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Open Sans" w:hAnsi="Open Sans" w:cs="Open Sans"/>
        </w:rPr>
        <w:id w:val="616290031"/>
        <w:docPartObj>
          <w:docPartGallery w:val="Cover Pages"/>
          <w:docPartUnique/>
        </w:docPartObj>
      </w:sdtPr>
      <w:sdtEndPr/>
      <w:sdtContent>
        <w:p w14:paraId="5706EACD" w14:textId="1AF0BCE3" w:rsidR="00667A89" w:rsidRPr="00C65D3C" w:rsidRDefault="007B2045" w:rsidP="00667A89">
          <w:pPr>
            <w:rPr>
              <w:rFonts w:ascii="Open Sans" w:hAnsi="Open Sans" w:cs="Open Sans"/>
            </w:rPr>
            <w:sectPr w:rsidR="00667A89" w:rsidRPr="00C65D3C" w:rsidSect="00683449">
              <w:footerReference w:type="default" r:id="rId8"/>
              <w:footnotePr>
                <w:numFmt w:val="chicago"/>
              </w:footnotePr>
              <w:type w:val="continuous"/>
              <w:pgSz w:w="11906" w:h="16838" w:code="9"/>
              <w:pgMar w:top="0" w:right="0" w:bottom="0" w:left="0" w:header="0" w:footer="0" w:gutter="0"/>
              <w:pgBorders w:offsetFrom="page">
                <w:left w:val="single" w:sz="48" w:space="0" w:color="FFD300"/>
                <w:bottom w:val="single" w:sz="48" w:space="0" w:color="005A3C"/>
              </w:pgBorders>
              <w:cols w:space="708"/>
              <w:titlePg/>
              <w:docGrid w:linePitch="360"/>
            </w:sectPr>
          </w:pPr>
          <w:r w:rsidRPr="007B2045">
            <w:rPr>
              <w:rFonts w:cs="Open Sans"/>
              <w:noProof/>
              <w:color w:val="FFFFFF" w:themeColor="background1"/>
              <w:sz w:val="40"/>
              <w:szCs w:val="48"/>
              <w:lang w:eastAsia="pt-BR"/>
            </w:rPr>
            <mc:AlternateContent>
              <mc:Choice Requires="wps">
                <w:drawing>
                  <wp:anchor distT="45720" distB="45720" distL="114300" distR="114300" simplePos="0" relativeHeight="251665408" behindDoc="0" locked="0" layoutInCell="1" allowOverlap="1" wp14:anchorId="53267CF9" wp14:editId="317503DB">
                    <wp:simplePos x="0" y="0"/>
                    <wp:positionH relativeFrom="column">
                      <wp:posOffset>5892800</wp:posOffset>
                    </wp:positionH>
                    <wp:positionV relativeFrom="paragraph">
                      <wp:posOffset>6775450</wp:posOffset>
                    </wp:positionV>
                    <wp:extent cx="882650" cy="590550"/>
                    <wp:effectExtent l="0" t="0" r="0" b="0"/>
                    <wp:wrapSquare wrapText="bothSides"/>
                    <wp:docPr id="217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2650" cy="590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6AC58D" w14:textId="6C7A9E83" w:rsidR="00BF1E3A" w:rsidRPr="007B2045" w:rsidRDefault="00BF1E3A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5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color w:val="FFFFFF" w:themeColor="background1"/>
                                    <w:sz w:val="52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267CF9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left:0;text-align:left;margin-left:464pt;margin-top:533.5pt;width:69.5pt;height:4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" filled="f" stroked="f">
                    <v:textbox>
                      <w:txbxContent>
                        <w:p w14:paraId="6A6AC58D" w14:textId="6C7A9E83" w:rsidR="00BF1E3A" w:rsidRPr="007B2045" w:rsidRDefault="00BF1E3A">
                          <w:pP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5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color w:val="FFFFFF" w:themeColor="background1"/>
                              <w:sz w:val="52"/>
                            </w:rPr>
                            <w:t>2023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67A89" w:rsidRPr="003A4BF3">
            <w:rPr>
              <w:rFonts w:ascii="Open Sans" w:hAnsi="Open Sans" w:cs="Open Sans"/>
              <w:noProof/>
              <w:lang w:eastAsia="pt-BR"/>
            </w:rPr>
            <w:drawing>
              <wp:anchor distT="0" distB="0" distL="114300" distR="114300" simplePos="0" relativeHeight="251663360" behindDoc="1" locked="0" layoutInCell="1" allowOverlap="1" wp14:anchorId="78833ED1" wp14:editId="687D3776">
                <wp:simplePos x="0" y="0"/>
                <wp:positionH relativeFrom="column">
                  <wp:posOffset>5506768</wp:posOffset>
                </wp:positionH>
                <wp:positionV relativeFrom="paragraph">
                  <wp:posOffset>6060979</wp:posOffset>
                </wp:positionV>
                <wp:extent cx="1967022" cy="1541721"/>
                <wp:effectExtent l="0" t="0" r="0" b="0"/>
                <wp:wrapNone/>
                <wp:docPr id="1" name="Imagem 4" descr="Untitled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2.jpg"/>
                        <pic:cNvPicPr/>
                      </pic:nvPicPr>
                      <pic:blipFill rotWithShape="1">
                        <a:blip r:embed="rId9"/>
                        <a:srcRect l="73721" t="66020" r="1" b="19475"/>
                        <a:stretch/>
                      </pic:blipFill>
                      <pic:spPr bwMode="auto">
                        <a:xfrm>
                          <a:off x="0" y="0"/>
                          <a:ext cx="1967022" cy="15417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7A89" w:rsidRPr="003A4BF3">
            <w:rPr>
              <w:rFonts w:ascii="Open Sans" w:hAnsi="Open Sans" w:cs="Open Sans"/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50F8E076" wp14:editId="76C802B4">
                <wp:simplePos x="0" y="0"/>
                <wp:positionH relativeFrom="column">
                  <wp:posOffset>58049</wp:posOffset>
                </wp:positionH>
                <wp:positionV relativeFrom="paragraph">
                  <wp:posOffset>-295275</wp:posOffset>
                </wp:positionV>
                <wp:extent cx="7487285" cy="10632440"/>
                <wp:effectExtent l="0" t="0" r="0" b="0"/>
                <wp:wrapNone/>
                <wp:docPr id="2" name="Imagem 4" descr="Untitled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titled-2.jpg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87285" cy="1063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7A89">
            <w:rPr>
              <w:rFonts w:ascii="Open Sans" w:hAnsi="Open Sans" w:cs="Open Sans"/>
              <w:noProof/>
              <w:sz w:val="32"/>
              <w:szCs w:val="32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21CAC8C" wp14:editId="51146C1F">
                    <wp:simplePos x="0" y="0"/>
                    <wp:positionH relativeFrom="column">
                      <wp:posOffset>-76200</wp:posOffset>
                    </wp:positionH>
                    <wp:positionV relativeFrom="paragraph">
                      <wp:posOffset>2362200</wp:posOffset>
                    </wp:positionV>
                    <wp:extent cx="8039100" cy="2433320"/>
                    <wp:effectExtent l="0" t="0" r="0" b="0"/>
                    <wp:wrapNone/>
                    <wp:docPr id="4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39100" cy="2433320"/>
                            </a:xfrm>
                            <a:prstGeom prst="rect">
                              <a:avLst/>
                            </a:prstGeom>
                            <a:solidFill>
                              <a:srgbClr val="FFD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524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F912F1" w14:textId="77777777" w:rsidR="00BF1E3A" w:rsidRPr="00AD7725" w:rsidRDefault="00BF1E3A" w:rsidP="0066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ebas Neue" w:hAnsi="Bebas Neue" w:cs="Open Sans"/>
                                    <w:sz w:val="200"/>
                                  </w:rPr>
                                </w:pPr>
                                <w:r w:rsidRPr="00AD7725">
                                  <w:rPr>
                                    <w:rFonts w:ascii="Bebas Neue" w:hAnsi="Bebas Neue" w:cs="Open Sans"/>
                                    <w:sz w:val="160"/>
                                  </w:rPr>
                                  <w:t>Lista de Exercícios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21CAC8C" id="Text Box 3" o:spid="_x0000_s1027" type="#_x0000_t202" style="position:absolute;left:0;text-align:left;margin-left:-6pt;margin-top:186pt;width:633pt;height:19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" fillcolor="#ffd300" stroked="f" strokecolor="white [3212]" strokeweight="12pt">
                    <v:textbox>
                      <w:txbxContent>
                        <w:p w14:paraId="7AF912F1" w14:textId="77777777" w:rsidR="00BF1E3A" w:rsidRPr="00AD7725" w:rsidRDefault="00BF1E3A" w:rsidP="00667A89">
                          <w:pPr>
                            <w:spacing w:after="0" w:line="240" w:lineRule="auto"/>
                            <w:jc w:val="center"/>
                            <w:rPr>
                              <w:rFonts w:ascii="Bebas Neue" w:hAnsi="Bebas Neue" w:cs="Open Sans"/>
                              <w:sz w:val="200"/>
                            </w:rPr>
                          </w:pPr>
                          <w:r w:rsidRPr="00AD7725">
                            <w:rPr>
                              <w:rFonts w:ascii="Bebas Neue" w:hAnsi="Bebas Neue" w:cs="Open Sans"/>
                              <w:sz w:val="160"/>
                            </w:rPr>
                            <w:t>Lista de Exercícios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644FECEB" w14:textId="77777777" w:rsidR="00BF1E3A" w:rsidRDefault="00667A89" w:rsidP="00BF1E3A">
      <w:pPr>
        <w:pStyle w:val="Ttulo1"/>
        <w:shd w:val="clear" w:color="auto" w:fill="auto"/>
        <w:jc w:val="left"/>
        <w:rPr>
          <w:rFonts w:cs="Open Sans"/>
          <w:color w:val="FFFFFF" w:themeColor="background1"/>
          <w:sz w:val="40"/>
          <w:szCs w:val="48"/>
        </w:rPr>
      </w:pPr>
      <w:r>
        <w:rPr>
          <w:rFonts w:cs="Open Sans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4C572" wp14:editId="459D9F57">
                <wp:simplePos x="0" y="0"/>
                <wp:positionH relativeFrom="column">
                  <wp:posOffset>1478500</wp:posOffset>
                </wp:positionH>
                <wp:positionV relativeFrom="paragraph">
                  <wp:posOffset>8246769</wp:posOffset>
                </wp:positionV>
                <wp:extent cx="3295650" cy="1647731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6477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BD597" w14:textId="77777777" w:rsidR="00BF1E3A" w:rsidRDefault="00BF1E3A" w:rsidP="00667A89">
                            <w:pPr>
                              <w:jc w:val="center"/>
                            </w:pPr>
                          </w:p>
                          <w:p w14:paraId="180DCD3C" w14:textId="77777777" w:rsidR="00BF1E3A" w:rsidRDefault="00BF1E3A" w:rsidP="00667A89">
                            <w:pPr>
                              <w:jc w:val="center"/>
                            </w:pPr>
                          </w:p>
                          <w:p w14:paraId="6487464B" w14:textId="77777777" w:rsidR="00BF1E3A" w:rsidRDefault="00BF1E3A" w:rsidP="00667A89">
                            <w:pPr>
                              <w:jc w:val="center"/>
                            </w:pPr>
                          </w:p>
                          <w:p w14:paraId="34A0A0BC" w14:textId="6C48C31F" w:rsidR="00BF1E3A" w:rsidRDefault="00BF1E3A" w:rsidP="00667A89">
                            <w:pPr>
                              <w:jc w:val="center"/>
                            </w:pPr>
                            <w:r>
                              <w:t>Organizada pelos Docentes do Bacharelado em Química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4C572" id="Rectangle 2" o:spid="_x0000_s1028" style="position:absolute;margin-left:116.4pt;margin-top:649.35pt;width:259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62hQIAAA4F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" stroked="f">
                <v:textbox>
                  <w:txbxContent>
                    <w:p w14:paraId="230BD597" w14:textId="77777777" w:rsidR="00BF1E3A" w:rsidRDefault="00BF1E3A" w:rsidP="00667A89">
                      <w:pPr>
                        <w:jc w:val="center"/>
                      </w:pPr>
                    </w:p>
                    <w:p w14:paraId="180DCD3C" w14:textId="77777777" w:rsidR="00BF1E3A" w:rsidRDefault="00BF1E3A" w:rsidP="00667A89">
                      <w:pPr>
                        <w:jc w:val="center"/>
                      </w:pPr>
                    </w:p>
                    <w:p w14:paraId="6487464B" w14:textId="77777777" w:rsidR="00BF1E3A" w:rsidRDefault="00BF1E3A" w:rsidP="00667A89">
                      <w:pPr>
                        <w:jc w:val="center"/>
                      </w:pPr>
                    </w:p>
                    <w:p w14:paraId="34A0A0BC" w14:textId="6C48C31F" w:rsidR="00BF1E3A" w:rsidRDefault="00BF1E3A" w:rsidP="00667A89">
                      <w:pPr>
                        <w:jc w:val="center"/>
                      </w:pPr>
                      <w:r>
                        <w:t>Organizada pelos Docentes do Bacharelado em Química 2021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Open Sans"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88BB33" wp14:editId="33826F17">
                <wp:simplePos x="0" y="0"/>
                <wp:positionH relativeFrom="column">
                  <wp:posOffset>2206194</wp:posOffset>
                </wp:positionH>
                <wp:positionV relativeFrom="paragraph">
                  <wp:posOffset>5967502</wp:posOffset>
                </wp:positionV>
                <wp:extent cx="845388" cy="508959"/>
                <wp:effectExtent l="0" t="0" r="0" b="571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88" cy="508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17CEBE" id="Retângulo 6" o:spid="_x0000_s1026" style="position:absolute;margin-left:173.7pt;margin-top:469.9pt;width:66.55pt;height:4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" fillcolor="white [3212]" stroked="f" strokeweight="2pt"/>
            </w:pict>
          </mc:Fallback>
        </mc:AlternateContent>
      </w:r>
      <w:r w:rsidRPr="00946838">
        <w:rPr>
          <w:rFonts w:cs="Open Sans"/>
          <w:color w:val="FFFFFF" w:themeColor="background1"/>
          <w:sz w:val="40"/>
          <w:szCs w:val="48"/>
        </w:rPr>
        <w:t xml:space="preserve"> </w:t>
      </w:r>
    </w:p>
    <w:p w14:paraId="77FEB760" w14:textId="77777777" w:rsidR="00BF1E3A" w:rsidRDefault="00BF1E3A">
      <w:pPr>
        <w:spacing w:after="0" w:line="240" w:lineRule="auto"/>
        <w:jc w:val="left"/>
        <w:rPr>
          <w:rFonts w:ascii="Open Sans" w:eastAsia="Times New Roman" w:hAnsi="Open Sans" w:cs="Open Sans"/>
          <w:b/>
          <w:bCs/>
          <w:color w:val="FFFFFF" w:themeColor="background1"/>
          <w:sz w:val="40"/>
          <w:szCs w:val="48"/>
        </w:rPr>
      </w:pPr>
      <w:r>
        <w:rPr>
          <w:rFonts w:cs="Open Sans"/>
          <w:color w:val="FFFFFF" w:themeColor="background1"/>
          <w:sz w:val="40"/>
          <w:szCs w:val="48"/>
        </w:rPr>
        <w:br w:type="page"/>
      </w:r>
    </w:p>
    <w:p w14:paraId="35B19990" w14:textId="77777777" w:rsidR="00BF1E3A" w:rsidRDefault="00BF1E3A" w:rsidP="00BF1E3A">
      <w:pPr>
        <w:pStyle w:val="Ttulo1"/>
      </w:pPr>
      <w:r>
        <w:rPr>
          <w:rFonts w:cs="Open Sans"/>
          <w:color w:val="FFFFFF"/>
          <w:szCs w:val="36"/>
        </w:rPr>
        <w:lastRenderedPageBreak/>
        <w:t>Transformações Químicas e Físicas</w:t>
      </w:r>
    </w:p>
    <w:p w14:paraId="795CFCB4" w14:textId="0DFA1AB7" w:rsidR="00BF1E3A" w:rsidRDefault="00BF1E3A" w:rsidP="00BF1E3A"/>
    <w:p w14:paraId="7F578BF5" w14:textId="77777777" w:rsidR="00BF1E3A" w:rsidRDefault="00BF1E3A" w:rsidP="00BF1E3A">
      <w:pPr>
        <w:pStyle w:val="NormalWeb"/>
        <w:numPr>
          <w:ilvl w:val="0"/>
          <w:numId w:val="34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Indique se os seguintes materiais correspondem a um elemento, composto puro, mistura homogênea ou mistura heterogênea: </w:t>
      </w:r>
    </w:p>
    <w:p w14:paraId="5CA13EE5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água do mar;</w:t>
      </w:r>
    </w:p>
    <w:p w14:paraId="30F6D200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bronze;</w:t>
      </w:r>
    </w:p>
    <w:p w14:paraId="07E318AE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mercúrio;</w:t>
      </w:r>
    </w:p>
    <w:p w14:paraId="2E36740C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cloreto de sódio,</w:t>
      </w:r>
    </w:p>
    <w:p w14:paraId="7A0EC9F8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gasolina;</w:t>
      </w:r>
    </w:p>
    <w:p w14:paraId="24673897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papel;</w:t>
      </w:r>
    </w:p>
    <w:p w14:paraId="26F2B852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gelo.</w:t>
      </w:r>
    </w:p>
    <w:p w14:paraId="4895F5DC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açúcar;</w:t>
      </w:r>
    </w:p>
    <w:p w14:paraId="3C05CB1E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vinho tinto.</w:t>
      </w:r>
    </w:p>
    <w:p w14:paraId="454E21B4" w14:textId="77777777" w:rsidR="00BF1E3A" w:rsidRDefault="00BF1E3A" w:rsidP="00BF1E3A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ozônio.</w:t>
      </w:r>
    </w:p>
    <w:p w14:paraId="616FCE21" w14:textId="585D4A59" w:rsidR="00BF1E3A" w:rsidRDefault="00BF1E3A" w:rsidP="00BF1E3A">
      <w:pPr>
        <w:rPr>
          <w:rFonts w:ascii="Times New Roman" w:hAnsi="Times New Roman"/>
          <w:szCs w:val="24"/>
        </w:rPr>
      </w:pPr>
    </w:p>
    <w:p w14:paraId="1943BCBB" w14:textId="77777777" w:rsidR="00BF1E3A" w:rsidRDefault="00BF1E3A" w:rsidP="00BF1E3A">
      <w:pPr>
        <w:pStyle w:val="NormalWeb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Indique o(s) tipo(s) de transformações que ocorrem nos exemplos abaixo:</w:t>
      </w:r>
    </w:p>
    <w:p w14:paraId="56AC0542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cozimento de um bolo. </w:t>
      </w:r>
    </w:p>
    <w:p w14:paraId="20529F14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preparação do café.</w:t>
      </w:r>
    </w:p>
    <w:p w14:paraId="1CAD7D89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combustão do álcool.</w:t>
      </w:r>
    </w:p>
    <w:p w14:paraId="46B5BE3F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cozimento de um ovo. </w:t>
      </w:r>
    </w:p>
    <w:p w14:paraId="455049AF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aquecimento de um forno.</w:t>
      </w:r>
    </w:p>
    <w:p w14:paraId="34278D66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fratura de um osso.</w:t>
      </w:r>
    </w:p>
    <w:p w14:paraId="6C685F30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tendência do ferro a enferrujar.</w:t>
      </w:r>
    </w:p>
    <w:p w14:paraId="7B18AC2B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em regiões industrializadas, a água da chuva tende a ser ácida.</w:t>
      </w:r>
    </w:p>
    <w:p w14:paraId="7C91F803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dióxido de carbono do ar é convertido em moléculas mais complexas pelas plantas na fotossíntese.</w:t>
      </w:r>
    </w:p>
    <w:p w14:paraId="06E477D1" w14:textId="77777777" w:rsidR="00BF1E3A" w:rsidRDefault="00BF1E3A" w:rsidP="00BF1E3A">
      <w:pPr>
        <w:pStyle w:val="NormalWeb"/>
        <w:numPr>
          <w:ilvl w:val="0"/>
          <w:numId w:val="3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Uma colher de sal dissolvendo-se uma tigela de sopa.  </w:t>
      </w:r>
    </w:p>
    <w:p w14:paraId="05D52F9F" w14:textId="15ECC0D7" w:rsidR="00BF1E3A" w:rsidRDefault="00BF1E3A" w:rsidP="00BF1E3A">
      <w:pPr>
        <w:rPr>
          <w:rFonts w:ascii="Times New Roman" w:hAnsi="Times New Roman"/>
          <w:szCs w:val="24"/>
        </w:rPr>
      </w:pPr>
    </w:p>
    <w:p w14:paraId="5E909E0F" w14:textId="77777777" w:rsidR="00BF1E3A" w:rsidRDefault="00BF1E3A" w:rsidP="00BF1E3A">
      <w:pPr>
        <w:pStyle w:val="NormalWeb"/>
        <w:numPr>
          <w:ilvl w:val="0"/>
          <w:numId w:val="3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Um químico investiga os pontos de ebulição e de fusão, bem como a inflamabilidade da acetona. Quais dessas propriedades são físicas quais são químicas?</w:t>
      </w:r>
    </w:p>
    <w:p w14:paraId="6D0C813C" w14:textId="64ABD3CD" w:rsidR="00BF1E3A" w:rsidRDefault="00BF1E3A" w:rsidP="00BF1E3A">
      <w:pPr>
        <w:rPr>
          <w:rFonts w:ascii="Times New Roman" w:hAnsi="Times New Roman"/>
          <w:szCs w:val="24"/>
        </w:rPr>
      </w:pPr>
    </w:p>
    <w:p w14:paraId="13C6C832" w14:textId="77777777" w:rsidR="00BF1E3A" w:rsidRDefault="00BF1E3A" w:rsidP="00BF1E3A">
      <w:pPr>
        <w:pStyle w:val="NormalWeb"/>
        <w:numPr>
          <w:ilvl w:val="0"/>
          <w:numId w:val="39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Identifique todas as propriedades físicas e as mudanças nesta afirmação: “A temperatura do solo é um fator importante para o amadurecimento das laranjas porque afeta a evaporação de água e a umidade do ar circundante. </w:t>
      </w:r>
    </w:p>
    <w:p w14:paraId="4BFAE122" w14:textId="74C674F4" w:rsidR="00BF1E3A" w:rsidRDefault="00BF1E3A" w:rsidP="00BF1E3A">
      <w:pPr>
        <w:rPr>
          <w:rFonts w:ascii="Times New Roman" w:hAnsi="Times New Roman"/>
          <w:szCs w:val="24"/>
        </w:rPr>
      </w:pPr>
    </w:p>
    <w:p w14:paraId="729BAD51" w14:textId="77777777" w:rsidR="00BF1E3A" w:rsidRDefault="00BF1E3A" w:rsidP="00BF1E3A">
      <w:pPr>
        <w:pStyle w:val="NormalWeb"/>
        <w:numPr>
          <w:ilvl w:val="0"/>
          <w:numId w:val="4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As afirmações seguintes referem-se a propriedades físicas ou químicas?</w:t>
      </w:r>
    </w:p>
    <w:p w14:paraId="5954DFB4" w14:textId="77777777" w:rsidR="00BF1E3A" w:rsidRDefault="00BF1E3A" w:rsidP="00BF1E3A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oxigênio gasoso sustenta a combustão.</w:t>
      </w:r>
    </w:p>
    <w:p w14:paraId="2816F028" w14:textId="77777777" w:rsidR="00BF1E3A" w:rsidRDefault="00BF1E3A" w:rsidP="00BF1E3A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Os fertilizantes auxiliam no aumento da produção agrícola. </w:t>
      </w:r>
    </w:p>
    <w:p w14:paraId="1307FA5D" w14:textId="77777777" w:rsidR="00BF1E3A" w:rsidRDefault="00BF1E3A" w:rsidP="00BF1E3A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água ferve abaixo de 100 </w:t>
      </w:r>
      <w:r>
        <w:rPr>
          <w:rFonts w:ascii="Arial" w:hAnsi="Arial" w:cs="Arial"/>
          <w:color w:val="000000"/>
          <w:sz w:val="13"/>
          <w:szCs w:val="13"/>
          <w:vertAlign w:val="superscript"/>
        </w:rPr>
        <w:t>o</w:t>
      </w:r>
      <w:r>
        <w:rPr>
          <w:rFonts w:ascii="Arial" w:hAnsi="Arial" w:cs="Arial"/>
          <w:color w:val="000000"/>
          <w:sz w:val="22"/>
          <w:szCs w:val="22"/>
        </w:rPr>
        <w:t>C no topo de uma montanha. </w:t>
      </w:r>
    </w:p>
    <w:p w14:paraId="341C6E5E" w14:textId="77777777" w:rsidR="00BF1E3A" w:rsidRDefault="00BF1E3A" w:rsidP="00BF1E3A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chumbo é mais denso que o alumínio.</w:t>
      </w:r>
    </w:p>
    <w:p w14:paraId="41C2E8E9" w14:textId="77777777" w:rsidR="00BF1E3A" w:rsidRDefault="00BF1E3A" w:rsidP="00BF1E3A">
      <w:pPr>
        <w:pStyle w:val="NormalWeb"/>
        <w:numPr>
          <w:ilvl w:val="0"/>
          <w:numId w:val="41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 urânio é um elemento radioativo. </w:t>
      </w:r>
    </w:p>
    <w:p w14:paraId="371FF9DB" w14:textId="6940DA2C" w:rsidR="00BF1E3A" w:rsidRDefault="00667A89" w:rsidP="00BF1E3A">
      <w:pPr>
        <w:pStyle w:val="Ttulo1"/>
        <w:shd w:val="clear" w:color="auto" w:fill="auto"/>
        <w:jc w:val="left"/>
        <w:rPr>
          <w:rFonts w:cs="Open Sans"/>
          <w:color w:val="FFFFFF" w:themeColor="background1"/>
          <w:sz w:val="40"/>
          <w:szCs w:val="48"/>
        </w:rPr>
      </w:pPr>
      <w:r>
        <w:rPr>
          <w:rFonts w:cs="Open Sans"/>
          <w:color w:val="FFFFFF" w:themeColor="background1"/>
          <w:sz w:val="40"/>
          <w:szCs w:val="48"/>
        </w:rPr>
        <w:br w:type="page"/>
      </w:r>
    </w:p>
    <w:p w14:paraId="19D3F1D0" w14:textId="77777777" w:rsidR="00A20FF3" w:rsidRPr="00946838" w:rsidRDefault="003D2D95" w:rsidP="00A20FF3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lastRenderedPageBreak/>
        <w:t>Ligações Iônicas</w:t>
      </w:r>
    </w:p>
    <w:p w14:paraId="104A60D2" w14:textId="61E1498A" w:rsidR="00A20FF3" w:rsidRDefault="00A20FF3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172D4D">
        <w:rPr>
          <w:rFonts w:ascii="Arial" w:hAnsi="Arial" w:cs="Arial"/>
          <w:sz w:val="22"/>
        </w:rPr>
        <w:t>Defina as principais energias envolvidas no processo de formação dos compostos iônicos.</w:t>
      </w:r>
      <w:r w:rsidR="0005085F" w:rsidRPr="00172D4D">
        <w:rPr>
          <w:rFonts w:ascii="Arial" w:hAnsi="Arial" w:cs="Arial"/>
          <w:sz w:val="22"/>
        </w:rPr>
        <w:t xml:space="preserve"> Represente as etapas da formação da ligação iônica utilizando o NaCl como exemplo.</w:t>
      </w:r>
    </w:p>
    <w:p w14:paraId="58481621" w14:textId="77777777" w:rsidR="006E0FF1" w:rsidRDefault="006E0FF1" w:rsidP="006E0FF1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5C16AD49" w14:textId="590E7A7B" w:rsidR="00A20FF3" w:rsidRPr="006E0FF1" w:rsidRDefault="00A20FF3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Escreva a fórmula de um composto formado pela combinação de</w:t>
      </w:r>
    </w:p>
    <w:p w14:paraId="6D02C393" w14:textId="77777777" w:rsidR="00A20FF3" w:rsidRPr="005B224E" w:rsidRDefault="00F74EAA" w:rsidP="00A20FF3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(a) Al e Te</w:t>
      </w:r>
    </w:p>
    <w:p w14:paraId="1E15DA7C" w14:textId="77777777" w:rsidR="00A20FF3" w:rsidRPr="005B224E" w:rsidRDefault="00F74EAA" w:rsidP="00A20FF3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(b) Mg e O</w:t>
      </w:r>
    </w:p>
    <w:p w14:paraId="476B9918" w14:textId="77777777" w:rsidR="00A20FF3" w:rsidRPr="005B224E" w:rsidRDefault="00F74EAA" w:rsidP="00A20FF3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(c) Na e S</w:t>
      </w:r>
    </w:p>
    <w:p w14:paraId="05DD0397" w14:textId="77777777" w:rsidR="00A20FF3" w:rsidRPr="005B224E" w:rsidRDefault="00A20FF3" w:rsidP="00A20FF3">
      <w:pPr>
        <w:spacing w:after="0" w:line="23" w:lineRule="atLeast"/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(d) Rb e I.</w:t>
      </w:r>
    </w:p>
    <w:p w14:paraId="0ADF717B" w14:textId="77777777" w:rsidR="003D2D95" w:rsidRPr="005B224E" w:rsidRDefault="003D2D95" w:rsidP="00A20FF3">
      <w:pPr>
        <w:spacing w:after="0" w:line="23" w:lineRule="atLeast"/>
        <w:rPr>
          <w:rFonts w:ascii="Arial" w:hAnsi="Arial" w:cs="Arial"/>
          <w:sz w:val="22"/>
        </w:rPr>
      </w:pPr>
    </w:p>
    <w:p w14:paraId="391122F2" w14:textId="0AF81506" w:rsidR="00FA0A65" w:rsidRPr="006E0FF1" w:rsidRDefault="003F3402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Escreva a fórmula do fosfato de cálcio, formado por íons cálcio e fosfato (PO</w:t>
      </w:r>
      <w:r w:rsidRPr="006E0FF1">
        <w:rPr>
          <w:rFonts w:ascii="Arial" w:hAnsi="Arial" w:cs="Arial"/>
          <w:sz w:val="22"/>
          <w:vertAlign w:val="subscript"/>
        </w:rPr>
        <w:t>4</w:t>
      </w:r>
      <w:r w:rsidRPr="006E0FF1">
        <w:rPr>
          <w:rFonts w:ascii="Arial" w:hAnsi="Arial" w:cs="Arial"/>
          <w:sz w:val="22"/>
          <w:vertAlign w:val="superscript"/>
        </w:rPr>
        <w:t>3-</w:t>
      </w:r>
      <w:r w:rsidRPr="006E0FF1">
        <w:rPr>
          <w:rFonts w:ascii="Arial" w:hAnsi="Arial" w:cs="Arial"/>
          <w:sz w:val="22"/>
        </w:rPr>
        <w:t>).</w:t>
      </w:r>
    </w:p>
    <w:p w14:paraId="61767EA5" w14:textId="77777777" w:rsidR="00FA0A65" w:rsidRPr="005B224E" w:rsidRDefault="00FA0A65" w:rsidP="00FA0A65">
      <w:pPr>
        <w:spacing w:after="0" w:line="23" w:lineRule="atLeast"/>
        <w:rPr>
          <w:rFonts w:ascii="Arial" w:hAnsi="Arial" w:cs="Arial"/>
          <w:sz w:val="22"/>
        </w:rPr>
      </w:pPr>
    </w:p>
    <w:p w14:paraId="19E56CE4" w14:textId="4FADF84D" w:rsidR="003F3402" w:rsidRPr="006E0FF1" w:rsidRDefault="00FA0A6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E</w:t>
      </w:r>
      <w:r w:rsidR="003F3402" w:rsidRPr="006E0FF1">
        <w:rPr>
          <w:rFonts w:ascii="Arial" w:hAnsi="Arial" w:cs="Arial"/>
          <w:sz w:val="22"/>
        </w:rPr>
        <w:t>screva a fórmula do sulfato de amônio</w:t>
      </w:r>
      <w:r w:rsidRPr="006E0FF1">
        <w:rPr>
          <w:rFonts w:ascii="Arial" w:hAnsi="Arial" w:cs="Arial"/>
          <w:sz w:val="22"/>
        </w:rPr>
        <w:t xml:space="preserve">, formado por cátions amônio </w:t>
      </w:r>
      <w:r w:rsidR="003F3402" w:rsidRPr="006E0FF1">
        <w:rPr>
          <w:rFonts w:ascii="Arial" w:hAnsi="Arial" w:cs="Arial"/>
          <w:sz w:val="22"/>
        </w:rPr>
        <w:t>(NH</w:t>
      </w:r>
      <w:r w:rsidR="003F3402" w:rsidRPr="006E0FF1">
        <w:rPr>
          <w:rFonts w:ascii="Arial" w:hAnsi="Arial" w:cs="Arial"/>
          <w:sz w:val="22"/>
          <w:vertAlign w:val="subscript"/>
        </w:rPr>
        <w:t>4</w:t>
      </w:r>
      <w:r w:rsidR="003F3402" w:rsidRPr="006E0FF1">
        <w:rPr>
          <w:rFonts w:ascii="Arial" w:hAnsi="Arial" w:cs="Arial"/>
          <w:sz w:val="22"/>
          <w:vertAlign w:val="superscript"/>
        </w:rPr>
        <w:t>+</w:t>
      </w:r>
      <w:r w:rsidR="003F3402" w:rsidRPr="006E0FF1">
        <w:rPr>
          <w:rFonts w:ascii="Arial" w:hAnsi="Arial" w:cs="Arial"/>
          <w:sz w:val="22"/>
        </w:rPr>
        <w:t xml:space="preserve">) e </w:t>
      </w:r>
      <w:r w:rsidRPr="006E0FF1">
        <w:rPr>
          <w:rFonts w:ascii="Arial" w:hAnsi="Arial" w:cs="Arial"/>
          <w:sz w:val="22"/>
        </w:rPr>
        <w:t xml:space="preserve">ânions </w:t>
      </w:r>
      <w:r w:rsidR="003F3402" w:rsidRPr="006E0FF1">
        <w:rPr>
          <w:rFonts w:ascii="Arial" w:hAnsi="Arial" w:cs="Arial"/>
          <w:sz w:val="22"/>
        </w:rPr>
        <w:t>sulfato (SO</w:t>
      </w:r>
      <w:r w:rsidR="003F3402" w:rsidRPr="006E0FF1">
        <w:rPr>
          <w:rFonts w:ascii="Arial" w:hAnsi="Arial" w:cs="Arial"/>
          <w:sz w:val="22"/>
          <w:vertAlign w:val="subscript"/>
        </w:rPr>
        <w:t>4</w:t>
      </w:r>
      <w:r w:rsidR="00172D4D" w:rsidRPr="006E0FF1">
        <w:rPr>
          <w:rFonts w:ascii="Arial" w:hAnsi="Arial" w:cs="Arial"/>
          <w:sz w:val="22"/>
          <w:vertAlign w:val="superscript"/>
        </w:rPr>
        <w:t>2</w:t>
      </w:r>
      <w:r w:rsidR="003F3402" w:rsidRPr="006E0FF1">
        <w:rPr>
          <w:rFonts w:ascii="Arial" w:hAnsi="Arial" w:cs="Arial"/>
          <w:sz w:val="22"/>
        </w:rPr>
        <w:t xml:space="preserve">). </w:t>
      </w:r>
    </w:p>
    <w:p w14:paraId="118F1E5A" w14:textId="77777777" w:rsidR="00B401B3" w:rsidRPr="005B224E" w:rsidRDefault="00B401B3" w:rsidP="00B401B3">
      <w:pPr>
        <w:spacing w:after="0" w:line="23" w:lineRule="atLeast"/>
        <w:rPr>
          <w:rFonts w:ascii="Arial" w:hAnsi="Arial" w:cs="Arial"/>
          <w:sz w:val="22"/>
        </w:rPr>
      </w:pPr>
    </w:p>
    <w:p w14:paraId="3A8C2D06" w14:textId="00A09F54" w:rsidR="00F90205" w:rsidRPr="006E0FF1" w:rsidRDefault="00FA0A6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Apresente o n</w:t>
      </w:r>
      <w:r w:rsidR="00F90205" w:rsidRPr="006E0FF1">
        <w:rPr>
          <w:rFonts w:ascii="Arial" w:hAnsi="Arial" w:cs="Arial"/>
          <w:sz w:val="22"/>
        </w:rPr>
        <w:t xml:space="preserve">úmero de </w:t>
      </w:r>
      <w:r w:rsidRPr="006E0FF1">
        <w:rPr>
          <w:rFonts w:ascii="Arial" w:hAnsi="Arial" w:cs="Arial"/>
          <w:sz w:val="22"/>
        </w:rPr>
        <w:t>o</w:t>
      </w:r>
      <w:r w:rsidR="00F90205" w:rsidRPr="006E0FF1">
        <w:rPr>
          <w:rFonts w:ascii="Arial" w:hAnsi="Arial" w:cs="Arial"/>
          <w:sz w:val="22"/>
        </w:rPr>
        <w:t>xidação</w:t>
      </w:r>
      <w:r w:rsidRPr="006E0FF1">
        <w:rPr>
          <w:rFonts w:ascii="Arial" w:hAnsi="Arial" w:cs="Arial"/>
          <w:sz w:val="22"/>
        </w:rPr>
        <w:t xml:space="preserve"> de cada um dos átomos presentes nas seguintes </w:t>
      </w:r>
      <w:r w:rsidR="00B75A48" w:rsidRPr="006E0FF1">
        <w:rPr>
          <w:rFonts w:ascii="Arial" w:hAnsi="Arial" w:cs="Arial"/>
          <w:sz w:val="22"/>
        </w:rPr>
        <w:t>moléculas</w:t>
      </w:r>
      <w:r w:rsidRPr="006E0FF1">
        <w:rPr>
          <w:rFonts w:ascii="Arial" w:hAnsi="Arial" w:cs="Arial"/>
          <w:sz w:val="22"/>
        </w:rPr>
        <w:t>:</w:t>
      </w:r>
    </w:p>
    <w:p w14:paraId="2EA82037" w14:textId="77777777" w:rsidR="00FA0A65" w:rsidRPr="005B224E" w:rsidRDefault="00FA0A65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PbCrO</w:t>
      </w:r>
      <w:r w:rsidRPr="005B224E">
        <w:rPr>
          <w:rFonts w:ascii="Arial" w:hAnsi="Arial" w:cs="Arial"/>
          <w:sz w:val="22"/>
          <w:vertAlign w:val="subscript"/>
        </w:rPr>
        <w:t>4</w:t>
      </w:r>
    </w:p>
    <w:p w14:paraId="02E89A14" w14:textId="77777777" w:rsidR="00FA0A65" w:rsidRPr="005B224E" w:rsidRDefault="00FA0A65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NaNO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306B984E" w14:textId="77777777" w:rsidR="00FA0A65" w:rsidRPr="005B224E" w:rsidRDefault="00FA0A65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Ca</w:t>
      </w:r>
      <w:r w:rsidRPr="005B224E">
        <w:rPr>
          <w:rFonts w:ascii="Arial" w:hAnsi="Arial" w:cs="Arial"/>
          <w:sz w:val="22"/>
          <w:vertAlign w:val="subscript"/>
        </w:rPr>
        <w:t>3</w:t>
      </w:r>
      <w:r w:rsidRPr="005B224E">
        <w:rPr>
          <w:rFonts w:ascii="Arial" w:hAnsi="Arial" w:cs="Arial"/>
          <w:sz w:val="22"/>
        </w:rPr>
        <w:t>(PO</w:t>
      </w:r>
      <w:r w:rsidRPr="005B224E">
        <w:rPr>
          <w:rFonts w:ascii="Arial" w:hAnsi="Arial" w:cs="Arial"/>
          <w:sz w:val="22"/>
          <w:vertAlign w:val="subscript"/>
        </w:rPr>
        <w:t>4</w:t>
      </w:r>
      <w:r w:rsidRPr="005B224E">
        <w:rPr>
          <w:rFonts w:ascii="Arial" w:hAnsi="Arial" w:cs="Arial"/>
          <w:sz w:val="22"/>
        </w:rPr>
        <w:t>)</w:t>
      </w:r>
      <w:r w:rsidRPr="005B224E">
        <w:rPr>
          <w:rFonts w:ascii="Arial" w:hAnsi="Arial" w:cs="Arial"/>
          <w:sz w:val="22"/>
          <w:vertAlign w:val="subscript"/>
        </w:rPr>
        <w:t>2</w:t>
      </w:r>
    </w:p>
    <w:p w14:paraId="2ABEB42B" w14:textId="77777777" w:rsidR="00FA0A65" w:rsidRPr="005B224E" w:rsidRDefault="00FA0A65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K</w:t>
      </w:r>
      <w:r w:rsidRPr="005B224E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S</w:t>
      </w:r>
    </w:p>
    <w:p w14:paraId="71129934" w14:textId="77777777" w:rsidR="00FA0A65" w:rsidRPr="005B224E" w:rsidRDefault="00FA0A65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BaCO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718C59F2" w14:textId="1D8F44BC" w:rsidR="00FA0A65" w:rsidRPr="005B224E" w:rsidRDefault="00FA0A65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Al</w:t>
      </w:r>
      <w:r w:rsidR="00986B15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(SO</w:t>
      </w:r>
      <w:r w:rsidRPr="005B224E">
        <w:rPr>
          <w:rFonts w:ascii="Arial" w:hAnsi="Arial" w:cs="Arial"/>
          <w:sz w:val="22"/>
          <w:vertAlign w:val="subscript"/>
        </w:rPr>
        <w:t>4</w:t>
      </w:r>
      <w:r w:rsidRPr="005B224E">
        <w:rPr>
          <w:rFonts w:ascii="Arial" w:hAnsi="Arial" w:cs="Arial"/>
          <w:sz w:val="22"/>
        </w:rPr>
        <w:t>)</w:t>
      </w:r>
      <w:r w:rsidR="00986B15" w:rsidRPr="006E1444">
        <w:rPr>
          <w:rFonts w:ascii="Arial" w:hAnsi="Arial" w:cs="Arial"/>
          <w:sz w:val="22"/>
          <w:vertAlign w:val="subscript"/>
        </w:rPr>
        <w:t>3</w:t>
      </w:r>
    </w:p>
    <w:p w14:paraId="30639512" w14:textId="77777777" w:rsidR="00FA0A65" w:rsidRPr="005B224E" w:rsidRDefault="00FA0A65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H</w:t>
      </w:r>
      <w:r w:rsidRPr="005B224E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O</w:t>
      </w:r>
    </w:p>
    <w:p w14:paraId="775AACA0" w14:textId="77777777" w:rsidR="00FA0A65" w:rsidRPr="005B224E" w:rsidRDefault="00AE1201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HCl</w:t>
      </w:r>
    </w:p>
    <w:p w14:paraId="6C9D7533" w14:textId="77777777" w:rsidR="00AE1201" w:rsidRPr="005B224E" w:rsidRDefault="00AE1201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Bi</w:t>
      </w:r>
      <w:r w:rsidRPr="005B224E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6FA62820" w14:textId="77777777" w:rsidR="00AE1201" w:rsidRPr="005B224E" w:rsidRDefault="00AE1201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MgO</w:t>
      </w:r>
    </w:p>
    <w:p w14:paraId="545E448B" w14:textId="77777777" w:rsidR="00AE1201" w:rsidRPr="005B224E" w:rsidRDefault="00AE1201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K</w:t>
      </w:r>
      <w:r w:rsidRPr="005B224E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CO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3F785825" w14:textId="77777777" w:rsidR="0054790A" w:rsidRPr="006E0FF1" w:rsidRDefault="0054790A" w:rsidP="008F2795">
      <w:pPr>
        <w:pStyle w:val="PargrafodaLista"/>
        <w:numPr>
          <w:ilvl w:val="0"/>
          <w:numId w:val="11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NH</w:t>
      </w:r>
      <w:r w:rsidRPr="005B224E">
        <w:rPr>
          <w:rFonts w:ascii="Arial" w:hAnsi="Arial" w:cs="Arial"/>
          <w:sz w:val="22"/>
          <w:vertAlign w:val="subscript"/>
        </w:rPr>
        <w:t>4</w:t>
      </w:r>
      <w:r w:rsidRPr="005B224E">
        <w:rPr>
          <w:rFonts w:ascii="Arial" w:hAnsi="Arial" w:cs="Arial"/>
          <w:sz w:val="22"/>
        </w:rPr>
        <w:t>NO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13868B94" w14:textId="77777777" w:rsidR="006E0FF1" w:rsidRPr="005B224E" w:rsidRDefault="006E0FF1" w:rsidP="006E0FF1">
      <w:pPr>
        <w:pStyle w:val="PargrafodaLista"/>
        <w:rPr>
          <w:rFonts w:ascii="Arial" w:hAnsi="Arial" w:cs="Arial"/>
          <w:sz w:val="22"/>
        </w:rPr>
      </w:pPr>
    </w:p>
    <w:p w14:paraId="06DA6082" w14:textId="2C77DB42" w:rsidR="00FA0A65" w:rsidRPr="006E0FF1" w:rsidRDefault="00FA0A6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Dê o nome para cada uma das seguintes moléculas:</w:t>
      </w:r>
    </w:p>
    <w:p w14:paraId="02B4FF45" w14:textId="77777777" w:rsidR="00FA0A65" w:rsidRPr="005B224E" w:rsidRDefault="00FA0A65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PbCrO</w:t>
      </w:r>
      <w:r w:rsidRPr="005B224E">
        <w:rPr>
          <w:rFonts w:ascii="Arial" w:hAnsi="Arial" w:cs="Arial"/>
          <w:sz w:val="22"/>
          <w:vertAlign w:val="subscript"/>
        </w:rPr>
        <w:t>4</w:t>
      </w:r>
    </w:p>
    <w:p w14:paraId="74B1BBB3" w14:textId="77777777" w:rsidR="00FA0A65" w:rsidRPr="005B224E" w:rsidRDefault="00FA0A65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NaNO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617AC6BA" w14:textId="77777777" w:rsidR="00FA0A65" w:rsidRPr="005B224E" w:rsidRDefault="00FA0A65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Ca</w:t>
      </w:r>
      <w:r w:rsidRPr="005B224E">
        <w:rPr>
          <w:rFonts w:ascii="Arial" w:hAnsi="Arial" w:cs="Arial"/>
          <w:sz w:val="22"/>
          <w:vertAlign w:val="subscript"/>
        </w:rPr>
        <w:t>3</w:t>
      </w:r>
      <w:r w:rsidRPr="005B224E">
        <w:rPr>
          <w:rFonts w:ascii="Arial" w:hAnsi="Arial" w:cs="Arial"/>
          <w:sz w:val="22"/>
        </w:rPr>
        <w:t>(PO</w:t>
      </w:r>
      <w:r w:rsidRPr="005B224E">
        <w:rPr>
          <w:rFonts w:ascii="Arial" w:hAnsi="Arial" w:cs="Arial"/>
          <w:sz w:val="22"/>
          <w:vertAlign w:val="subscript"/>
        </w:rPr>
        <w:t>4</w:t>
      </w:r>
      <w:r w:rsidRPr="005B224E">
        <w:rPr>
          <w:rFonts w:ascii="Arial" w:hAnsi="Arial" w:cs="Arial"/>
          <w:sz w:val="22"/>
        </w:rPr>
        <w:t>)</w:t>
      </w:r>
      <w:r w:rsidRPr="005B224E">
        <w:rPr>
          <w:rFonts w:ascii="Arial" w:hAnsi="Arial" w:cs="Arial"/>
          <w:sz w:val="22"/>
          <w:vertAlign w:val="subscript"/>
        </w:rPr>
        <w:t>2</w:t>
      </w:r>
    </w:p>
    <w:p w14:paraId="3E26B259" w14:textId="77777777" w:rsidR="00FA0A65" w:rsidRPr="005B224E" w:rsidRDefault="00FA0A65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K</w:t>
      </w:r>
      <w:r w:rsidRPr="005B224E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S</w:t>
      </w:r>
    </w:p>
    <w:p w14:paraId="6D94E5EF" w14:textId="77777777" w:rsidR="00FA0A65" w:rsidRPr="005B224E" w:rsidRDefault="00FA0A65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BaCO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0445E75B" w14:textId="7CC98181" w:rsidR="00FA0A65" w:rsidRPr="005B224E" w:rsidRDefault="00FA0A65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Al</w:t>
      </w:r>
      <w:r w:rsidR="00986B15" w:rsidRPr="00986B15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(SO</w:t>
      </w:r>
      <w:r w:rsidRPr="005B224E">
        <w:rPr>
          <w:rFonts w:ascii="Arial" w:hAnsi="Arial" w:cs="Arial"/>
          <w:sz w:val="22"/>
          <w:vertAlign w:val="subscript"/>
        </w:rPr>
        <w:t>4</w:t>
      </w:r>
      <w:r w:rsidRPr="005B224E">
        <w:rPr>
          <w:rFonts w:ascii="Arial" w:hAnsi="Arial" w:cs="Arial"/>
          <w:sz w:val="22"/>
        </w:rPr>
        <w:t>)</w:t>
      </w:r>
      <w:r w:rsidR="00986B15" w:rsidRPr="00986B15">
        <w:rPr>
          <w:rFonts w:ascii="Arial" w:hAnsi="Arial" w:cs="Arial"/>
          <w:sz w:val="22"/>
          <w:vertAlign w:val="subscript"/>
        </w:rPr>
        <w:t>3</w:t>
      </w:r>
    </w:p>
    <w:p w14:paraId="08C94655" w14:textId="77777777" w:rsidR="00AE1201" w:rsidRPr="005B224E" w:rsidRDefault="00AE1201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HCl</w:t>
      </w:r>
    </w:p>
    <w:p w14:paraId="2C9BEE2B" w14:textId="77777777" w:rsidR="00AE1201" w:rsidRPr="005B224E" w:rsidRDefault="00AE1201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Bi</w:t>
      </w:r>
      <w:r w:rsidRPr="005B224E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750C9F71" w14:textId="77777777" w:rsidR="00AE1201" w:rsidRPr="005B224E" w:rsidRDefault="00AE1201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MgO</w:t>
      </w:r>
    </w:p>
    <w:p w14:paraId="004D9842" w14:textId="77777777" w:rsidR="00AE1201" w:rsidRPr="005B224E" w:rsidRDefault="00AE1201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K</w:t>
      </w:r>
      <w:r w:rsidRPr="005B224E">
        <w:rPr>
          <w:rFonts w:ascii="Arial" w:hAnsi="Arial" w:cs="Arial"/>
          <w:sz w:val="22"/>
          <w:vertAlign w:val="subscript"/>
        </w:rPr>
        <w:t>2</w:t>
      </w:r>
      <w:r w:rsidRPr="005B224E">
        <w:rPr>
          <w:rFonts w:ascii="Arial" w:hAnsi="Arial" w:cs="Arial"/>
          <w:sz w:val="22"/>
        </w:rPr>
        <w:t>CO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3BD6C629" w14:textId="77777777" w:rsidR="0054790A" w:rsidRPr="006E0FF1" w:rsidRDefault="0054790A" w:rsidP="008F2795">
      <w:pPr>
        <w:pStyle w:val="PargrafodaLista"/>
        <w:numPr>
          <w:ilvl w:val="0"/>
          <w:numId w:val="12"/>
        </w:numPr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NH</w:t>
      </w:r>
      <w:r w:rsidRPr="005B224E">
        <w:rPr>
          <w:rFonts w:ascii="Arial" w:hAnsi="Arial" w:cs="Arial"/>
          <w:sz w:val="22"/>
          <w:vertAlign w:val="subscript"/>
        </w:rPr>
        <w:t>4</w:t>
      </w:r>
      <w:r w:rsidRPr="005B224E">
        <w:rPr>
          <w:rFonts w:ascii="Arial" w:hAnsi="Arial" w:cs="Arial"/>
          <w:sz w:val="22"/>
        </w:rPr>
        <w:t>NO</w:t>
      </w:r>
      <w:r w:rsidRPr="005B224E">
        <w:rPr>
          <w:rFonts w:ascii="Arial" w:hAnsi="Arial" w:cs="Arial"/>
          <w:sz w:val="22"/>
          <w:vertAlign w:val="subscript"/>
        </w:rPr>
        <w:t>3</w:t>
      </w:r>
    </w:p>
    <w:p w14:paraId="45ACDC27" w14:textId="77777777" w:rsidR="006E0FF1" w:rsidRPr="005B224E" w:rsidRDefault="006E0FF1" w:rsidP="006E0FF1">
      <w:pPr>
        <w:pStyle w:val="PargrafodaLista"/>
        <w:rPr>
          <w:rFonts w:ascii="Arial" w:hAnsi="Arial" w:cs="Arial"/>
          <w:sz w:val="22"/>
        </w:rPr>
      </w:pPr>
    </w:p>
    <w:p w14:paraId="397CF6DA" w14:textId="4D9B3FFA" w:rsidR="00F90205" w:rsidRPr="006E0FF1" w:rsidRDefault="00F9020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Se a fórmula do carbonato de magnésio é MgCO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, qual é a carga do cátion em Ag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CO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?</w:t>
      </w:r>
    </w:p>
    <w:p w14:paraId="0A16D6E6" w14:textId="77777777" w:rsidR="00FA0A65" w:rsidRPr="005B224E" w:rsidRDefault="00FA0A65" w:rsidP="00FA0A65">
      <w:pPr>
        <w:spacing w:after="0" w:line="23" w:lineRule="atLeast"/>
        <w:rPr>
          <w:rFonts w:ascii="Arial" w:hAnsi="Arial" w:cs="Arial"/>
          <w:sz w:val="22"/>
        </w:rPr>
      </w:pPr>
    </w:p>
    <w:p w14:paraId="293EF6E5" w14:textId="03025558" w:rsidR="00AE1201" w:rsidRPr="006E0FF1" w:rsidRDefault="00F9020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Se a fórmula do cromato de potássio é K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CrO</w:t>
      </w:r>
      <w:r w:rsidRPr="006E0FF1">
        <w:rPr>
          <w:rFonts w:ascii="Arial" w:hAnsi="Arial" w:cs="Arial"/>
          <w:sz w:val="22"/>
          <w:vertAlign w:val="subscript"/>
        </w:rPr>
        <w:t>4</w:t>
      </w:r>
      <w:r w:rsidRPr="006E0FF1">
        <w:rPr>
          <w:rFonts w:ascii="Arial" w:hAnsi="Arial" w:cs="Arial"/>
          <w:sz w:val="22"/>
        </w:rPr>
        <w:t>, qual é a carga do cátion em PbCrO</w:t>
      </w:r>
      <w:r w:rsidRPr="006E0FF1">
        <w:rPr>
          <w:rFonts w:ascii="Arial" w:hAnsi="Arial" w:cs="Arial"/>
          <w:sz w:val="22"/>
          <w:vertAlign w:val="subscript"/>
        </w:rPr>
        <w:t>4</w:t>
      </w:r>
      <w:r w:rsidRPr="006E0FF1">
        <w:rPr>
          <w:rFonts w:ascii="Arial" w:hAnsi="Arial" w:cs="Arial"/>
          <w:sz w:val="22"/>
        </w:rPr>
        <w:t>?</w:t>
      </w:r>
    </w:p>
    <w:p w14:paraId="6F9271A6" w14:textId="77777777" w:rsidR="00AE1201" w:rsidRPr="005B224E" w:rsidRDefault="00AE1201" w:rsidP="00AE1201">
      <w:pPr>
        <w:pStyle w:val="PargrafodaLista"/>
        <w:rPr>
          <w:rFonts w:ascii="Arial" w:hAnsi="Arial" w:cs="Arial"/>
          <w:sz w:val="22"/>
        </w:rPr>
      </w:pPr>
    </w:p>
    <w:p w14:paraId="601EF1ED" w14:textId="0DDBBBFD" w:rsidR="003D2D95" w:rsidRPr="006E0FF1" w:rsidRDefault="003D2D9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O tálio e o oxigênio formam dois compostos com as seguintes características:</w:t>
      </w:r>
    </w:p>
    <w:p w14:paraId="1E33FE6C" w14:textId="77777777" w:rsidR="003D2D95" w:rsidRPr="005B224E" w:rsidRDefault="003D2D95" w:rsidP="003D2D95">
      <w:pPr>
        <w:spacing w:after="0" w:line="23" w:lineRule="atLeast"/>
        <w:rPr>
          <w:rFonts w:ascii="Arial" w:hAnsi="Arial" w:cs="Arial"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418"/>
        <w:gridCol w:w="1417"/>
      </w:tblGrid>
      <w:tr w:rsidR="003D2D95" w:rsidRPr="005B224E" w14:paraId="3D986893" w14:textId="77777777" w:rsidTr="000F3921"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BB4293C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99EBEE2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b/>
                <w:sz w:val="18"/>
              </w:rPr>
            </w:pPr>
            <w:r w:rsidRPr="005B224E">
              <w:rPr>
                <w:rFonts w:ascii="Arial" w:hAnsi="Arial" w:cs="Arial"/>
                <w:b/>
                <w:sz w:val="18"/>
              </w:rPr>
              <w:t>Composto 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0DC702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b/>
                <w:sz w:val="18"/>
              </w:rPr>
            </w:pPr>
            <w:r w:rsidRPr="005B224E">
              <w:rPr>
                <w:rFonts w:ascii="Arial" w:hAnsi="Arial" w:cs="Arial"/>
                <w:b/>
                <w:sz w:val="18"/>
              </w:rPr>
              <w:t>Composto II</w:t>
            </w:r>
          </w:p>
        </w:tc>
      </w:tr>
      <w:tr w:rsidR="003D2D95" w:rsidRPr="005B224E" w14:paraId="36B568CC" w14:textId="77777777" w:rsidTr="000F3921"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F0A8DF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b/>
                <w:sz w:val="18"/>
              </w:rPr>
            </w:pPr>
            <w:r w:rsidRPr="005B224E">
              <w:rPr>
                <w:rFonts w:ascii="Arial" w:hAnsi="Arial" w:cs="Arial"/>
                <w:b/>
                <w:sz w:val="18"/>
              </w:rPr>
              <w:t>Porcentagem de massa de Tl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8B21D8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sz w:val="18"/>
              </w:rPr>
            </w:pPr>
            <w:r w:rsidRPr="005B224E">
              <w:rPr>
                <w:rFonts w:ascii="Arial" w:hAnsi="Arial" w:cs="Arial"/>
                <w:sz w:val="18"/>
              </w:rPr>
              <w:t>89,49%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9E2319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sz w:val="18"/>
              </w:rPr>
            </w:pPr>
            <w:r w:rsidRPr="005B224E">
              <w:rPr>
                <w:rFonts w:ascii="Arial" w:hAnsi="Arial" w:cs="Arial"/>
                <w:sz w:val="18"/>
              </w:rPr>
              <w:t>96,23%</w:t>
            </w:r>
          </w:p>
        </w:tc>
      </w:tr>
      <w:tr w:rsidR="003D2D95" w:rsidRPr="005B224E" w14:paraId="6CE62114" w14:textId="77777777" w:rsidTr="000F3921">
        <w:tc>
          <w:tcPr>
            <w:tcW w:w="1701" w:type="dxa"/>
            <w:shd w:val="clear" w:color="auto" w:fill="auto"/>
            <w:vAlign w:val="center"/>
          </w:tcPr>
          <w:p w14:paraId="6882378B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b/>
                <w:sz w:val="18"/>
              </w:rPr>
            </w:pPr>
            <w:r w:rsidRPr="005B224E">
              <w:rPr>
                <w:rFonts w:ascii="Arial" w:hAnsi="Arial" w:cs="Arial"/>
                <w:b/>
                <w:sz w:val="18"/>
              </w:rPr>
              <w:t>Ponto de fusão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99BCBD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sz w:val="18"/>
              </w:rPr>
            </w:pPr>
            <w:r w:rsidRPr="005B224E">
              <w:rPr>
                <w:rFonts w:ascii="Arial" w:hAnsi="Arial" w:cs="Arial"/>
                <w:sz w:val="18"/>
              </w:rPr>
              <w:t>717°C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EA986B" w14:textId="77777777" w:rsidR="003D2D95" w:rsidRPr="005B224E" w:rsidRDefault="003D2D95" w:rsidP="000F3921">
            <w:pPr>
              <w:spacing w:after="0" w:line="23" w:lineRule="atLeast"/>
              <w:rPr>
                <w:rFonts w:ascii="Arial" w:hAnsi="Arial" w:cs="Arial"/>
                <w:sz w:val="18"/>
              </w:rPr>
            </w:pPr>
            <w:r w:rsidRPr="005B224E">
              <w:rPr>
                <w:rFonts w:ascii="Arial" w:hAnsi="Arial" w:cs="Arial"/>
                <w:sz w:val="18"/>
              </w:rPr>
              <w:t>300°C</w:t>
            </w:r>
          </w:p>
        </w:tc>
      </w:tr>
    </w:tbl>
    <w:p w14:paraId="538FDECC" w14:textId="77777777" w:rsidR="003D2D95" w:rsidRPr="005B224E" w:rsidRDefault="003D2D95" w:rsidP="003D2D95">
      <w:pPr>
        <w:spacing w:after="0" w:line="23" w:lineRule="atLeast"/>
        <w:rPr>
          <w:rFonts w:ascii="Arial" w:hAnsi="Arial" w:cs="Arial"/>
          <w:sz w:val="22"/>
        </w:rPr>
      </w:pPr>
    </w:p>
    <w:p w14:paraId="51630C8E" w14:textId="77777777" w:rsidR="003D2D95" w:rsidRPr="005B224E" w:rsidRDefault="003D2D95" w:rsidP="008F2795">
      <w:pPr>
        <w:numPr>
          <w:ilvl w:val="0"/>
          <w:numId w:val="2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Determine as fórmulas químicas dos dois componentes.</w:t>
      </w:r>
    </w:p>
    <w:p w14:paraId="5FE57242" w14:textId="77777777" w:rsidR="003D2D95" w:rsidRPr="005B224E" w:rsidRDefault="003D2D95" w:rsidP="008F2795">
      <w:pPr>
        <w:numPr>
          <w:ilvl w:val="0"/>
          <w:numId w:val="2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5B224E">
        <w:rPr>
          <w:rFonts w:ascii="Arial" w:hAnsi="Arial" w:cs="Arial"/>
          <w:sz w:val="22"/>
        </w:rPr>
        <w:t>Determine o número de oxidação do tálio em cada composto.</w:t>
      </w:r>
    </w:p>
    <w:p w14:paraId="14F4DEC0" w14:textId="6C26DE0C" w:rsidR="00686613" w:rsidRDefault="00686613">
      <w:pPr>
        <w:spacing w:after="0" w:line="240" w:lineRule="auto"/>
        <w:jc w:val="left"/>
        <w:rPr>
          <w:rFonts w:ascii="Open Sans" w:eastAsia="Times New Roman" w:hAnsi="Open Sans" w:cs="Open Sans"/>
          <w:b/>
          <w:bCs/>
          <w:color w:val="FFFFFF" w:themeColor="background1"/>
          <w:sz w:val="36"/>
          <w:szCs w:val="48"/>
        </w:rPr>
      </w:pPr>
    </w:p>
    <w:p w14:paraId="68B0C13B" w14:textId="77777777" w:rsidR="00986B15" w:rsidRPr="004D1E5F" w:rsidRDefault="00986B15" w:rsidP="00986B15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t>Ligação Covalente</w:t>
      </w:r>
    </w:p>
    <w:p w14:paraId="5FF1DD55" w14:textId="77777777" w:rsidR="00986B15" w:rsidRPr="00946838" w:rsidRDefault="00986B15" w:rsidP="00986B15">
      <w:pPr>
        <w:spacing w:after="0" w:line="23" w:lineRule="atLeast"/>
        <w:rPr>
          <w:rFonts w:ascii="Open Sans" w:hAnsi="Open Sans" w:cs="Open Sans"/>
          <w:sz w:val="22"/>
        </w:rPr>
      </w:pPr>
    </w:p>
    <w:p w14:paraId="5CC4EB1B" w14:textId="3AF64C64" w:rsidR="00986B15" w:rsidRPr="006E1444" w:rsidRDefault="00986B1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b/>
          <w:sz w:val="22"/>
        </w:rPr>
      </w:pPr>
      <w:r w:rsidRPr="006E0FF1">
        <w:rPr>
          <w:rFonts w:ascii="Arial" w:hAnsi="Arial" w:cs="Arial"/>
          <w:sz w:val="22"/>
        </w:rPr>
        <w:t>Como a teoria dos orbitais moleculares explica as ligações covalentes?</w:t>
      </w:r>
    </w:p>
    <w:p w14:paraId="65041988" w14:textId="77777777" w:rsidR="006E1444" w:rsidRPr="006E0FF1" w:rsidRDefault="006E1444" w:rsidP="006E1444">
      <w:pPr>
        <w:pStyle w:val="PargrafodaLista"/>
        <w:spacing w:after="0" w:line="23" w:lineRule="atLeast"/>
        <w:ind w:left="360"/>
        <w:rPr>
          <w:rFonts w:ascii="Arial" w:hAnsi="Arial" w:cs="Arial"/>
          <w:b/>
          <w:sz w:val="22"/>
        </w:rPr>
      </w:pPr>
    </w:p>
    <w:p w14:paraId="2FCB87AC" w14:textId="77777777" w:rsidR="006E0FF1" w:rsidRDefault="00986B1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bCs/>
          <w:sz w:val="22"/>
        </w:rPr>
        <w:t xml:space="preserve">Utilize as estruturas de Lewis e a teoria VSEPR para dizer a forma geométrica das moléculas a seguir. Diga se são polares ou apolares e quais os ângulos de ligação entre o átomo central e cada átomo a seu redor: </w:t>
      </w:r>
      <w:r w:rsidRPr="006E0FF1">
        <w:rPr>
          <w:rFonts w:ascii="Arial" w:hAnsi="Arial" w:cs="Arial"/>
          <w:sz w:val="22"/>
        </w:rPr>
        <w:t>CO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, CCl</w:t>
      </w:r>
      <w:r w:rsidRPr="006E0FF1">
        <w:rPr>
          <w:rFonts w:ascii="Arial" w:hAnsi="Arial" w:cs="Arial"/>
          <w:sz w:val="22"/>
          <w:vertAlign w:val="subscript"/>
        </w:rPr>
        <w:t>4</w:t>
      </w:r>
      <w:r w:rsidRPr="006E0FF1">
        <w:rPr>
          <w:rFonts w:ascii="Arial" w:hAnsi="Arial" w:cs="Arial"/>
          <w:sz w:val="22"/>
        </w:rPr>
        <w:t>, NH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, H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O, SO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, SO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, PCl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, PCl</w:t>
      </w:r>
      <w:r w:rsidRPr="006E0FF1">
        <w:rPr>
          <w:rFonts w:ascii="Arial" w:hAnsi="Arial" w:cs="Arial"/>
          <w:sz w:val="22"/>
          <w:vertAlign w:val="subscript"/>
        </w:rPr>
        <w:t>5</w:t>
      </w:r>
      <w:r w:rsidRPr="006E0FF1">
        <w:rPr>
          <w:rFonts w:ascii="Arial" w:hAnsi="Arial" w:cs="Arial"/>
          <w:sz w:val="22"/>
        </w:rPr>
        <w:t>, CH</w:t>
      </w:r>
      <w:r w:rsidRPr="006E0FF1">
        <w:rPr>
          <w:rFonts w:ascii="Arial" w:hAnsi="Arial" w:cs="Arial"/>
          <w:sz w:val="22"/>
          <w:vertAlign w:val="subscript"/>
        </w:rPr>
        <w:t>4</w:t>
      </w:r>
      <w:r w:rsidRPr="006E0FF1">
        <w:rPr>
          <w:rFonts w:ascii="Arial" w:hAnsi="Arial" w:cs="Arial"/>
          <w:sz w:val="22"/>
        </w:rPr>
        <w:t>, CH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CH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OH (etanol), CH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Cl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, CCl</w:t>
      </w:r>
      <w:r w:rsidRPr="006E0FF1">
        <w:rPr>
          <w:rFonts w:ascii="Arial" w:hAnsi="Arial" w:cs="Arial"/>
          <w:sz w:val="22"/>
          <w:vertAlign w:val="subscript"/>
        </w:rPr>
        <w:t>4</w:t>
      </w:r>
      <w:r w:rsidRPr="006E0FF1">
        <w:rPr>
          <w:rFonts w:ascii="Arial" w:hAnsi="Arial" w:cs="Arial"/>
          <w:sz w:val="22"/>
        </w:rPr>
        <w:t>, SF</w:t>
      </w:r>
      <w:r w:rsidRPr="006E0FF1">
        <w:rPr>
          <w:rFonts w:ascii="Arial" w:hAnsi="Arial" w:cs="Arial"/>
          <w:sz w:val="22"/>
        </w:rPr>
        <w:softHyphen/>
      </w:r>
      <w:r w:rsidRPr="006E0FF1">
        <w:rPr>
          <w:rFonts w:ascii="Arial" w:hAnsi="Arial" w:cs="Arial"/>
          <w:sz w:val="22"/>
          <w:vertAlign w:val="subscript"/>
        </w:rPr>
        <w:t xml:space="preserve">4, </w:t>
      </w:r>
      <w:r w:rsidRPr="006E0FF1">
        <w:rPr>
          <w:rFonts w:ascii="Arial" w:hAnsi="Arial" w:cs="Arial"/>
          <w:sz w:val="22"/>
        </w:rPr>
        <w:t>BF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, H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S.</w:t>
      </w:r>
    </w:p>
    <w:p w14:paraId="34231A4D" w14:textId="77777777" w:rsidR="006E0FF1" w:rsidRDefault="006E0FF1" w:rsidP="006E0FF1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6EBC3E99" w14:textId="2E209C90" w:rsidR="00986B15" w:rsidRPr="006E0FF1" w:rsidRDefault="00986B1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 xml:space="preserve">Diga se as seguintes moléculas devem se comportar como polares ou apolares: </w:t>
      </w:r>
    </w:p>
    <w:p w14:paraId="2FC5D19B" w14:textId="77777777" w:rsidR="0011382F" w:rsidRDefault="00986B15" w:rsidP="008F2795">
      <w:pPr>
        <w:pStyle w:val="PargrafodaLista"/>
        <w:numPr>
          <w:ilvl w:val="0"/>
          <w:numId w:val="22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C</w:t>
      </w:r>
      <w:r w:rsidRPr="0011382F">
        <w:rPr>
          <w:rFonts w:ascii="Arial" w:hAnsi="Arial" w:cs="Arial"/>
          <w:sz w:val="22"/>
          <w:vertAlign w:val="subscript"/>
        </w:rPr>
        <w:t>5</w:t>
      </w:r>
      <w:r w:rsidRPr="0011382F">
        <w:rPr>
          <w:rFonts w:ascii="Arial" w:hAnsi="Arial" w:cs="Arial"/>
          <w:sz w:val="22"/>
        </w:rPr>
        <w:t>H</w:t>
      </w:r>
      <w:r w:rsidRPr="0011382F">
        <w:rPr>
          <w:rFonts w:ascii="Arial" w:hAnsi="Arial" w:cs="Arial"/>
          <w:sz w:val="22"/>
          <w:vertAlign w:val="subscript"/>
        </w:rPr>
        <w:t>5</w:t>
      </w:r>
      <w:r w:rsidRPr="0011382F">
        <w:rPr>
          <w:rFonts w:ascii="Arial" w:hAnsi="Arial" w:cs="Arial"/>
          <w:sz w:val="22"/>
        </w:rPr>
        <w:t>N (piridina, uma molécula semelhante ao benzeno, exceto que um grupo CH é substituído por um átomo de nitrogênio)</w:t>
      </w:r>
    </w:p>
    <w:p w14:paraId="5C02918F" w14:textId="77777777" w:rsidR="0011382F" w:rsidRDefault="0011382F" w:rsidP="008F2795">
      <w:pPr>
        <w:pStyle w:val="PargrafodaLista"/>
        <w:numPr>
          <w:ilvl w:val="0"/>
          <w:numId w:val="22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 xml:space="preserve"> </w:t>
      </w:r>
      <w:r w:rsidR="00986B15" w:rsidRPr="0011382F">
        <w:rPr>
          <w:rFonts w:ascii="Arial" w:hAnsi="Arial" w:cs="Arial"/>
          <w:sz w:val="22"/>
        </w:rPr>
        <w:t>C</w:t>
      </w:r>
      <w:r w:rsidR="00986B15" w:rsidRPr="0011382F">
        <w:rPr>
          <w:rFonts w:ascii="Arial" w:hAnsi="Arial" w:cs="Arial"/>
          <w:sz w:val="22"/>
          <w:vertAlign w:val="subscript"/>
        </w:rPr>
        <w:t>2</w:t>
      </w:r>
      <w:r w:rsidR="00986B15" w:rsidRPr="0011382F">
        <w:rPr>
          <w:rFonts w:ascii="Arial" w:hAnsi="Arial" w:cs="Arial"/>
          <w:sz w:val="22"/>
        </w:rPr>
        <w:t>H</w:t>
      </w:r>
      <w:r w:rsidR="00986B15" w:rsidRPr="0011382F">
        <w:rPr>
          <w:rFonts w:ascii="Arial" w:hAnsi="Arial" w:cs="Arial"/>
          <w:sz w:val="22"/>
          <w:vertAlign w:val="subscript"/>
        </w:rPr>
        <w:t>6</w:t>
      </w:r>
      <w:r w:rsidR="00986B15" w:rsidRPr="0011382F">
        <w:rPr>
          <w:rFonts w:ascii="Arial" w:hAnsi="Arial" w:cs="Arial"/>
          <w:sz w:val="22"/>
        </w:rPr>
        <w:t xml:space="preserve"> (etano)</w:t>
      </w:r>
    </w:p>
    <w:p w14:paraId="2C86E227" w14:textId="699702F3" w:rsidR="00986B15" w:rsidRPr="0011382F" w:rsidRDefault="00986B15" w:rsidP="008F2795">
      <w:pPr>
        <w:pStyle w:val="PargrafodaLista"/>
        <w:numPr>
          <w:ilvl w:val="0"/>
          <w:numId w:val="22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CHCl</w:t>
      </w:r>
      <w:r w:rsidRPr="0011382F">
        <w:rPr>
          <w:rFonts w:ascii="Arial" w:hAnsi="Arial" w:cs="Arial"/>
          <w:sz w:val="22"/>
          <w:vertAlign w:val="subscript"/>
        </w:rPr>
        <w:t>3</w:t>
      </w:r>
      <w:r w:rsidRPr="0011382F">
        <w:rPr>
          <w:rFonts w:ascii="Arial" w:hAnsi="Arial" w:cs="Arial"/>
          <w:sz w:val="22"/>
        </w:rPr>
        <w:t xml:space="preserve"> (tricloro-metano, também conhecido como clorofórmio, um solvente orgânico comum que já foi usado como anestésico).</w:t>
      </w:r>
    </w:p>
    <w:p w14:paraId="4D9EBAEC" w14:textId="77777777" w:rsidR="00986B15" w:rsidRPr="000239A4" w:rsidRDefault="00986B15" w:rsidP="00986B15">
      <w:pPr>
        <w:spacing w:after="0" w:line="23" w:lineRule="atLeast"/>
        <w:rPr>
          <w:rFonts w:ascii="Arial" w:hAnsi="Arial" w:cs="Arial"/>
          <w:sz w:val="22"/>
        </w:rPr>
      </w:pPr>
    </w:p>
    <w:p w14:paraId="5D75D7E2" w14:textId="5258B447" w:rsidR="00986B15" w:rsidRPr="006E0FF1" w:rsidRDefault="00986B1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Sabendo que o carbono tem valência quatro em quase todos os seus compostos e que ele pode formar cadeias e anéis de átomos de carbono,</w:t>
      </w:r>
    </w:p>
    <w:p w14:paraId="0CE7E560" w14:textId="551397CF" w:rsidR="00986B15" w:rsidRPr="006E0FF1" w:rsidRDefault="00986B15" w:rsidP="008F2795">
      <w:pPr>
        <w:pStyle w:val="PargrafodaLista"/>
        <w:numPr>
          <w:ilvl w:val="1"/>
          <w:numId w:val="10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Desenhe duas das três possíveis estruturas de C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H</w:t>
      </w:r>
      <w:r w:rsidRPr="006E0FF1">
        <w:rPr>
          <w:rFonts w:ascii="Arial" w:hAnsi="Arial" w:cs="Arial"/>
          <w:sz w:val="22"/>
          <w:vertAlign w:val="subscript"/>
        </w:rPr>
        <w:t>4</w:t>
      </w:r>
    </w:p>
    <w:p w14:paraId="37575969" w14:textId="1D3456DC" w:rsidR="00986B15" w:rsidRPr="006E0FF1" w:rsidRDefault="00986B15" w:rsidP="008F2795">
      <w:pPr>
        <w:pStyle w:val="PargrafodaLista"/>
        <w:numPr>
          <w:ilvl w:val="1"/>
          <w:numId w:val="10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Determine todos os ângulos de ligação de cada estrutura</w:t>
      </w:r>
    </w:p>
    <w:p w14:paraId="2D0DDA33" w14:textId="31453B2C" w:rsidR="00986B15" w:rsidRPr="006E0FF1" w:rsidRDefault="00986B15" w:rsidP="008F2795">
      <w:pPr>
        <w:pStyle w:val="PargrafodaLista"/>
        <w:numPr>
          <w:ilvl w:val="1"/>
          <w:numId w:val="10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Determine a hibridização dos átomos de carbono.</w:t>
      </w:r>
    </w:p>
    <w:p w14:paraId="2ADC323A" w14:textId="77777777" w:rsidR="00172D4D" w:rsidRDefault="00172D4D" w:rsidP="00172D4D">
      <w:pPr>
        <w:spacing w:after="0" w:line="23" w:lineRule="atLeast"/>
        <w:rPr>
          <w:rFonts w:ascii="Arial" w:hAnsi="Arial" w:cs="Arial"/>
          <w:sz w:val="22"/>
        </w:rPr>
      </w:pPr>
    </w:p>
    <w:p w14:paraId="28803503" w14:textId="2E6DDAAC" w:rsidR="00172D4D" w:rsidRPr="006E0FF1" w:rsidRDefault="00172D4D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lastRenderedPageBreak/>
        <w:t>Identifique, apresentando suas razões, que substância em cada par tem, provavelmente, o ponto de fusão normal mais alto (as estruturas de Lewis podem ajudar nos argumentos):</w:t>
      </w:r>
    </w:p>
    <w:p w14:paraId="597E6E4F" w14:textId="18ACC747" w:rsidR="00172D4D" w:rsidRPr="006E0FF1" w:rsidRDefault="00172D4D" w:rsidP="008F2795">
      <w:pPr>
        <w:pStyle w:val="PargrafodaLista"/>
        <w:numPr>
          <w:ilvl w:val="0"/>
          <w:numId w:val="16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HCl ou NaCl</w:t>
      </w:r>
    </w:p>
    <w:p w14:paraId="625AABB5" w14:textId="73C31E4C" w:rsidR="00172D4D" w:rsidRPr="006E0FF1" w:rsidRDefault="00172D4D" w:rsidP="008F2795">
      <w:pPr>
        <w:pStyle w:val="PargrafodaLista"/>
        <w:numPr>
          <w:ilvl w:val="0"/>
          <w:numId w:val="16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H</w:t>
      </w:r>
      <w:r w:rsidRPr="006E0FF1">
        <w:rPr>
          <w:rFonts w:ascii="Arial" w:hAnsi="Arial" w:cs="Arial"/>
          <w:sz w:val="22"/>
          <w:vertAlign w:val="subscript"/>
        </w:rPr>
        <w:t>5</w:t>
      </w:r>
      <w:r w:rsidRPr="006E0FF1">
        <w:rPr>
          <w:rFonts w:ascii="Arial" w:hAnsi="Arial" w:cs="Arial"/>
          <w:sz w:val="22"/>
        </w:rPr>
        <w:t>OC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H</w:t>
      </w:r>
      <w:r w:rsidRPr="006E0FF1">
        <w:rPr>
          <w:rFonts w:ascii="Arial" w:hAnsi="Arial" w:cs="Arial"/>
          <w:sz w:val="22"/>
          <w:vertAlign w:val="subscript"/>
        </w:rPr>
        <w:t>5</w:t>
      </w:r>
      <w:r w:rsidRPr="006E0FF1">
        <w:rPr>
          <w:rFonts w:ascii="Arial" w:hAnsi="Arial" w:cs="Arial"/>
          <w:sz w:val="22"/>
        </w:rPr>
        <w:t xml:space="preserve"> (dietil-éter) ou C</w:t>
      </w:r>
      <w:r w:rsidRPr="006E0FF1">
        <w:rPr>
          <w:rFonts w:ascii="Arial" w:hAnsi="Arial" w:cs="Arial"/>
          <w:sz w:val="22"/>
          <w:vertAlign w:val="subscript"/>
        </w:rPr>
        <w:t>4</w:t>
      </w:r>
      <w:r w:rsidRPr="006E0FF1">
        <w:rPr>
          <w:rFonts w:ascii="Arial" w:hAnsi="Arial" w:cs="Arial"/>
          <w:sz w:val="22"/>
        </w:rPr>
        <w:t>H</w:t>
      </w:r>
      <w:r w:rsidRPr="006E0FF1">
        <w:rPr>
          <w:rFonts w:ascii="Arial" w:hAnsi="Arial" w:cs="Arial"/>
          <w:sz w:val="22"/>
          <w:vertAlign w:val="subscript"/>
        </w:rPr>
        <w:t>9</w:t>
      </w:r>
      <w:r w:rsidRPr="006E0FF1">
        <w:rPr>
          <w:rFonts w:ascii="Arial" w:hAnsi="Arial" w:cs="Arial"/>
          <w:sz w:val="22"/>
        </w:rPr>
        <w:t>OH (butanol)</w:t>
      </w:r>
    </w:p>
    <w:p w14:paraId="4B7A24E1" w14:textId="026416EF" w:rsidR="00172D4D" w:rsidRPr="006E0FF1" w:rsidRDefault="00172D4D" w:rsidP="008F2795">
      <w:pPr>
        <w:pStyle w:val="PargrafodaLista"/>
        <w:numPr>
          <w:ilvl w:val="0"/>
          <w:numId w:val="16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CHI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 xml:space="preserve"> ou CHF</w:t>
      </w:r>
      <w:r w:rsidRPr="006E0FF1">
        <w:rPr>
          <w:rFonts w:ascii="Arial" w:hAnsi="Arial" w:cs="Arial"/>
          <w:sz w:val="22"/>
          <w:vertAlign w:val="subscript"/>
        </w:rPr>
        <w:t>3</w:t>
      </w:r>
    </w:p>
    <w:p w14:paraId="5C7FA8EB" w14:textId="292BD182" w:rsidR="00172D4D" w:rsidRDefault="00172D4D" w:rsidP="008F2795">
      <w:pPr>
        <w:pStyle w:val="PargrafodaLista"/>
        <w:numPr>
          <w:ilvl w:val="0"/>
          <w:numId w:val="16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H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O ou CH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OH</w:t>
      </w:r>
    </w:p>
    <w:p w14:paraId="6CE883A7" w14:textId="77777777" w:rsidR="006E0FF1" w:rsidRDefault="006E0FF1" w:rsidP="006E0FF1">
      <w:pPr>
        <w:spacing w:after="0" w:line="23" w:lineRule="atLeast"/>
        <w:ind w:left="360"/>
        <w:rPr>
          <w:rFonts w:ascii="Arial" w:hAnsi="Arial" w:cs="Arial"/>
          <w:sz w:val="22"/>
        </w:rPr>
      </w:pPr>
    </w:p>
    <w:p w14:paraId="07F36282" w14:textId="77777777" w:rsidR="006E0FF1" w:rsidRPr="006E0FF1" w:rsidRDefault="006E0FF1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Identifique os orbitais híbridos utilizados pelos átomos em negrito nas seguintes moléculas:</w:t>
      </w:r>
    </w:p>
    <w:p w14:paraId="1F16C02A" w14:textId="6D672F6F" w:rsidR="006E0FF1" w:rsidRPr="006E0FF1" w:rsidRDefault="006E0FF1" w:rsidP="008F2795">
      <w:pPr>
        <w:pStyle w:val="PargrafodaLista"/>
        <w:numPr>
          <w:ilvl w:val="1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CH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b/>
        </w:rPr>
        <w:t>C</w:t>
      </w:r>
      <w:r w:rsidRPr="006E0FF1">
        <w:rPr>
          <w:rFonts w:ascii="Arial" w:hAnsi="Arial" w:cs="Arial"/>
          <w:sz w:val="22"/>
        </w:rPr>
        <w:t>CCH</w:t>
      </w:r>
      <w:r w:rsidRPr="006E0FF1">
        <w:rPr>
          <w:rFonts w:ascii="Arial" w:hAnsi="Arial" w:cs="Arial"/>
          <w:sz w:val="22"/>
          <w:vertAlign w:val="subscript"/>
        </w:rPr>
        <w:t>3</w:t>
      </w:r>
    </w:p>
    <w:p w14:paraId="46D6C1CE" w14:textId="3D3A57BB" w:rsidR="006E0FF1" w:rsidRPr="006E0FF1" w:rsidRDefault="006E0FF1" w:rsidP="008F2795">
      <w:pPr>
        <w:pStyle w:val="PargrafodaLista"/>
        <w:numPr>
          <w:ilvl w:val="1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CH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NN</w:t>
      </w:r>
      <w:r w:rsidRPr="006E0FF1">
        <w:rPr>
          <w:rFonts w:ascii="Arial" w:hAnsi="Arial" w:cs="Arial"/>
          <w:b/>
        </w:rPr>
        <w:t>C</w:t>
      </w:r>
      <w:r w:rsidRPr="006E0FF1">
        <w:rPr>
          <w:rFonts w:ascii="Arial" w:hAnsi="Arial" w:cs="Arial"/>
          <w:sz w:val="22"/>
        </w:rPr>
        <w:t>H</w:t>
      </w:r>
      <w:r w:rsidRPr="006E0FF1">
        <w:rPr>
          <w:rFonts w:ascii="Arial" w:hAnsi="Arial" w:cs="Arial"/>
          <w:sz w:val="22"/>
          <w:vertAlign w:val="subscript"/>
        </w:rPr>
        <w:t>3</w:t>
      </w:r>
    </w:p>
    <w:p w14:paraId="37D5DEAB" w14:textId="0BAF64A1" w:rsidR="006E0FF1" w:rsidRPr="006E0FF1" w:rsidRDefault="006E0FF1" w:rsidP="008F2795">
      <w:pPr>
        <w:pStyle w:val="PargrafodaLista"/>
        <w:numPr>
          <w:ilvl w:val="1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(CH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)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b/>
        </w:rPr>
        <w:t>C</w:t>
      </w:r>
      <w:r w:rsidRPr="006E0FF1">
        <w:rPr>
          <w:rFonts w:ascii="Arial" w:hAnsi="Arial" w:cs="Arial"/>
          <w:sz w:val="22"/>
        </w:rPr>
        <w:t>C(CH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)</w:t>
      </w:r>
      <w:r w:rsidRPr="006E0FF1">
        <w:rPr>
          <w:rFonts w:ascii="Arial" w:hAnsi="Arial" w:cs="Arial"/>
          <w:sz w:val="22"/>
          <w:vertAlign w:val="subscript"/>
        </w:rPr>
        <w:t>2</w:t>
      </w:r>
    </w:p>
    <w:p w14:paraId="22CC1001" w14:textId="77777777" w:rsidR="006E0FF1" w:rsidRPr="000239A4" w:rsidRDefault="006E0FF1" w:rsidP="006E0FF1">
      <w:pPr>
        <w:spacing w:after="0" w:line="23" w:lineRule="atLeast"/>
        <w:rPr>
          <w:rFonts w:ascii="Arial" w:hAnsi="Arial" w:cs="Arial"/>
          <w:sz w:val="22"/>
        </w:rPr>
      </w:pPr>
    </w:p>
    <w:p w14:paraId="41A62850" w14:textId="2FC32EF0" w:rsidR="006E0FF1" w:rsidRPr="006E0FF1" w:rsidRDefault="006E0FF1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Compare a hibridização e a estrutura do carbono no grafite e no diamante. Como essas estruturas explicam as propriedades físicas dos dois alótropos?</w:t>
      </w:r>
    </w:p>
    <w:p w14:paraId="4833D807" w14:textId="77777777" w:rsidR="006E0FF1" w:rsidRPr="006E0FF1" w:rsidRDefault="006E0FF1" w:rsidP="006E0FF1">
      <w:pPr>
        <w:spacing w:after="0" w:line="23" w:lineRule="atLeast"/>
        <w:rPr>
          <w:rFonts w:ascii="Arial" w:hAnsi="Arial" w:cs="Arial"/>
          <w:sz w:val="22"/>
        </w:rPr>
      </w:pPr>
    </w:p>
    <w:p w14:paraId="7EFE086B" w14:textId="0B404457" w:rsidR="00172D4D" w:rsidRPr="006E0FF1" w:rsidRDefault="00172D4D" w:rsidP="00172D4D">
      <w:pPr>
        <w:pStyle w:val="Ttulo1"/>
        <w:jc w:val="left"/>
        <w:rPr>
          <w:rFonts w:cs="Open Sans"/>
          <w:color w:val="FFFFFF" w:themeColor="background1"/>
          <w:sz w:val="34"/>
          <w:szCs w:val="48"/>
        </w:rPr>
      </w:pPr>
      <w:r w:rsidRPr="006E0FF1">
        <w:rPr>
          <w:rFonts w:cs="Open Sans"/>
          <w:color w:val="FFFFFF" w:themeColor="background1"/>
          <w:sz w:val="34"/>
          <w:szCs w:val="48"/>
        </w:rPr>
        <w:t>Interações Intermoleculares</w:t>
      </w:r>
    </w:p>
    <w:p w14:paraId="5E9D1225" w14:textId="77777777" w:rsidR="006E0FF1" w:rsidRDefault="006E0FF1" w:rsidP="006E0FF1">
      <w:pPr>
        <w:spacing w:after="0" w:line="23" w:lineRule="atLeast"/>
        <w:rPr>
          <w:rFonts w:ascii="Arial" w:hAnsi="Arial" w:cs="Arial"/>
          <w:sz w:val="22"/>
        </w:rPr>
      </w:pPr>
    </w:p>
    <w:p w14:paraId="1489E1FF" w14:textId="5C1BEF67" w:rsidR="006E0FF1" w:rsidRPr="006E0FF1" w:rsidRDefault="006E0FF1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Defina as interações intermoleculares: dipolo-dipolo, dipolo-dipolo induzido, van der Waals e ligação de hidrogênio.</w:t>
      </w:r>
    </w:p>
    <w:p w14:paraId="08AFC1F1" w14:textId="77777777" w:rsidR="006E0FF1" w:rsidRPr="000239A4" w:rsidRDefault="006E0FF1" w:rsidP="006E0FF1">
      <w:pPr>
        <w:spacing w:after="0" w:line="23" w:lineRule="atLeast"/>
        <w:rPr>
          <w:rFonts w:ascii="Arial" w:hAnsi="Arial" w:cs="Arial"/>
          <w:sz w:val="22"/>
        </w:rPr>
      </w:pPr>
    </w:p>
    <w:p w14:paraId="59AFE6E8" w14:textId="43A92194" w:rsidR="006E0FF1" w:rsidRPr="006E0FF1" w:rsidRDefault="006E0FF1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Coloque os seguintes tipos de interações iônicas e moleculares na ordem crescente de magnitude:</w:t>
      </w:r>
    </w:p>
    <w:p w14:paraId="4C3A4080" w14:textId="78DB18D4" w:rsidR="006E0FF1" w:rsidRPr="006E0FF1" w:rsidRDefault="006E0FF1" w:rsidP="008F2795">
      <w:pPr>
        <w:pStyle w:val="PargrafodaLista"/>
        <w:numPr>
          <w:ilvl w:val="0"/>
          <w:numId w:val="19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Íon-dipolo</w:t>
      </w:r>
    </w:p>
    <w:p w14:paraId="71C94FC1" w14:textId="55DE1E70" w:rsidR="006E0FF1" w:rsidRPr="006E0FF1" w:rsidRDefault="006E0FF1" w:rsidP="008F2795">
      <w:pPr>
        <w:pStyle w:val="PargrafodaLista"/>
        <w:numPr>
          <w:ilvl w:val="0"/>
          <w:numId w:val="19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dipolo induzido-dipolo induzido</w:t>
      </w:r>
    </w:p>
    <w:p w14:paraId="53059679" w14:textId="783BAA63" w:rsidR="006E0FF1" w:rsidRPr="006E0FF1" w:rsidRDefault="006E0FF1" w:rsidP="008F2795">
      <w:pPr>
        <w:pStyle w:val="PargrafodaLista"/>
        <w:numPr>
          <w:ilvl w:val="0"/>
          <w:numId w:val="19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dipolo-dipolo na fase gás</w:t>
      </w:r>
    </w:p>
    <w:p w14:paraId="0521B678" w14:textId="77777777" w:rsidR="0011382F" w:rsidRDefault="006E0FF1" w:rsidP="008F2795">
      <w:pPr>
        <w:pStyle w:val="PargrafodaLista"/>
        <w:numPr>
          <w:ilvl w:val="0"/>
          <w:numId w:val="19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íon-íon</w:t>
      </w:r>
    </w:p>
    <w:p w14:paraId="49DA813E" w14:textId="7961C56C" w:rsidR="006E0FF1" w:rsidRPr="0011382F" w:rsidRDefault="006E0FF1" w:rsidP="008F2795">
      <w:pPr>
        <w:pStyle w:val="PargrafodaLista"/>
        <w:numPr>
          <w:ilvl w:val="0"/>
          <w:numId w:val="19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dipolo-dipolo na fase sólido</w:t>
      </w:r>
    </w:p>
    <w:p w14:paraId="18EBB52F" w14:textId="77777777" w:rsidR="00172D4D" w:rsidRDefault="00172D4D" w:rsidP="00172D4D">
      <w:pPr>
        <w:spacing w:after="0" w:line="23" w:lineRule="atLeast"/>
        <w:rPr>
          <w:rFonts w:ascii="Arial" w:hAnsi="Arial" w:cs="Arial"/>
          <w:sz w:val="22"/>
        </w:rPr>
      </w:pPr>
    </w:p>
    <w:p w14:paraId="3CA5713A" w14:textId="46E6B105" w:rsidR="00986B15" w:rsidRPr="006E0FF1" w:rsidRDefault="00986B1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Complete as seguintes afirmações sobre o efeito das forças intermoleculares nas propriedades físicas de uma substância:</w:t>
      </w:r>
    </w:p>
    <w:p w14:paraId="31F5851B" w14:textId="7887E296" w:rsidR="00986B15" w:rsidRPr="006E0FF1" w:rsidRDefault="00986B15" w:rsidP="008F2795">
      <w:pPr>
        <w:pStyle w:val="PargrafodaLista"/>
        <w:numPr>
          <w:ilvl w:val="1"/>
          <w:numId w:val="16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Quanto mais alto for o ponto de ebulição de um líquído (mais fortes, mais fracas) serão suas forças intermoleculares.</w:t>
      </w:r>
    </w:p>
    <w:p w14:paraId="330017C7" w14:textId="465F8842" w:rsidR="00986B15" w:rsidRPr="006E0FF1" w:rsidRDefault="00986B15" w:rsidP="008F2795">
      <w:pPr>
        <w:pStyle w:val="PargrafodaLista"/>
        <w:numPr>
          <w:ilvl w:val="1"/>
          <w:numId w:val="16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As substâncias que têm forças intermoleculares fortes têm pressões de vapor (altas, baixas).</w:t>
      </w:r>
    </w:p>
    <w:p w14:paraId="259D0543" w14:textId="3AF10284" w:rsidR="00986B15" w:rsidRDefault="00986B15" w:rsidP="008F2795">
      <w:pPr>
        <w:pStyle w:val="PargrafodaLista"/>
        <w:numPr>
          <w:ilvl w:val="1"/>
          <w:numId w:val="16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As substâncias cujas forças intermoleculares são fortes têm, tipicamente, tensões superficiais (altas, baixas).</w:t>
      </w:r>
    </w:p>
    <w:p w14:paraId="55141F3F" w14:textId="77777777" w:rsidR="0011382F" w:rsidRDefault="0011382F" w:rsidP="0011382F">
      <w:pPr>
        <w:spacing w:after="0" w:line="23" w:lineRule="atLeast"/>
        <w:rPr>
          <w:rFonts w:ascii="Arial" w:hAnsi="Arial" w:cs="Arial"/>
          <w:sz w:val="22"/>
        </w:rPr>
      </w:pPr>
    </w:p>
    <w:p w14:paraId="4C181709" w14:textId="77777777" w:rsidR="00D5327A" w:rsidRPr="006E0FF1" w:rsidRDefault="00D5327A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Qual seria o melhor solvente, água ou benzeno, para cada uma das seguintes substâncias:</w:t>
      </w:r>
    </w:p>
    <w:p w14:paraId="53388E68" w14:textId="77777777" w:rsidR="00D5327A" w:rsidRPr="006E0FF1" w:rsidRDefault="00D5327A" w:rsidP="008F2795">
      <w:pPr>
        <w:pStyle w:val="PargrafodaLista"/>
        <w:numPr>
          <w:ilvl w:val="0"/>
          <w:numId w:val="17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KCl</w:t>
      </w:r>
    </w:p>
    <w:p w14:paraId="3BBC1954" w14:textId="77777777" w:rsidR="00D5327A" w:rsidRPr="006E0FF1" w:rsidRDefault="00D5327A" w:rsidP="008F2795">
      <w:pPr>
        <w:pStyle w:val="PargrafodaLista"/>
        <w:numPr>
          <w:ilvl w:val="0"/>
          <w:numId w:val="17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CCl</w:t>
      </w:r>
      <w:r w:rsidRPr="006E0FF1">
        <w:rPr>
          <w:rFonts w:ascii="Arial" w:hAnsi="Arial" w:cs="Arial"/>
          <w:sz w:val="22"/>
          <w:vertAlign w:val="subscript"/>
        </w:rPr>
        <w:t>4</w:t>
      </w:r>
    </w:p>
    <w:p w14:paraId="3A24746C" w14:textId="77777777" w:rsidR="00D5327A" w:rsidRPr="006E0FF1" w:rsidRDefault="00D5327A" w:rsidP="008F2795">
      <w:pPr>
        <w:pStyle w:val="PargrafodaLista"/>
        <w:numPr>
          <w:ilvl w:val="0"/>
          <w:numId w:val="17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CH</w:t>
      </w:r>
      <w:r w:rsidRPr="006E0FF1">
        <w:rPr>
          <w:rFonts w:ascii="Arial" w:hAnsi="Arial" w:cs="Arial"/>
          <w:sz w:val="22"/>
          <w:vertAlign w:val="subscript"/>
        </w:rPr>
        <w:t>3</w:t>
      </w:r>
      <w:r w:rsidRPr="006E0FF1">
        <w:rPr>
          <w:rFonts w:ascii="Arial" w:hAnsi="Arial" w:cs="Arial"/>
          <w:sz w:val="22"/>
        </w:rPr>
        <w:t>COOH</w:t>
      </w:r>
    </w:p>
    <w:p w14:paraId="280B1457" w14:textId="77777777" w:rsidR="00D5327A" w:rsidRDefault="00D5327A" w:rsidP="00D5327A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04552C40" w14:textId="77777777" w:rsidR="0011382F" w:rsidRPr="006E0FF1" w:rsidRDefault="0011382F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Qual seria o melhor solvente, água ou tetracloreto de carbono, para cada uma das seguintes substâncias:</w:t>
      </w:r>
    </w:p>
    <w:p w14:paraId="528F44C7" w14:textId="77777777" w:rsidR="0011382F" w:rsidRPr="006E0FF1" w:rsidRDefault="0011382F" w:rsidP="008F2795">
      <w:pPr>
        <w:pStyle w:val="PargrafodaLista"/>
        <w:numPr>
          <w:ilvl w:val="1"/>
          <w:numId w:val="17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NH</w:t>
      </w:r>
      <w:r w:rsidRPr="006E0FF1">
        <w:rPr>
          <w:rFonts w:ascii="Arial" w:hAnsi="Arial" w:cs="Arial"/>
          <w:sz w:val="22"/>
          <w:vertAlign w:val="subscript"/>
        </w:rPr>
        <w:t>3</w:t>
      </w:r>
    </w:p>
    <w:p w14:paraId="5D4E629A" w14:textId="77777777" w:rsidR="0011382F" w:rsidRDefault="0011382F" w:rsidP="008F2795">
      <w:pPr>
        <w:pStyle w:val="PargrafodaLista"/>
        <w:numPr>
          <w:ilvl w:val="1"/>
          <w:numId w:val="17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HCl</w:t>
      </w:r>
    </w:p>
    <w:p w14:paraId="2329A5C2" w14:textId="77777777" w:rsidR="0011382F" w:rsidRPr="006E0FF1" w:rsidRDefault="0011382F" w:rsidP="008F2795">
      <w:pPr>
        <w:pStyle w:val="PargrafodaLista"/>
        <w:numPr>
          <w:ilvl w:val="1"/>
          <w:numId w:val="17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I</w:t>
      </w:r>
      <w:r w:rsidRPr="006E0FF1">
        <w:rPr>
          <w:rFonts w:ascii="Arial" w:hAnsi="Arial" w:cs="Arial"/>
          <w:sz w:val="22"/>
          <w:vertAlign w:val="subscript"/>
        </w:rPr>
        <w:t>2</w:t>
      </w:r>
    </w:p>
    <w:p w14:paraId="36DFCA67" w14:textId="77777777" w:rsidR="0011382F" w:rsidRPr="006E0FF1" w:rsidRDefault="0011382F" w:rsidP="0011382F">
      <w:pPr>
        <w:pStyle w:val="PargrafodaLista"/>
        <w:spacing w:after="0" w:line="23" w:lineRule="atLeast"/>
        <w:ind w:left="785"/>
        <w:rPr>
          <w:rFonts w:ascii="Arial" w:hAnsi="Arial" w:cs="Arial"/>
          <w:sz w:val="22"/>
        </w:rPr>
      </w:pPr>
    </w:p>
    <w:p w14:paraId="03226D43" w14:textId="4ABC2C6C" w:rsidR="00986B15" w:rsidRPr="006E0FF1" w:rsidRDefault="00986B1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Sabe-se que o petróleo é formado por uma mistura de diversos hidrocarbonetos que podem ser separados por meio da destilação fracionada.</w:t>
      </w:r>
    </w:p>
    <w:p w14:paraId="5AC66520" w14:textId="7B9F9964" w:rsidR="00986B15" w:rsidRPr="006E0FF1" w:rsidRDefault="00986B15" w:rsidP="008F2795">
      <w:pPr>
        <w:pStyle w:val="PargrafodaLista"/>
        <w:numPr>
          <w:ilvl w:val="0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O que são hidrocarbonetos? Como eles podem ser classificados?</w:t>
      </w:r>
    </w:p>
    <w:p w14:paraId="082268E7" w14:textId="6E565DC5" w:rsidR="00986B15" w:rsidRPr="006E0FF1" w:rsidRDefault="00986B15" w:rsidP="008F2795">
      <w:pPr>
        <w:pStyle w:val="PargrafodaLista"/>
        <w:numPr>
          <w:ilvl w:val="0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Qual o tipo de interação intermolecular presente nesses compostos?</w:t>
      </w:r>
    </w:p>
    <w:p w14:paraId="2B1F1C18" w14:textId="379E375B" w:rsidR="00986B15" w:rsidRPr="006E0FF1" w:rsidRDefault="00986B15" w:rsidP="008F2795">
      <w:pPr>
        <w:pStyle w:val="PargrafodaLista"/>
        <w:numPr>
          <w:ilvl w:val="0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Quais fatores influenciam na diferença de ponto de ebulição de cada um dos compostos apresentados na tabela abaixo.</w:t>
      </w:r>
    </w:p>
    <w:p w14:paraId="638584B5" w14:textId="77777777" w:rsidR="00986B15" w:rsidRPr="000239A4" w:rsidRDefault="00986B15" w:rsidP="00986B15">
      <w:pPr>
        <w:spacing w:after="0" w:line="23" w:lineRule="atLeast"/>
        <w:rPr>
          <w:rFonts w:ascii="Arial" w:hAnsi="Arial" w:cs="Arial"/>
          <w:sz w:val="22"/>
        </w:rPr>
      </w:pPr>
    </w:p>
    <w:tbl>
      <w:tblPr>
        <w:tblW w:w="48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3"/>
        <w:gridCol w:w="1673"/>
        <w:gridCol w:w="1843"/>
      </w:tblGrid>
      <w:tr w:rsidR="00986B15" w:rsidRPr="000239A4" w14:paraId="35D40C24" w14:textId="77777777" w:rsidTr="00986B15">
        <w:tc>
          <w:tcPr>
            <w:tcW w:w="1333" w:type="dxa"/>
          </w:tcPr>
          <w:p w14:paraId="1440F23E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Hidrocarboneto</w:t>
            </w:r>
          </w:p>
        </w:tc>
        <w:tc>
          <w:tcPr>
            <w:tcW w:w="1673" w:type="dxa"/>
          </w:tcPr>
          <w:p w14:paraId="1A99E9E0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Intervalo de ebulição (</w:t>
            </w:r>
            <w:r w:rsidRPr="000239A4">
              <w:rPr>
                <w:rFonts w:ascii="Arial" w:hAnsi="Arial" w:cs="Arial"/>
                <w:sz w:val="16"/>
                <w:vertAlign w:val="superscript"/>
              </w:rPr>
              <w:t>o</w:t>
            </w:r>
            <w:r w:rsidRPr="000239A4">
              <w:rPr>
                <w:rFonts w:ascii="Arial" w:hAnsi="Arial" w:cs="Arial"/>
                <w:sz w:val="16"/>
              </w:rPr>
              <w:t>C)</w:t>
            </w:r>
          </w:p>
        </w:tc>
        <w:tc>
          <w:tcPr>
            <w:tcW w:w="1843" w:type="dxa"/>
          </w:tcPr>
          <w:p w14:paraId="1DADF671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Fração</w:t>
            </w:r>
          </w:p>
        </w:tc>
      </w:tr>
      <w:tr w:rsidR="00986B15" w:rsidRPr="000239A4" w14:paraId="5E61741B" w14:textId="77777777" w:rsidTr="00986B15">
        <w:tc>
          <w:tcPr>
            <w:tcW w:w="1333" w:type="dxa"/>
          </w:tcPr>
          <w:p w14:paraId="22E298AC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C1 a C4</w:t>
            </w:r>
          </w:p>
        </w:tc>
        <w:tc>
          <w:tcPr>
            <w:tcW w:w="1673" w:type="dxa"/>
          </w:tcPr>
          <w:p w14:paraId="6A07BEEC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-160 a 0</w:t>
            </w:r>
          </w:p>
        </w:tc>
        <w:tc>
          <w:tcPr>
            <w:tcW w:w="1843" w:type="dxa"/>
          </w:tcPr>
          <w:p w14:paraId="463445AA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Gás natural e propano</w:t>
            </w:r>
          </w:p>
        </w:tc>
      </w:tr>
      <w:tr w:rsidR="00986B15" w:rsidRPr="000239A4" w14:paraId="70FF23FD" w14:textId="77777777" w:rsidTr="00986B15">
        <w:tc>
          <w:tcPr>
            <w:tcW w:w="1333" w:type="dxa"/>
          </w:tcPr>
          <w:p w14:paraId="5BB0187B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C5 a C11</w:t>
            </w:r>
          </w:p>
        </w:tc>
        <w:tc>
          <w:tcPr>
            <w:tcW w:w="1673" w:type="dxa"/>
          </w:tcPr>
          <w:p w14:paraId="0DA81D60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30 a 200</w:t>
            </w:r>
          </w:p>
        </w:tc>
        <w:tc>
          <w:tcPr>
            <w:tcW w:w="1843" w:type="dxa"/>
          </w:tcPr>
          <w:p w14:paraId="057B9491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Gasolina</w:t>
            </w:r>
          </w:p>
        </w:tc>
      </w:tr>
      <w:tr w:rsidR="00986B15" w:rsidRPr="000239A4" w14:paraId="17C15AB1" w14:textId="77777777" w:rsidTr="00986B15">
        <w:tc>
          <w:tcPr>
            <w:tcW w:w="1333" w:type="dxa"/>
          </w:tcPr>
          <w:p w14:paraId="07148C49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C10 a C16</w:t>
            </w:r>
          </w:p>
        </w:tc>
        <w:tc>
          <w:tcPr>
            <w:tcW w:w="1673" w:type="dxa"/>
          </w:tcPr>
          <w:p w14:paraId="3A568B3C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180 a 400</w:t>
            </w:r>
          </w:p>
        </w:tc>
        <w:tc>
          <w:tcPr>
            <w:tcW w:w="1843" w:type="dxa"/>
          </w:tcPr>
          <w:p w14:paraId="252857E9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Querosene, óleo combustível</w:t>
            </w:r>
          </w:p>
        </w:tc>
      </w:tr>
      <w:tr w:rsidR="00986B15" w:rsidRPr="000239A4" w14:paraId="77EB2F2F" w14:textId="77777777" w:rsidTr="00986B15">
        <w:tc>
          <w:tcPr>
            <w:tcW w:w="1333" w:type="dxa"/>
          </w:tcPr>
          <w:p w14:paraId="6FC0F1FE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C17 a C22</w:t>
            </w:r>
          </w:p>
        </w:tc>
        <w:tc>
          <w:tcPr>
            <w:tcW w:w="1673" w:type="dxa"/>
          </w:tcPr>
          <w:p w14:paraId="5810983B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&gt; 350</w:t>
            </w:r>
          </w:p>
        </w:tc>
        <w:tc>
          <w:tcPr>
            <w:tcW w:w="1843" w:type="dxa"/>
          </w:tcPr>
          <w:p w14:paraId="0FACEC20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Lubrificantes</w:t>
            </w:r>
          </w:p>
        </w:tc>
      </w:tr>
      <w:tr w:rsidR="00986B15" w:rsidRPr="000239A4" w14:paraId="5CC7AB25" w14:textId="77777777" w:rsidTr="00986B15">
        <w:tc>
          <w:tcPr>
            <w:tcW w:w="1333" w:type="dxa"/>
          </w:tcPr>
          <w:p w14:paraId="147E1AAF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C23 a C34</w:t>
            </w:r>
          </w:p>
        </w:tc>
        <w:tc>
          <w:tcPr>
            <w:tcW w:w="1673" w:type="dxa"/>
          </w:tcPr>
          <w:p w14:paraId="44D261BF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Sólidos de baixo ponto de fusão</w:t>
            </w:r>
          </w:p>
        </w:tc>
        <w:tc>
          <w:tcPr>
            <w:tcW w:w="1843" w:type="dxa"/>
          </w:tcPr>
          <w:p w14:paraId="55FCC2BD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Graxa, parafina</w:t>
            </w:r>
          </w:p>
        </w:tc>
      </w:tr>
      <w:tr w:rsidR="00986B15" w:rsidRPr="000239A4" w14:paraId="5E47C5F2" w14:textId="77777777" w:rsidTr="00986B15">
        <w:tc>
          <w:tcPr>
            <w:tcW w:w="1333" w:type="dxa"/>
          </w:tcPr>
          <w:p w14:paraId="72FD8627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&gt; C35</w:t>
            </w:r>
          </w:p>
        </w:tc>
        <w:tc>
          <w:tcPr>
            <w:tcW w:w="1673" w:type="dxa"/>
          </w:tcPr>
          <w:p w14:paraId="03106C99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Sólidos</w:t>
            </w:r>
          </w:p>
        </w:tc>
        <w:tc>
          <w:tcPr>
            <w:tcW w:w="1843" w:type="dxa"/>
          </w:tcPr>
          <w:p w14:paraId="2822E8C0" w14:textId="77777777" w:rsidR="00986B15" w:rsidRPr="000239A4" w:rsidRDefault="00986B15" w:rsidP="00986B15">
            <w:pPr>
              <w:spacing w:after="0" w:line="23" w:lineRule="atLeast"/>
              <w:rPr>
                <w:rFonts w:ascii="Arial" w:hAnsi="Arial" w:cs="Arial"/>
                <w:sz w:val="16"/>
              </w:rPr>
            </w:pPr>
            <w:r w:rsidRPr="000239A4">
              <w:rPr>
                <w:rFonts w:ascii="Arial" w:hAnsi="Arial" w:cs="Arial"/>
                <w:sz w:val="16"/>
              </w:rPr>
              <w:t>Asfalto</w:t>
            </w:r>
          </w:p>
        </w:tc>
      </w:tr>
    </w:tbl>
    <w:p w14:paraId="0281CE9A" w14:textId="77777777" w:rsidR="00986B15" w:rsidRPr="000239A4" w:rsidRDefault="00986B15" w:rsidP="00986B15">
      <w:pPr>
        <w:spacing w:after="0" w:line="23" w:lineRule="atLeast"/>
        <w:rPr>
          <w:rFonts w:ascii="Arial" w:hAnsi="Arial" w:cs="Arial"/>
          <w:sz w:val="22"/>
        </w:rPr>
      </w:pPr>
    </w:p>
    <w:p w14:paraId="48DF9CD2" w14:textId="77392A62" w:rsidR="00986B15" w:rsidRPr="006E0FF1" w:rsidRDefault="00986B15" w:rsidP="008F2795">
      <w:pPr>
        <w:pStyle w:val="PargrafodaLista"/>
        <w:numPr>
          <w:ilvl w:val="0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Escreva a estrutura do hexano e do 2,3-dimetil-butano. Qual possui maior ponto de ebulição? Explique com base nas interações intermoleculares.</w:t>
      </w:r>
    </w:p>
    <w:p w14:paraId="4200AA8C" w14:textId="77777777" w:rsidR="00986B15" w:rsidRPr="000239A4" w:rsidRDefault="00986B15" w:rsidP="00986B15">
      <w:pPr>
        <w:spacing w:after="0" w:line="23" w:lineRule="atLeast"/>
        <w:rPr>
          <w:rFonts w:ascii="Arial" w:hAnsi="Arial" w:cs="Arial"/>
          <w:sz w:val="22"/>
        </w:rPr>
      </w:pPr>
    </w:p>
    <w:p w14:paraId="2E9BA563" w14:textId="6DC747CA" w:rsidR="00986B15" w:rsidRPr="006E0FF1" w:rsidRDefault="00986B15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Explique por que sólidos iônicos, como o NaCl, têm altos pontos de fusão e, mesmo assim, dissolvem-se na água, ao passo que os sólidos reticulares, como o diamante, têm pontos de fusão muito altos e não se dissolvem em água.</w:t>
      </w:r>
    </w:p>
    <w:p w14:paraId="516B2ECF" w14:textId="77777777" w:rsidR="00172D4D" w:rsidRDefault="00172D4D" w:rsidP="00172D4D">
      <w:pPr>
        <w:spacing w:after="0" w:line="23" w:lineRule="atLeast"/>
        <w:rPr>
          <w:rFonts w:ascii="Arial" w:hAnsi="Arial" w:cs="Arial"/>
          <w:sz w:val="22"/>
        </w:rPr>
      </w:pPr>
    </w:p>
    <w:p w14:paraId="0FF9DFEF" w14:textId="5D51489C" w:rsidR="00172D4D" w:rsidRPr="006E0FF1" w:rsidRDefault="00172D4D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Prediga a polaridade e o tipo de interação intermolecular para as seguintes moléculas: clorofórmio, hexano, gás carbônico, água, iodo (I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), cloro (Cl</w:t>
      </w:r>
      <w:r w:rsidRPr="006E0FF1">
        <w:rPr>
          <w:rFonts w:ascii="Arial" w:hAnsi="Arial" w:cs="Arial"/>
          <w:sz w:val="22"/>
          <w:vertAlign w:val="subscript"/>
        </w:rPr>
        <w:t>2</w:t>
      </w:r>
      <w:r w:rsidRPr="006E0FF1">
        <w:rPr>
          <w:rFonts w:ascii="Arial" w:hAnsi="Arial" w:cs="Arial"/>
          <w:sz w:val="22"/>
        </w:rPr>
        <w:t>) e metanol.</w:t>
      </w:r>
    </w:p>
    <w:p w14:paraId="00109F05" w14:textId="77777777" w:rsidR="00172D4D" w:rsidRPr="00172D4D" w:rsidRDefault="00172D4D" w:rsidP="00172D4D">
      <w:pPr>
        <w:spacing w:after="0" w:line="23" w:lineRule="atLeast"/>
        <w:rPr>
          <w:rFonts w:ascii="Arial" w:hAnsi="Arial" w:cs="Arial"/>
          <w:sz w:val="22"/>
        </w:rPr>
      </w:pPr>
    </w:p>
    <w:p w14:paraId="0C513FFE" w14:textId="77777777" w:rsidR="00D5327A" w:rsidRPr="0011382F" w:rsidRDefault="00D5327A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Para quais das seguintes substâncias as interações dipolo-dipolo são importantes?</w:t>
      </w:r>
    </w:p>
    <w:p w14:paraId="2410A28E" w14:textId="77777777" w:rsidR="00D5327A" w:rsidRPr="006E0FF1" w:rsidRDefault="00D5327A" w:rsidP="008F2795">
      <w:pPr>
        <w:pStyle w:val="PargrafodaLista"/>
        <w:numPr>
          <w:ilvl w:val="1"/>
          <w:numId w:val="20"/>
        </w:numPr>
        <w:spacing w:after="0" w:line="23" w:lineRule="atLeast"/>
        <w:rPr>
          <w:rFonts w:ascii="Arial" w:hAnsi="Arial" w:cs="Arial"/>
          <w:sz w:val="22"/>
          <w:lang w:val="en-US"/>
        </w:rPr>
      </w:pPr>
      <w:r w:rsidRPr="006E0FF1">
        <w:rPr>
          <w:rFonts w:ascii="Arial" w:hAnsi="Arial" w:cs="Arial"/>
          <w:sz w:val="22"/>
          <w:lang w:val="en-US"/>
        </w:rPr>
        <w:t>CH</w:t>
      </w:r>
      <w:r w:rsidRPr="006E0FF1">
        <w:rPr>
          <w:rFonts w:ascii="Arial" w:hAnsi="Arial" w:cs="Arial"/>
          <w:sz w:val="22"/>
          <w:vertAlign w:val="subscript"/>
          <w:lang w:val="en-US"/>
        </w:rPr>
        <w:t>4</w:t>
      </w:r>
    </w:p>
    <w:p w14:paraId="2D38ECAA" w14:textId="77777777" w:rsidR="00D5327A" w:rsidRDefault="00D5327A" w:rsidP="008F2795">
      <w:pPr>
        <w:pStyle w:val="PargrafodaLista"/>
        <w:numPr>
          <w:ilvl w:val="1"/>
          <w:numId w:val="20"/>
        </w:numPr>
        <w:spacing w:after="0" w:line="23" w:lineRule="atLeast"/>
        <w:rPr>
          <w:rFonts w:ascii="Arial" w:hAnsi="Arial" w:cs="Arial"/>
          <w:sz w:val="22"/>
          <w:lang w:val="en-US"/>
        </w:rPr>
      </w:pPr>
      <w:r w:rsidRPr="006E0FF1">
        <w:rPr>
          <w:rFonts w:ascii="Arial" w:hAnsi="Arial" w:cs="Arial"/>
          <w:sz w:val="22"/>
          <w:lang w:val="en-US"/>
        </w:rPr>
        <w:t>CH</w:t>
      </w:r>
      <w:r w:rsidRPr="006E0FF1">
        <w:rPr>
          <w:rFonts w:ascii="Arial" w:hAnsi="Arial" w:cs="Arial"/>
          <w:sz w:val="22"/>
          <w:vertAlign w:val="subscript"/>
          <w:lang w:val="en-US"/>
        </w:rPr>
        <w:t>3</w:t>
      </w:r>
      <w:r w:rsidRPr="006E0FF1">
        <w:rPr>
          <w:rFonts w:ascii="Arial" w:hAnsi="Arial" w:cs="Arial"/>
          <w:sz w:val="22"/>
          <w:lang w:val="en-US"/>
        </w:rPr>
        <w:t>Cl</w:t>
      </w:r>
    </w:p>
    <w:p w14:paraId="7BDC0FBE" w14:textId="77777777" w:rsidR="00D5327A" w:rsidRPr="006E0FF1" w:rsidRDefault="00D5327A" w:rsidP="008F2795">
      <w:pPr>
        <w:pStyle w:val="PargrafodaLista"/>
        <w:numPr>
          <w:ilvl w:val="1"/>
          <w:numId w:val="20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  <w:lang w:val="en-US"/>
        </w:rPr>
        <w:tab/>
        <w:t>CH</w:t>
      </w:r>
      <w:r w:rsidRPr="006E0FF1">
        <w:rPr>
          <w:rFonts w:ascii="Arial" w:hAnsi="Arial" w:cs="Arial"/>
          <w:sz w:val="22"/>
          <w:vertAlign w:val="subscript"/>
          <w:lang w:val="en-US"/>
        </w:rPr>
        <w:t>2</w:t>
      </w:r>
      <w:r w:rsidRPr="006E0FF1">
        <w:rPr>
          <w:rFonts w:ascii="Arial" w:hAnsi="Arial" w:cs="Arial"/>
          <w:sz w:val="22"/>
          <w:lang w:val="en-US"/>
        </w:rPr>
        <w:t>Cl</w:t>
      </w:r>
      <w:r w:rsidRPr="006E0FF1">
        <w:rPr>
          <w:rFonts w:ascii="Arial" w:hAnsi="Arial" w:cs="Arial"/>
          <w:sz w:val="22"/>
          <w:vertAlign w:val="subscript"/>
          <w:lang w:val="en-US"/>
        </w:rPr>
        <w:t>2</w:t>
      </w:r>
    </w:p>
    <w:p w14:paraId="4454F1FF" w14:textId="77777777" w:rsidR="00D5327A" w:rsidRPr="006E0FF1" w:rsidRDefault="00D5327A" w:rsidP="008F2795">
      <w:pPr>
        <w:pStyle w:val="PargrafodaLista"/>
        <w:numPr>
          <w:ilvl w:val="1"/>
          <w:numId w:val="20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CHCl</w:t>
      </w:r>
      <w:r w:rsidRPr="006E0FF1">
        <w:rPr>
          <w:rFonts w:ascii="Arial" w:hAnsi="Arial" w:cs="Arial"/>
          <w:sz w:val="22"/>
          <w:vertAlign w:val="subscript"/>
        </w:rPr>
        <w:t>3</w:t>
      </w:r>
    </w:p>
    <w:p w14:paraId="09D494CA" w14:textId="77777777" w:rsidR="00D5327A" w:rsidRPr="006E0FF1" w:rsidRDefault="00D5327A" w:rsidP="008F2795">
      <w:pPr>
        <w:pStyle w:val="PargrafodaLista"/>
        <w:numPr>
          <w:ilvl w:val="1"/>
          <w:numId w:val="20"/>
        </w:numPr>
        <w:spacing w:after="0" w:line="23" w:lineRule="atLeast"/>
        <w:rPr>
          <w:rFonts w:ascii="Arial" w:hAnsi="Arial" w:cs="Arial"/>
          <w:sz w:val="22"/>
        </w:rPr>
      </w:pPr>
      <w:r w:rsidRPr="006E0FF1">
        <w:rPr>
          <w:rFonts w:ascii="Arial" w:hAnsi="Arial" w:cs="Arial"/>
          <w:sz w:val="22"/>
        </w:rPr>
        <w:t>CCl</w:t>
      </w:r>
      <w:r w:rsidRPr="006E0FF1">
        <w:rPr>
          <w:rFonts w:ascii="Arial" w:hAnsi="Arial" w:cs="Arial"/>
          <w:sz w:val="22"/>
          <w:vertAlign w:val="subscript"/>
        </w:rPr>
        <w:t>4</w:t>
      </w:r>
    </w:p>
    <w:p w14:paraId="3B5CB1FF" w14:textId="77777777" w:rsidR="00D5327A" w:rsidRPr="00172D4D" w:rsidRDefault="00D5327A" w:rsidP="00D5327A">
      <w:pPr>
        <w:spacing w:after="0" w:line="23" w:lineRule="atLeast"/>
        <w:rPr>
          <w:rFonts w:ascii="Arial" w:hAnsi="Arial" w:cs="Arial"/>
          <w:sz w:val="22"/>
        </w:rPr>
      </w:pPr>
    </w:p>
    <w:p w14:paraId="0660EA70" w14:textId="77777777" w:rsidR="0011382F" w:rsidRPr="0011382F" w:rsidRDefault="0011382F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Quais das seguintes moléculas provavelmente formam ligações de hidrogênio?</w:t>
      </w:r>
    </w:p>
    <w:p w14:paraId="4F0E9145" w14:textId="77777777" w:rsidR="0011382F" w:rsidRDefault="0011382F" w:rsidP="008F2795">
      <w:pPr>
        <w:pStyle w:val="PargrafodaLista"/>
        <w:numPr>
          <w:ilvl w:val="1"/>
          <w:numId w:val="21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H</w:t>
      </w:r>
      <w:r w:rsidRPr="0011382F">
        <w:rPr>
          <w:rFonts w:ascii="Arial" w:hAnsi="Arial" w:cs="Arial"/>
          <w:sz w:val="22"/>
          <w:vertAlign w:val="subscript"/>
        </w:rPr>
        <w:t>2</w:t>
      </w:r>
      <w:r w:rsidRPr="0011382F">
        <w:rPr>
          <w:rFonts w:ascii="Arial" w:hAnsi="Arial" w:cs="Arial"/>
          <w:sz w:val="22"/>
        </w:rPr>
        <w:t>S</w:t>
      </w:r>
    </w:p>
    <w:p w14:paraId="7CE7E1F3" w14:textId="77777777" w:rsidR="0011382F" w:rsidRDefault="0011382F" w:rsidP="008F2795">
      <w:pPr>
        <w:pStyle w:val="PargrafodaLista"/>
        <w:numPr>
          <w:ilvl w:val="1"/>
          <w:numId w:val="21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lastRenderedPageBreak/>
        <w:t>CH</w:t>
      </w:r>
      <w:r w:rsidRPr="0011382F">
        <w:rPr>
          <w:rFonts w:ascii="Arial" w:hAnsi="Arial" w:cs="Arial"/>
          <w:sz w:val="22"/>
          <w:vertAlign w:val="subscript"/>
        </w:rPr>
        <w:t>4</w:t>
      </w:r>
    </w:p>
    <w:p w14:paraId="66D417F8" w14:textId="77777777" w:rsidR="0011382F" w:rsidRDefault="0011382F" w:rsidP="008F2795">
      <w:pPr>
        <w:pStyle w:val="PargrafodaLista"/>
        <w:numPr>
          <w:ilvl w:val="1"/>
          <w:numId w:val="21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H</w:t>
      </w:r>
      <w:r w:rsidRPr="0011382F">
        <w:rPr>
          <w:rFonts w:ascii="Arial" w:hAnsi="Arial" w:cs="Arial"/>
          <w:sz w:val="22"/>
          <w:vertAlign w:val="subscript"/>
        </w:rPr>
        <w:t>2</w:t>
      </w:r>
      <w:r w:rsidRPr="0011382F">
        <w:rPr>
          <w:rFonts w:ascii="Arial" w:hAnsi="Arial" w:cs="Arial"/>
          <w:sz w:val="22"/>
        </w:rPr>
        <w:t>SO</w:t>
      </w:r>
      <w:r w:rsidRPr="0011382F">
        <w:rPr>
          <w:rFonts w:ascii="Arial" w:hAnsi="Arial" w:cs="Arial"/>
          <w:sz w:val="22"/>
          <w:vertAlign w:val="subscript"/>
        </w:rPr>
        <w:t>4</w:t>
      </w:r>
    </w:p>
    <w:p w14:paraId="0CC92AC4" w14:textId="3CE9704E" w:rsidR="0011382F" w:rsidRPr="00A67EA1" w:rsidRDefault="0011382F" w:rsidP="008F2795">
      <w:pPr>
        <w:pStyle w:val="PargrafodaLista"/>
        <w:numPr>
          <w:ilvl w:val="1"/>
          <w:numId w:val="21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PH</w:t>
      </w:r>
      <w:r w:rsidRPr="0011382F">
        <w:rPr>
          <w:rFonts w:ascii="Arial" w:hAnsi="Arial" w:cs="Arial"/>
          <w:sz w:val="22"/>
          <w:vertAlign w:val="subscript"/>
        </w:rPr>
        <w:t>3</w:t>
      </w:r>
    </w:p>
    <w:p w14:paraId="2BF57FF2" w14:textId="77777777" w:rsidR="00A67EA1" w:rsidRPr="0011382F" w:rsidRDefault="00A67EA1" w:rsidP="00A67EA1">
      <w:pPr>
        <w:pStyle w:val="PargrafodaLista"/>
        <w:spacing w:after="0" w:line="23" w:lineRule="atLeast"/>
        <w:ind w:left="785"/>
        <w:rPr>
          <w:rFonts w:ascii="Arial" w:hAnsi="Arial" w:cs="Arial"/>
          <w:sz w:val="22"/>
        </w:rPr>
      </w:pPr>
    </w:p>
    <w:p w14:paraId="79730CC6" w14:textId="38829F00" w:rsidR="00172D4D" w:rsidRPr="0011382F" w:rsidRDefault="00172D4D" w:rsidP="008F2795">
      <w:pPr>
        <w:pStyle w:val="PargrafodaLista"/>
        <w:numPr>
          <w:ilvl w:val="0"/>
          <w:numId w:val="15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Quais das seguintes moléculas provavelmente formam ligações de hidrogênio:</w:t>
      </w:r>
    </w:p>
    <w:p w14:paraId="5D2825A4" w14:textId="77777777" w:rsidR="0011382F" w:rsidRDefault="00172D4D" w:rsidP="008F2795">
      <w:pPr>
        <w:pStyle w:val="PargrafodaLista"/>
        <w:numPr>
          <w:ilvl w:val="1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CH</w:t>
      </w:r>
      <w:r w:rsidRPr="0011382F">
        <w:rPr>
          <w:rFonts w:ascii="Arial" w:hAnsi="Arial" w:cs="Arial"/>
          <w:sz w:val="22"/>
          <w:vertAlign w:val="subscript"/>
        </w:rPr>
        <w:t>3</w:t>
      </w:r>
      <w:r w:rsidRPr="0011382F">
        <w:rPr>
          <w:rFonts w:ascii="Arial" w:hAnsi="Arial" w:cs="Arial"/>
          <w:sz w:val="22"/>
        </w:rPr>
        <w:t>OCH</w:t>
      </w:r>
      <w:r w:rsidRPr="0011382F">
        <w:rPr>
          <w:rFonts w:ascii="Arial" w:hAnsi="Arial" w:cs="Arial"/>
          <w:sz w:val="22"/>
          <w:vertAlign w:val="subscript"/>
        </w:rPr>
        <w:t>3</w:t>
      </w:r>
    </w:p>
    <w:p w14:paraId="56420D9C" w14:textId="77777777" w:rsidR="0011382F" w:rsidRDefault="00172D4D" w:rsidP="008F2795">
      <w:pPr>
        <w:pStyle w:val="PargrafodaLista"/>
        <w:numPr>
          <w:ilvl w:val="1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CH</w:t>
      </w:r>
      <w:r w:rsidRPr="0011382F">
        <w:rPr>
          <w:rFonts w:ascii="Arial" w:hAnsi="Arial" w:cs="Arial"/>
          <w:sz w:val="22"/>
          <w:vertAlign w:val="subscript"/>
        </w:rPr>
        <w:t>3</w:t>
      </w:r>
      <w:r w:rsidRPr="0011382F">
        <w:rPr>
          <w:rFonts w:ascii="Arial" w:hAnsi="Arial" w:cs="Arial"/>
          <w:sz w:val="22"/>
        </w:rPr>
        <w:t>COOH</w:t>
      </w:r>
    </w:p>
    <w:p w14:paraId="6407423D" w14:textId="77777777" w:rsidR="0011382F" w:rsidRDefault="00172D4D" w:rsidP="008F2795">
      <w:pPr>
        <w:pStyle w:val="PargrafodaLista"/>
        <w:numPr>
          <w:ilvl w:val="1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CH</w:t>
      </w:r>
      <w:r w:rsidRPr="0011382F">
        <w:rPr>
          <w:rFonts w:ascii="Arial" w:hAnsi="Arial" w:cs="Arial"/>
          <w:sz w:val="22"/>
          <w:vertAlign w:val="subscript"/>
        </w:rPr>
        <w:t>3</w:t>
      </w:r>
      <w:r w:rsidRPr="0011382F">
        <w:rPr>
          <w:rFonts w:ascii="Arial" w:hAnsi="Arial" w:cs="Arial"/>
          <w:sz w:val="22"/>
        </w:rPr>
        <w:t>CH</w:t>
      </w:r>
      <w:r w:rsidRPr="0011382F">
        <w:rPr>
          <w:rFonts w:ascii="Arial" w:hAnsi="Arial" w:cs="Arial"/>
          <w:sz w:val="22"/>
          <w:vertAlign w:val="subscript"/>
        </w:rPr>
        <w:t>2</w:t>
      </w:r>
      <w:r w:rsidRPr="0011382F">
        <w:rPr>
          <w:rFonts w:ascii="Arial" w:hAnsi="Arial" w:cs="Arial"/>
          <w:sz w:val="22"/>
        </w:rPr>
        <w:t>OH</w:t>
      </w:r>
    </w:p>
    <w:p w14:paraId="17EFAE11" w14:textId="0585136D" w:rsidR="00172D4D" w:rsidRPr="0011382F" w:rsidRDefault="00172D4D" w:rsidP="008F2795">
      <w:pPr>
        <w:pStyle w:val="PargrafodaLista"/>
        <w:numPr>
          <w:ilvl w:val="1"/>
          <w:numId w:val="18"/>
        </w:numPr>
        <w:spacing w:after="0" w:line="23" w:lineRule="atLeast"/>
        <w:rPr>
          <w:rFonts w:ascii="Arial" w:hAnsi="Arial" w:cs="Arial"/>
          <w:sz w:val="22"/>
        </w:rPr>
      </w:pPr>
      <w:r w:rsidRPr="0011382F">
        <w:rPr>
          <w:rFonts w:ascii="Arial" w:hAnsi="Arial" w:cs="Arial"/>
          <w:sz w:val="22"/>
        </w:rPr>
        <w:t>CH</w:t>
      </w:r>
      <w:r w:rsidRPr="0011382F">
        <w:rPr>
          <w:rFonts w:ascii="Arial" w:hAnsi="Arial" w:cs="Arial"/>
          <w:sz w:val="22"/>
          <w:vertAlign w:val="subscript"/>
        </w:rPr>
        <w:t>3</w:t>
      </w:r>
      <w:r w:rsidRPr="0011382F">
        <w:rPr>
          <w:rFonts w:ascii="Arial" w:hAnsi="Arial" w:cs="Arial"/>
          <w:sz w:val="22"/>
        </w:rPr>
        <w:t>CHO</w:t>
      </w:r>
    </w:p>
    <w:p w14:paraId="7B858BEC" w14:textId="77777777" w:rsidR="00BF1E3A" w:rsidRDefault="00BF1E3A" w:rsidP="00BF1E3A">
      <w:pPr>
        <w:pStyle w:val="NormalWeb"/>
        <w:spacing w:before="0" w:beforeAutospacing="0" w:after="0" w:afterAutospacing="0"/>
        <w:jc w:val="both"/>
        <w:rPr>
          <w:rFonts w:ascii="Bebas Neue" w:hAnsi="Bebas Neue"/>
          <w:b/>
          <w:bCs/>
          <w:color w:val="00B050"/>
          <w:sz w:val="36"/>
          <w:szCs w:val="36"/>
        </w:rPr>
      </w:pPr>
    </w:p>
    <w:p w14:paraId="1A2D149C" w14:textId="77777777" w:rsidR="00667A89" w:rsidRPr="00946838" w:rsidRDefault="00667A89" w:rsidP="00667A89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t>Solubilidade</w:t>
      </w:r>
    </w:p>
    <w:p w14:paraId="4E7C5407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b/>
          <w:sz w:val="22"/>
        </w:rPr>
      </w:pPr>
    </w:p>
    <w:p w14:paraId="12B06298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>1.</w:t>
      </w:r>
      <w:r>
        <w:rPr>
          <w:rFonts w:ascii="Arial" w:hAnsi="Arial" w:cs="Arial"/>
          <w:sz w:val="22"/>
        </w:rPr>
        <w:t xml:space="preserve"> </w:t>
      </w:r>
      <w:r w:rsidRPr="004E13BE">
        <w:rPr>
          <w:rFonts w:ascii="Arial" w:hAnsi="Arial" w:cs="Arial"/>
          <w:sz w:val="22"/>
        </w:rPr>
        <w:t>Explique por que sólidos iônicos, como o NaCl, têm altos pontos de fusão e, mesmo assim, dissolvem-se em água.</w:t>
      </w:r>
    </w:p>
    <w:p w14:paraId="13C310BA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3D656931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 xml:space="preserve">2. </w:t>
      </w:r>
      <w:r w:rsidRPr="004E13BE">
        <w:rPr>
          <w:rFonts w:ascii="Arial" w:hAnsi="Arial" w:cs="Arial"/>
          <w:sz w:val="22"/>
        </w:rPr>
        <w:t xml:space="preserve">Classifique os seguintes compostos iônicos como </w:t>
      </w:r>
      <w:r>
        <w:rPr>
          <w:rFonts w:ascii="Arial" w:hAnsi="Arial" w:cs="Arial"/>
          <w:sz w:val="22"/>
        </w:rPr>
        <w:t>solúveis ou insolúveis em água:</w:t>
      </w:r>
    </w:p>
    <w:p w14:paraId="76814A6C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59111854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(a) acetato de zinco, Zn(CH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CO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</w:t>
      </w:r>
    </w:p>
    <w:p w14:paraId="7FDF3B88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(b) hidróxido de ferro</w:t>
      </w:r>
      <w:r w:rsidRPr="004E13BE">
        <w:rPr>
          <w:rFonts w:ascii="Arial" w:hAnsi="Arial" w:cs="Arial"/>
          <w:sz w:val="22"/>
        </w:rPr>
        <w:t>(III), Fe(OH)</w:t>
      </w:r>
      <w:r w:rsidRPr="004E13BE">
        <w:rPr>
          <w:rFonts w:ascii="Arial" w:hAnsi="Arial" w:cs="Arial"/>
          <w:sz w:val="22"/>
          <w:vertAlign w:val="subscript"/>
        </w:rPr>
        <w:t>3</w:t>
      </w:r>
    </w:p>
    <w:p w14:paraId="31FBDBA0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(c) iodeto de prata, AgI</w:t>
      </w:r>
    </w:p>
    <w:p w14:paraId="26254F7C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  <w:vertAlign w:val="subscript"/>
        </w:rPr>
      </w:pPr>
      <w:r>
        <w:rPr>
          <w:rFonts w:ascii="Arial" w:hAnsi="Arial" w:cs="Arial"/>
          <w:sz w:val="22"/>
        </w:rPr>
        <w:t>(d) acetato de cobre</w:t>
      </w:r>
      <w:r w:rsidRPr="004E13BE">
        <w:rPr>
          <w:rFonts w:ascii="Arial" w:hAnsi="Arial" w:cs="Arial"/>
          <w:sz w:val="22"/>
        </w:rPr>
        <w:t>(II), Cu(CH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CO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</w:t>
      </w:r>
    </w:p>
    <w:p w14:paraId="00671108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0D05103D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 xml:space="preserve">3. </w:t>
      </w:r>
      <w:r w:rsidRPr="004E13BE">
        <w:rPr>
          <w:rFonts w:ascii="Arial" w:hAnsi="Arial" w:cs="Arial"/>
          <w:sz w:val="22"/>
        </w:rPr>
        <w:t>Você recebeu uma solução para analisar que contém íons Ag</w:t>
      </w:r>
      <w:r w:rsidRPr="00BC05C5">
        <w:rPr>
          <w:rFonts w:ascii="Arial" w:hAnsi="Arial" w:cs="Arial"/>
          <w:sz w:val="22"/>
          <w:vertAlign w:val="superscript"/>
        </w:rPr>
        <w:t>+</w:t>
      </w:r>
      <w:r w:rsidRPr="004E13BE">
        <w:rPr>
          <w:rFonts w:ascii="Arial" w:hAnsi="Arial" w:cs="Arial"/>
          <w:sz w:val="22"/>
        </w:rPr>
        <w:t>, Ca</w:t>
      </w:r>
      <w:r w:rsidRPr="004E13BE">
        <w:rPr>
          <w:rFonts w:ascii="Arial" w:hAnsi="Arial" w:cs="Arial"/>
          <w:sz w:val="22"/>
          <w:vertAlign w:val="superscript"/>
        </w:rPr>
        <w:t>2+</w:t>
      </w:r>
      <w:r w:rsidRPr="004E13BE">
        <w:rPr>
          <w:rFonts w:ascii="Arial" w:hAnsi="Arial" w:cs="Arial"/>
          <w:sz w:val="22"/>
        </w:rPr>
        <w:t xml:space="preserve"> e Zn</w:t>
      </w:r>
      <w:r w:rsidRPr="004E13BE">
        <w:rPr>
          <w:rFonts w:ascii="Arial" w:hAnsi="Arial" w:cs="Arial"/>
          <w:sz w:val="22"/>
          <w:vertAlign w:val="superscript"/>
        </w:rPr>
        <w:t>2+</w:t>
      </w:r>
      <w:r w:rsidRPr="004E13BE">
        <w:rPr>
          <w:rFonts w:ascii="Arial" w:hAnsi="Arial" w:cs="Arial"/>
          <w:sz w:val="22"/>
        </w:rPr>
        <w:t>. Quando você adiciona ácido clorídrico, forma-se um precipitado branco. Após filtração do sólido, você adiciona ácido sulfúrico à solução. Aparentemente nada acontece, entretanto quando você borbulha sulfeto de hidrogênio forma-se um precipitado preto. Que íons estão presentes na solução?</w:t>
      </w:r>
    </w:p>
    <w:p w14:paraId="164CADB6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16B0CDCA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 xml:space="preserve">4. </w:t>
      </w:r>
      <w:r w:rsidRPr="004E13BE">
        <w:rPr>
          <w:rFonts w:ascii="Arial" w:hAnsi="Arial" w:cs="Arial"/>
          <w:sz w:val="22"/>
        </w:rPr>
        <w:t>A solubilidade de sais inorgânicos geralmente é apresentada em gramas de soluto dissolvido por 100 gramas de águas. Considerando o gráfico abaixo, responda:</w:t>
      </w:r>
    </w:p>
    <w:p w14:paraId="17D38F32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2A2933F7" w14:textId="77777777" w:rsidR="00667A89" w:rsidRDefault="00667A89" w:rsidP="00667A89">
      <w:pPr>
        <w:spacing w:after="0" w:line="23" w:lineRule="atLeast"/>
        <w:jc w:val="center"/>
        <w:rPr>
          <w:rFonts w:ascii="Arial" w:hAnsi="Arial" w:cs="Arial"/>
          <w:sz w:val="22"/>
        </w:rPr>
      </w:pPr>
      <w:r w:rsidRPr="004E13BE">
        <w:rPr>
          <w:rFonts w:ascii="Arial" w:hAnsi="Arial" w:cs="Arial"/>
          <w:noProof/>
          <w:sz w:val="22"/>
          <w:lang w:eastAsia="pt-BR"/>
        </w:rPr>
        <w:drawing>
          <wp:inline distT="0" distB="0" distL="0" distR="0" wp14:anchorId="4A15B411" wp14:editId="3DA9D81A">
            <wp:extent cx="3057549" cy="2363637"/>
            <wp:effectExtent l="0" t="0" r="0" b="0"/>
            <wp:docPr id="24" name="Imagem 2" descr="http://www.eebfmazzola.pro.br/wiki/images/5/55/Curva_de_solu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http://www.eebfmazzola.pro.br/wiki/images/5/55/Curva_de_solubilida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25" cy="236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B4ECE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71CAFC47" w14:textId="77777777" w:rsidR="00667A89" w:rsidRPr="004E13BE" w:rsidRDefault="00667A89" w:rsidP="008F2795">
      <w:pPr>
        <w:numPr>
          <w:ilvl w:val="0"/>
          <w:numId w:val="1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 xml:space="preserve">Qual a solubilidade (em g/100g de água) do KCl a 70 </w:t>
      </w:r>
      <w:r w:rsidRPr="004E13BE">
        <w:rPr>
          <w:rFonts w:ascii="Arial" w:hAnsi="Arial" w:cs="Arial"/>
          <w:sz w:val="22"/>
          <w:vertAlign w:val="superscript"/>
        </w:rPr>
        <w:t>o</w:t>
      </w:r>
      <w:r w:rsidRPr="004E13BE">
        <w:rPr>
          <w:rFonts w:ascii="Arial" w:hAnsi="Arial" w:cs="Arial"/>
          <w:sz w:val="22"/>
        </w:rPr>
        <w:t>C? E do Pb(NO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 xml:space="preserve"> a 30 </w:t>
      </w:r>
      <w:r w:rsidRPr="004E13BE">
        <w:rPr>
          <w:rFonts w:ascii="Arial" w:hAnsi="Arial" w:cs="Arial"/>
          <w:sz w:val="22"/>
          <w:vertAlign w:val="superscript"/>
        </w:rPr>
        <w:t>o</w:t>
      </w:r>
      <w:r w:rsidRPr="004E13BE">
        <w:rPr>
          <w:rFonts w:ascii="Arial" w:hAnsi="Arial" w:cs="Arial"/>
          <w:sz w:val="22"/>
        </w:rPr>
        <w:t>C?</w:t>
      </w:r>
    </w:p>
    <w:p w14:paraId="133D2446" w14:textId="77777777" w:rsidR="00667A89" w:rsidRPr="004E13BE" w:rsidRDefault="00667A89" w:rsidP="008F2795">
      <w:pPr>
        <w:numPr>
          <w:ilvl w:val="0"/>
          <w:numId w:val="1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 xml:space="preserve">A 50 </w:t>
      </w:r>
      <w:r w:rsidRPr="004E13BE">
        <w:rPr>
          <w:rFonts w:ascii="Arial" w:hAnsi="Arial" w:cs="Arial"/>
          <w:sz w:val="22"/>
          <w:vertAlign w:val="superscript"/>
        </w:rPr>
        <w:t>o</w:t>
      </w:r>
      <w:r w:rsidRPr="004E13BE">
        <w:rPr>
          <w:rFonts w:ascii="Arial" w:hAnsi="Arial" w:cs="Arial"/>
          <w:sz w:val="22"/>
        </w:rPr>
        <w:t>C, qual dentre os sais de potássio apresentados é mais solúvel em água?</w:t>
      </w:r>
    </w:p>
    <w:p w14:paraId="2BA53FA9" w14:textId="77777777" w:rsidR="00667A89" w:rsidRPr="004E13BE" w:rsidRDefault="00667A89" w:rsidP="008F2795">
      <w:pPr>
        <w:numPr>
          <w:ilvl w:val="0"/>
          <w:numId w:val="1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 xml:space="preserve">Porque </w:t>
      </w:r>
      <w:r>
        <w:rPr>
          <w:rFonts w:ascii="Arial" w:hAnsi="Arial" w:cs="Arial"/>
          <w:sz w:val="22"/>
        </w:rPr>
        <w:t>sais com o mesmo ânion (Ex: NaCl</w:t>
      </w:r>
      <w:r w:rsidRPr="004E13BE">
        <w:rPr>
          <w:rFonts w:ascii="Arial" w:hAnsi="Arial" w:cs="Arial"/>
          <w:sz w:val="22"/>
        </w:rPr>
        <w:t>, KCl, CaCl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) apresentam solubilidades diferentes?</w:t>
      </w:r>
    </w:p>
    <w:p w14:paraId="7D881301" w14:textId="77777777" w:rsidR="00667A89" w:rsidRPr="004E13BE" w:rsidRDefault="00667A89" w:rsidP="008F2795">
      <w:pPr>
        <w:numPr>
          <w:ilvl w:val="0"/>
          <w:numId w:val="1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Pode-se verificar que os nitratos são bastante solúveis. Porquê?</w:t>
      </w:r>
    </w:p>
    <w:p w14:paraId="1296E604" w14:textId="77777777" w:rsidR="00667A89" w:rsidRPr="00946838" w:rsidRDefault="00667A89" w:rsidP="00667A89">
      <w:pPr>
        <w:spacing w:after="0" w:line="23" w:lineRule="atLeast"/>
        <w:rPr>
          <w:rFonts w:ascii="Open Sans" w:hAnsi="Open Sans" w:cs="Open Sans"/>
          <w:sz w:val="22"/>
        </w:rPr>
      </w:pPr>
    </w:p>
    <w:p w14:paraId="4202E425" w14:textId="77777777" w:rsidR="00667A89" w:rsidRPr="00946838" w:rsidRDefault="00667A89" w:rsidP="00667A89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t xml:space="preserve">Reações </w:t>
      </w:r>
    </w:p>
    <w:p w14:paraId="03F73E3B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3F1B084B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 xml:space="preserve">5. </w:t>
      </w:r>
      <w:r w:rsidRPr="004E13BE">
        <w:rPr>
          <w:rFonts w:ascii="Arial" w:hAnsi="Arial" w:cs="Arial"/>
          <w:sz w:val="22"/>
        </w:rPr>
        <w:t xml:space="preserve">Balanceie as seguintes reações e classifique-as como reação de formação de sólidos (precipitação), liberação de gás ou reação ácido-base. Coloque os estados dos produtos formados em cada reação: </w:t>
      </w:r>
      <w:r w:rsidRPr="004E13BE">
        <w:rPr>
          <w:rFonts w:ascii="Arial" w:hAnsi="Arial" w:cs="Arial"/>
          <w:sz w:val="22"/>
          <w:vertAlign w:val="subscript"/>
        </w:rPr>
        <w:t>(g)</w:t>
      </w:r>
      <w:r w:rsidRPr="004E13BE">
        <w:rPr>
          <w:rFonts w:ascii="Arial" w:hAnsi="Arial" w:cs="Arial"/>
          <w:sz w:val="22"/>
        </w:rPr>
        <w:t xml:space="preserve">, </w:t>
      </w:r>
      <w:r w:rsidRPr="004E13BE">
        <w:rPr>
          <w:rFonts w:ascii="Arial" w:hAnsi="Arial" w:cs="Arial"/>
          <w:sz w:val="22"/>
          <w:vertAlign w:val="subscript"/>
        </w:rPr>
        <w:t>(l)</w:t>
      </w:r>
      <w:r w:rsidRPr="004E13BE">
        <w:rPr>
          <w:rFonts w:ascii="Arial" w:hAnsi="Arial" w:cs="Arial"/>
          <w:sz w:val="22"/>
        </w:rPr>
        <w:t xml:space="preserve">, </w:t>
      </w:r>
      <w:r w:rsidRPr="004E13BE">
        <w:rPr>
          <w:rFonts w:ascii="Arial" w:hAnsi="Arial" w:cs="Arial"/>
          <w:sz w:val="22"/>
          <w:vertAlign w:val="subscript"/>
        </w:rPr>
        <w:t>(s)</w:t>
      </w:r>
      <w:r w:rsidRPr="004E13BE">
        <w:rPr>
          <w:rFonts w:ascii="Arial" w:hAnsi="Arial" w:cs="Arial"/>
          <w:sz w:val="22"/>
        </w:rPr>
        <w:t xml:space="preserve"> ou </w:t>
      </w:r>
      <w:r w:rsidRPr="004E13BE">
        <w:rPr>
          <w:rFonts w:ascii="Arial" w:hAnsi="Arial" w:cs="Arial"/>
          <w:sz w:val="22"/>
          <w:vertAlign w:val="subscript"/>
        </w:rPr>
        <w:t>(aq)</w:t>
      </w:r>
      <w:r w:rsidRPr="004E13BE">
        <w:rPr>
          <w:rFonts w:ascii="Arial" w:hAnsi="Arial" w:cs="Arial"/>
          <w:sz w:val="22"/>
        </w:rPr>
        <w:t>.</w:t>
      </w:r>
    </w:p>
    <w:p w14:paraId="0B19FB31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7EC64763" w14:textId="77777777" w:rsidR="00667A89" w:rsidRPr="004E13BE" w:rsidRDefault="00667A89" w:rsidP="008F2795">
      <w:pPr>
        <w:numPr>
          <w:ilvl w:val="1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  <w:vertAlign w:val="subscript"/>
        </w:rPr>
      </w:pPr>
      <w:r w:rsidRPr="004E13BE">
        <w:rPr>
          <w:rFonts w:ascii="Arial" w:hAnsi="Arial" w:cs="Arial"/>
          <w:sz w:val="22"/>
        </w:rPr>
        <w:t>K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CO</w:t>
      </w:r>
      <w:r w:rsidRPr="004E13BE">
        <w:rPr>
          <w:rFonts w:ascii="Arial" w:hAnsi="Arial" w:cs="Arial"/>
          <w:sz w:val="22"/>
          <w:vertAlign w:val="subscript"/>
        </w:rPr>
        <w:t>3(aq)</w:t>
      </w:r>
      <w:r w:rsidRPr="004E13BE">
        <w:rPr>
          <w:rFonts w:ascii="Arial" w:hAnsi="Arial" w:cs="Arial"/>
          <w:sz w:val="22"/>
        </w:rPr>
        <w:t xml:space="preserve"> + Cu(NO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2(aq)</w:t>
      </w:r>
      <w:r w:rsidRPr="004E13BE">
        <w:rPr>
          <w:rFonts w:ascii="Arial" w:hAnsi="Arial" w:cs="Arial"/>
          <w:sz w:val="22"/>
        </w:rPr>
        <w:t xml:space="preserve"> → CuCO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 xml:space="preserve"> + KNO</w:t>
      </w:r>
      <w:r w:rsidRPr="004E13BE">
        <w:rPr>
          <w:rFonts w:ascii="Arial" w:hAnsi="Arial" w:cs="Arial"/>
          <w:sz w:val="22"/>
          <w:vertAlign w:val="subscript"/>
        </w:rPr>
        <w:t>3</w:t>
      </w:r>
    </w:p>
    <w:p w14:paraId="17AD90D6" w14:textId="77777777" w:rsidR="00667A89" w:rsidRPr="004E13BE" w:rsidRDefault="00667A89" w:rsidP="008F2795">
      <w:pPr>
        <w:numPr>
          <w:ilvl w:val="1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Pb(NO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2(aq)</w:t>
      </w:r>
      <w:r w:rsidRPr="004E13BE">
        <w:rPr>
          <w:rFonts w:ascii="Arial" w:hAnsi="Arial" w:cs="Arial"/>
          <w:sz w:val="22"/>
        </w:rPr>
        <w:t xml:space="preserve"> + HCl</w:t>
      </w:r>
      <w:r w:rsidRPr="004E13BE">
        <w:rPr>
          <w:rFonts w:ascii="Arial" w:hAnsi="Arial" w:cs="Arial"/>
          <w:sz w:val="22"/>
          <w:vertAlign w:val="subscript"/>
        </w:rPr>
        <w:t>(aq)</w:t>
      </w:r>
      <w:r w:rsidRPr="004E13BE">
        <w:rPr>
          <w:rFonts w:ascii="Arial" w:hAnsi="Arial" w:cs="Arial"/>
          <w:sz w:val="22"/>
        </w:rPr>
        <w:t xml:space="preserve"> → PbCl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 xml:space="preserve"> + HNO</w:t>
      </w:r>
      <w:r w:rsidRPr="004E13BE">
        <w:rPr>
          <w:rFonts w:ascii="Arial" w:hAnsi="Arial" w:cs="Arial"/>
          <w:sz w:val="22"/>
          <w:vertAlign w:val="subscript"/>
        </w:rPr>
        <w:t>3</w:t>
      </w:r>
    </w:p>
    <w:p w14:paraId="789A1C8F" w14:textId="77777777" w:rsidR="00667A89" w:rsidRPr="004E13BE" w:rsidRDefault="00667A89" w:rsidP="008F2795">
      <w:pPr>
        <w:numPr>
          <w:ilvl w:val="1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MgCO</w:t>
      </w:r>
      <w:r w:rsidRPr="004E13BE">
        <w:rPr>
          <w:rFonts w:ascii="Arial" w:hAnsi="Arial" w:cs="Arial"/>
          <w:sz w:val="22"/>
          <w:vertAlign w:val="subscript"/>
        </w:rPr>
        <w:t>3(aq)</w:t>
      </w:r>
      <w:r w:rsidRPr="004E13BE">
        <w:rPr>
          <w:rFonts w:ascii="Arial" w:hAnsi="Arial" w:cs="Arial"/>
          <w:sz w:val="22"/>
        </w:rPr>
        <w:t xml:space="preserve"> + HCl</w:t>
      </w:r>
      <w:r w:rsidRPr="004E13BE">
        <w:rPr>
          <w:rFonts w:ascii="Arial" w:hAnsi="Arial" w:cs="Arial"/>
          <w:sz w:val="22"/>
          <w:vertAlign w:val="subscript"/>
        </w:rPr>
        <w:t>(aq)</w:t>
      </w:r>
      <w:r w:rsidRPr="004E13BE">
        <w:rPr>
          <w:rFonts w:ascii="Arial" w:hAnsi="Arial" w:cs="Arial"/>
          <w:sz w:val="22"/>
        </w:rPr>
        <w:t xml:space="preserve"> → MgCl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 xml:space="preserve"> + H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O + CO</w:t>
      </w:r>
      <w:r w:rsidRPr="004E13BE">
        <w:rPr>
          <w:rFonts w:ascii="Arial" w:hAnsi="Arial" w:cs="Arial"/>
          <w:sz w:val="22"/>
          <w:vertAlign w:val="subscript"/>
        </w:rPr>
        <w:t>2</w:t>
      </w:r>
    </w:p>
    <w:p w14:paraId="4B468A57" w14:textId="77777777" w:rsidR="00667A89" w:rsidRPr="004E13BE" w:rsidRDefault="00667A89" w:rsidP="008F2795">
      <w:pPr>
        <w:numPr>
          <w:ilvl w:val="1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MnCl</w:t>
      </w:r>
      <w:r w:rsidRPr="004E13BE">
        <w:rPr>
          <w:rFonts w:ascii="Arial" w:hAnsi="Arial" w:cs="Arial"/>
          <w:sz w:val="22"/>
          <w:vertAlign w:val="subscript"/>
        </w:rPr>
        <w:t>2(aq)</w:t>
      </w:r>
      <w:r w:rsidRPr="004E13BE">
        <w:rPr>
          <w:rFonts w:ascii="Arial" w:hAnsi="Arial" w:cs="Arial"/>
          <w:sz w:val="22"/>
        </w:rPr>
        <w:t xml:space="preserve"> + Na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S</w:t>
      </w:r>
      <w:r w:rsidRPr="004E13BE">
        <w:rPr>
          <w:rFonts w:ascii="Arial" w:hAnsi="Arial" w:cs="Arial"/>
          <w:sz w:val="22"/>
          <w:vertAlign w:val="subscript"/>
        </w:rPr>
        <w:t>(aq)</w:t>
      </w:r>
      <w:r w:rsidRPr="004E13BE">
        <w:rPr>
          <w:rFonts w:ascii="Arial" w:hAnsi="Arial" w:cs="Arial"/>
          <w:sz w:val="22"/>
        </w:rPr>
        <w:t xml:space="preserve"> → MnS + NaCl</w:t>
      </w:r>
    </w:p>
    <w:p w14:paraId="6C361720" w14:textId="77777777" w:rsidR="00667A89" w:rsidRPr="004E13BE" w:rsidRDefault="00667A89" w:rsidP="008F2795">
      <w:pPr>
        <w:numPr>
          <w:ilvl w:val="1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K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CO</w:t>
      </w:r>
      <w:r w:rsidRPr="004E13BE">
        <w:rPr>
          <w:rFonts w:ascii="Arial" w:hAnsi="Arial" w:cs="Arial"/>
          <w:sz w:val="22"/>
          <w:vertAlign w:val="subscript"/>
        </w:rPr>
        <w:t>3(aq)</w:t>
      </w:r>
      <w:r w:rsidRPr="004E13BE">
        <w:rPr>
          <w:rFonts w:ascii="Arial" w:hAnsi="Arial" w:cs="Arial"/>
          <w:sz w:val="22"/>
        </w:rPr>
        <w:t xml:space="preserve"> + ZnCl</w:t>
      </w:r>
      <w:r w:rsidRPr="004E13BE">
        <w:rPr>
          <w:rFonts w:ascii="Arial" w:hAnsi="Arial" w:cs="Arial"/>
          <w:sz w:val="22"/>
          <w:vertAlign w:val="subscript"/>
        </w:rPr>
        <w:t>2(aq)</w:t>
      </w:r>
      <w:r w:rsidRPr="004E13BE">
        <w:rPr>
          <w:rFonts w:ascii="Arial" w:hAnsi="Arial" w:cs="Arial"/>
          <w:sz w:val="22"/>
        </w:rPr>
        <w:t xml:space="preserve"> → ZnCO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 xml:space="preserve"> + KCl</w:t>
      </w:r>
    </w:p>
    <w:p w14:paraId="72221990" w14:textId="77777777" w:rsidR="00667A89" w:rsidRPr="004E13BE" w:rsidRDefault="00667A89" w:rsidP="008F2795">
      <w:pPr>
        <w:numPr>
          <w:ilvl w:val="1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Fe(OH)</w:t>
      </w:r>
      <w:r w:rsidRPr="004E13BE">
        <w:rPr>
          <w:rFonts w:ascii="Arial" w:hAnsi="Arial" w:cs="Arial"/>
          <w:sz w:val="22"/>
          <w:vertAlign w:val="subscript"/>
        </w:rPr>
        <w:t>3(aq)</w:t>
      </w:r>
      <w:r w:rsidRPr="004E13BE">
        <w:rPr>
          <w:rFonts w:ascii="Arial" w:hAnsi="Arial" w:cs="Arial"/>
          <w:sz w:val="22"/>
        </w:rPr>
        <w:t xml:space="preserve"> + HNO</w:t>
      </w:r>
      <w:r w:rsidRPr="004E13BE">
        <w:rPr>
          <w:rFonts w:ascii="Arial" w:hAnsi="Arial" w:cs="Arial"/>
          <w:sz w:val="22"/>
          <w:vertAlign w:val="subscript"/>
        </w:rPr>
        <w:t>3(aq)</w:t>
      </w:r>
      <w:r w:rsidRPr="004E13BE">
        <w:rPr>
          <w:rFonts w:ascii="Arial" w:hAnsi="Arial" w:cs="Arial"/>
          <w:sz w:val="22"/>
        </w:rPr>
        <w:t xml:space="preserve"> → Fe(NO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 xml:space="preserve"> + H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O</w:t>
      </w:r>
    </w:p>
    <w:p w14:paraId="213B9BBB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06D21680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 xml:space="preserve">6. </w:t>
      </w:r>
      <w:r w:rsidRPr="004E13BE">
        <w:rPr>
          <w:rFonts w:ascii="Arial" w:hAnsi="Arial" w:cs="Arial"/>
          <w:sz w:val="22"/>
        </w:rPr>
        <w:t xml:space="preserve">Escreva uma equação química balanceada para cada uma das seguintes reações: </w:t>
      </w:r>
    </w:p>
    <w:p w14:paraId="44B5DD81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0FFF6FC3" w14:textId="77777777" w:rsidR="00667A89" w:rsidRPr="004E13BE" w:rsidRDefault="00667A89" w:rsidP="008F2795">
      <w:pPr>
        <w:numPr>
          <w:ilvl w:val="2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 xml:space="preserve">O metal potássio reage com água com produção de gás hidrogênio e hidróxido de potássio dissolvido em água; </w:t>
      </w:r>
    </w:p>
    <w:p w14:paraId="556F53C5" w14:textId="77777777" w:rsidR="00667A89" w:rsidRPr="004E13BE" w:rsidRDefault="00667A89" w:rsidP="008F2795">
      <w:pPr>
        <w:numPr>
          <w:ilvl w:val="2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reação de ó</w:t>
      </w:r>
      <w:r w:rsidRPr="004E13BE">
        <w:rPr>
          <w:rFonts w:ascii="Arial" w:hAnsi="Arial" w:cs="Arial"/>
          <w:sz w:val="22"/>
        </w:rPr>
        <w:t xml:space="preserve">xido de sódio </w:t>
      </w:r>
      <w:r>
        <w:rPr>
          <w:rFonts w:ascii="Arial" w:hAnsi="Arial" w:cs="Arial"/>
          <w:sz w:val="22"/>
        </w:rPr>
        <w:t>[</w:t>
      </w:r>
      <w:r w:rsidRPr="004E13BE">
        <w:rPr>
          <w:rFonts w:ascii="Arial" w:hAnsi="Arial" w:cs="Arial"/>
          <w:sz w:val="22"/>
        </w:rPr>
        <w:t>Na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O</w:t>
      </w:r>
      <w:r>
        <w:rPr>
          <w:rFonts w:ascii="Arial" w:hAnsi="Arial" w:cs="Arial"/>
          <w:sz w:val="22"/>
        </w:rPr>
        <w:t>]</w:t>
      </w:r>
      <w:r w:rsidRPr="004E13BE">
        <w:rPr>
          <w:rFonts w:ascii="Arial" w:hAnsi="Arial" w:cs="Arial"/>
          <w:sz w:val="22"/>
        </w:rPr>
        <w:t xml:space="preserve"> e água produz hidróxido de sódio dissolvido em água;</w:t>
      </w:r>
    </w:p>
    <w:p w14:paraId="2AED94CB" w14:textId="77777777" w:rsidR="00667A89" w:rsidRPr="004E13BE" w:rsidRDefault="00667A89" w:rsidP="008F2795">
      <w:pPr>
        <w:numPr>
          <w:ilvl w:val="2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O metal lítio reage a quente em atmosfera de nitrogênio para produzir nitreto de lítio</w:t>
      </w:r>
      <w:r>
        <w:rPr>
          <w:rFonts w:ascii="Arial" w:hAnsi="Arial" w:cs="Arial"/>
          <w:sz w:val="22"/>
        </w:rPr>
        <w:t xml:space="preserve"> [</w:t>
      </w:r>
      <w:r w:rsidRPr="004E13BE">
        <w:rPr>
          <w:rFonts w:ascii="Arial" w:hAnsi="Arial" w:cs="Arial"/>
          <w:sz w:val="22"/>
        </w:rPr>
        <w:t>Li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N</w:t>
      </w:r>
      <w:r>
        <w:rPr>
          <w:rFonts w:ascii="Arial" w:hAnsi="Arial" w:cs="Arial"/>
          <w:sz w:val="22"/>
        </w:rPr>
        <w:t>]</w:t>
      </w:r>
      <w:r w:rsidRPr="004E13BE">
        <w:rPr>
          <w:rFonts w:ascii="Arial" w:hAnsi="Arial" w:cs="Arial"/>
          <w:sz w:val="22"/>
        </w:rPr>
        <w:t>;</w:t>
      </w:r>
    </w:p>
    <w:p w14:paraId="7771FC9F" w14:textId="77777777" w:rsidR="00667A89" w:rsidRDefault="00667A89" w:rsidP="008F2795">
      <w:pPr>
        <w:numPr>
          <w:ilvl w:val="2"/>
          <w:numId w:val="3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A reação do metal cálcio com água leva ao aparecimento do gás hidrogênio e a formação de hidróxido de cálcio</w:t>
      </w:r>
      <w:r>
        <w:rPr>
          <w:rFonts w:ascii="Arial" w:hAnsi="Arial" w:cs="Arial"/>
          <w:sz w:val="22"/>
        </w:rPr>
        <w:t xml:space="preserve"> [</w:t>
      </w:r>
      <w:r w:rsidRPr="004E13BE">
        <w:rPr>
          <w:rFonts w:ascii="Arial" w:hAnsi="Arial" w:cs="Arial"/>
          <w:sz w:val="22"/>
        </w:rPr>
        <w:t>Ca(OH)</w:t>
      </w:r>
      <w:r w:rsidRPr="004E13BE">
        <w:rPr>
          <w:rFonts w:ascii="Arial" w:hAnsi="Arial" w:cs="Arial"/>
          <w:sz w:val="22"/>
          <w:vertAlign w:val="subscript"/>
        </w:rPr>
        <w:t>2</w:t>
      </w:r>
      <w:r>
        <w:rPr>
          <w:rFonts w:ascii="Arial" w:hAnsi="Arial" w:cs="Arial"/>
          <w:sz w:val="22"/>
        </w:rPr>
        <w:t>]</w:t>
      </w:r>
      <w:r w:rsidRPr="004E13BE">
        <w:rPr>
          <w:rFonts w:ascii="Arial" w:hAnsi="Arial" w:cs="Arial"/>
          <w:sz w:val="22"/>
        </w:rPr>
        <w:t>.</w:t>
      </w:r>
    </w:p>
    <w:p w14:paraId="6AF54789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5EC642A3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>7.</w:t>
      </w:r>
      <w:r>
        <w:rPr>
          <w:rFonts w:ascii="Arial" w:hAnsi="Arial" w:cs="Arial"/>
          <w:sz w:val="22"/>
        </w:rPr>
        <w:t xml:space="preserve"> </w:t>
      </w:r>
      <w:r w:rsidRPr="004E13BE">
        <w:rPr>
          <w:rFonts w:ascii="Arial" w:hAnsi="Arial" w:cs="Arial"/>
          <w:sz w:val="22"/>
        </w:rPr>
        <w:t>Cada um dos cinco procedimentos a seguir leva a formação de um precipitado. Escreva, para cada reação, as equações químicas que descrevem a formação do precipitado: a equação global, a equação iônica completa e equação iônica simplificada. Indique os íons espectadores.</w:t>
      </w:r>
    </w:p>
    <w:p w14:paraId="76F74865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07A13B16" w14:textId="77777777" w:rsidR="00667A89" w:rsidRPr="004E13BE" w:rsidRDefault="00667A89" w:rsidP="008F2795">
      <w:pPr>
        <w:numPr>
          <w:ilvl w:val="0"/>
          <w:numId w:val="13"/>
        </w:numPr>
        <w:tabs>
          <w:tab w:val="left" w:pos="284"/>
          <w:tab w:val="left" w:pos="567"/>
        </w:tabs>
        <w:spacing w:after="0" w:line="23" w:lineRule="atLeast"/>
        <w:ind w:left="0" w:right="42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(NH</w:t>
      </w:r>
      <w:r w:rsidRPr="004E13BE">
        <w:rPr>
          <w:rFonts w:ascii="Arial" w:hAnsi="Arial" w:cs="Arial"/>
          <w:sz w:val="22"/>
          <w:vertAlign w:val="subscript"/>
        </w:rPr>
        <w:t>4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CrO</w:t>
      </w:r>
      <w:r w:rsidRPr="004E13BE">
        <w:rPr>
          <w:rFonts w:ascii="Arial" w:hAnsi="Arial" w:cs="Arial"/>
          <w:sz w:val="22"/>
          <w:vertAlign w:val="subscript"/>
        </w:rPr>
        <w:t>4</w:t>
      </w:r>
      <w:r w:rsidRPr="004E13BE">
        <w:rPr>
          <w:rFonts w:ascii="Arial" w:hAnsi="Arial" w:cs="Arial"/>
          <w:sz w:val="22"/>
          <w:vertAlign w:val="subscript"/>
        </w:rPr>
        <w:softHyphen/>
        <w:t>(aq)</w:t>
      </w:r>
      <w:r w:rsidRPr="004E13BE">
        <w:rPr>
          <w:rFonts w:ascii="Arial" w:hAnsi="Arial" w:cs="Arial"/>
          <w:sz w:val="22"/>
        </w:rPr>
        <w:t xml:space="preserve"> é misturado com BaCl</w:t>
      </w:r>
      <w:r w:rsidRPr="004E13BE">
        <w:rPr>
          <w:rFonts w:ascii="Arial" w:hAnsi="Arial" w:cs="Arial"/>
          <w:sz w:val="22"/>
          <w:vertAlign w:val="subscript"/>
        </w:rPr>
        <w:t>2(aq)</w:t>
      </w:r>
    </w:p>
    <w:p w14:paraId="4F648026" w14:textId="77777777" w:rsidR="00667A89" w:rsidRPr="004E13BE" w:rsidRDefault="00667A89" w:rsidP="008F2795">
      <w:pPr>
        <w:numPr>
          <w:ilvl w:val="0"/>
          <w:numId w:val="13"/>
        </w:numPr>
        <w:tabs>
          <w:tab w:val="left" w:pos="284"/>
          <w:tab w:val="left" w:pos="567"/>
        </w:tabs>
        <w:spacing w:after="0" w:line="23" w:lineRule="atLeast"/>
        <w:ind w:left="0" w:right="42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CuSO</w:t>
      </w:r>
      <w:r w:rsidRPr="004E13BE">
        <w:rPr>
          <w:rFonts w:ascii="Arial" w:hAnsi="Arial" w:cs="Arial"/>
          <w:sz w:val="22"/>
          <w:vertAlign w:val="subscript"/>
        </w:rPr>
        <w:t>4(aq)</w:t>
      </w:r>
      <w:r w:rsidRPr="004E13BE">
        <w:rPr>
          <w:rFonts w:ascii="Arial" w:hAnsi="Arial" w:cs="Arial"/>
          <w:sz w:val="22"/>
        </w:rPr>
        <w:t xml:space="preserve"> é misturado com Na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  <w:vertAlign w:val="subscript"/>
        </w:rPr>
        <w:softHyphen/>
      </w:r>
      <w:r w:rsidRPr="004E13BE">
        <w:rPr>
          <w:rFonts w:ascii="Arial" w:hAnsi="Arial" w:cs="Arial"/>
          <w:sz w:val="22"/>
        </w:rPr>
        <w:t>S</w:t>
      </w:r>
      <w:r w:rsidRPr="004E13BE">
        <w:rPr>
          <w:rFonts w:ascii="Arial" w:hAnsi="Arial" w:cs="Arial"/>
          <w:sz w:val="22"/>
          <w:vertAlign w:val="subscript"/>
        </w:rPr>
        <w:t>(aq)</w:t>
      </w:r>
    </w:p>
    <w:p w14:paraId="5D9524BE" w14:textId="77777777" w:rsidR="00667A89" w:rsidRPr="004E13BE" w:rsidRDefault="00667A89" w:rsidP="008F2795">
      <w:pPr>
        <w:numPr>
          <w:ilvl w:val="0"/>
          <w:numId w:val="13"/>
        </w:numPr>
        <w:tabs>
          <w:tab w:val="left" w:pos="284"/>
          <w:tab w:val="left" w:pos="567"/>
        </w:tabs>
        <w:spacing w:after="0" w:line="23" w:lineRule="atLeast"/>
        <w:ind w:left="0" w:right="42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FeCl</w:t>
      </w:r>
      <w:r w:rsidRPr="004E13BE">
        <w:rPr>
          <w:rFonts w:ascii="Arial" w:hAnsi="Arial" w:cs="Arial"/>
          <w:sz w:val="22"/>
          <w:vertAlign w:val="subscript"/>
        </w:rPr>
        <w:t>2(aq)</w:t>
      </w:r>
      <w:r w:rsidRPr="004E13BE">
        <w:rPr>
          <w:rFonts w:ascii="Arial" w:hAnsi="Arial" w:cs="Arial"/>
          <w:sz w:val="22"/>
        </w:rPr>
        <w:t xml:space="preserve"> é misturado com (NH</w:t>
      </w:r>
      <w:r w:rsidRPr="004E13BE">
        <w:rPr>
          <w:rFonts w:ascii="Arial" w:hAnsi="Arial" w:cs="Arial"/>
          <w:sz w:val="22"/>
          <w:vertAlign w:val="subscript"/>
        </w:rPr>
        <w:t>4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PO</w:t>
      </w:r>
      <w:r w:rsidRPr="004E13BE">
        <w:rPr>
          <w:rFonts w:ascii="Arial" w:hAnsi="Arial" w:cs="Arial"/>
          <w:sz w:val="22"/>
          <w:vertAlign w:val="subscript"/>
        </w:rPr>
        <w:t>4(aq)</w:t>
      </w:r>
    </w:p>
    <w:p w14:paraId="3DAF7F4A" w14:textId="77777777" w:rsidR="00667A89" w:rsidRPr="004E13BE" w:rsidRDefault="00667A89" w:rsidP="008F2795">
      <w:pPr>
        <w:numPr>
          <w:ilvl w:val="0"/>
          <w:numId w:val="13"/>
        </w:numPr>
        <w:tabs>
          <w:tab w:val="left" w:pos="284"/>
          <w:tab w:val="left" w:pos="567"/>
        </w:tabs>
        <w:spacing w:after="0" w:line="23" w:lineRule="atLeast"/>
        <w:ind w:left="0" w:right="42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K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  <w:vertAlign w:val="subscript"/>
        </w:rPr>
        <w:softHyphen/>
      </w:r>
      <w:r w:rsidRPr="004E13BE">
        <w:rPr>
          <w:rFonts w:ascii="Arial" w:hAnsi="Arial" w:cs="Arial"/>
          <w:sz w:val="22"/>
        </w:rPr>
        <w:t>C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O</w:t>
      </w:r>
      <w:r w:rsidRPr="004E13BE">
        <w:rPr>
          <w:rFonts w:ascii="Arial" w:hAnsi="Arial" w:cs="Arial"/>
          <w:sz w:val="22"/>
          <w:vertAlign w:val="subscript"/>
        </w:rPr>
        <w:t>4(aq)</w:t>
      </w:r>
      <w:r w:rsidRPr="004E13BE">
        <w:rPr>
          <w:rFonts w:ascii="Arial" w:hAnsi="Arial" w:cs="Arial"/>
          <w:sz w:val="22"/>
        </w:rPr>
        <w:t xml:space="preserve"> é misturado com Ca(NO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  <w:vertAlign w:val="subscript"/>
        </w:rPr>
        <w:softHyphen/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2(aq)</w:t>
      </w:r>
    </w:p>
    <w:p w14:paraId="10B313CD" w14:textId="77777777" w:rsidR="00667A89" w:rsidRPr="0012755E" w:rsidRDefault="00667A89" w:rsidP="008F2795">
      <w:pPr>
        <w:numPr>
          <w:ilvl w:val="0"/>
          <w:numId w:val="13"/>
        </w:numPr>
        <w:tabs>
          <w:tab w:val="left" w:pos="284"/>
          <w:tab w:val="left" w:pos="567"/>
        </w:tabs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NiSO</w:t>
      </w:r>
      <w:r w:rsidRPr="004E13BE">
        <w:rPr>
          <w:rFonts w:ascii="Arial" w:hAnsi="Arial" w:cs="Arial"/>
          <w:sz w:val="22"/>
          <w:vertAlign w:val="subscript"/>
        </w:rPr>
        <w:t>4(aq)</w:t>
      </w:r>
      <w:r w:rsidRPr="004E13BE">
        <w:rPr>
          <w:rFonts w:ascii="Arial" w:hAnsi="Arial" w:cs="Arial"/>
          <w:sz w:val="22"/>
        </w:rPr>
        <w:t xml:space="preserve"> é misturado com Ba(NO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2(aq)</w:t>
      </w:r>
    </w:p>
    <w:p w14:paraId="410B51C0" w14:textId="77777777" w:rsidR="00667A89" w:rsidRPr="004E13BE" w:rsidRDefault="00667A89" w:rsidP="00667A89">
      <w:pPr>
        <w:tabs>
          <w:tab w:val="left" w:pos="284"/>
          <w:tab w:val="left" w:pos="567"/>
        </w:tabs>
        <w:spacing w:after="0" w:line="23" w:lineRule="atLeast"/>
        <w:rPr>
          <w:rFonts w:ascii="Arial" w:hAnsi="Arial" w:cs="Arial"/>
          <w:sz w:val="22"/>
        </w:rPr>
      </w:pPr>
    </w:p>
    <w:p w14:paraId="6A4C0804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 xml:space="preserve">8. </w:t>
      </w:r>
      <w:r w:rsidRPr="004E13BE">
        <w:rPr>
          <w:rFonts w:ascii="Arial" w:hAnsi="Arial" w:cs="Arial"/>
          <w:sz w:val="22"/>
        </w:rPr>
        <w:t>Balanceie as seguintes equações iônicas simplificadas.</w:t>
      </w:r>
    </w:p>
    <w:p w14:paraId="01DC766C" w14:textId="77777777" w:rsidR="00667A89" w:rsidRPr="004E13BE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01B7AF1B" w14:textId="77777777" w:rsidR="00667A89" w:rsidRPr="004E13BE" w:rsidRDefault="00667A89" w:rsidP="008F2795">
      <w:pPr>
        <w:numPr>
          <w:ilvl w:val="0"/>
          <w:numId w:val="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Ag</w:t>
      </w:r>
      <w:r w:rsidRPr="004E13BE">
        <w:rPr>
          <w:rFonts w:ascii="Arial" w:hAnsi="Arial" w:cs="Arial"/>
          <w:sz w:val="22"/>
          <w:vertAlign w:val="superscript"/>
        </w:rPr>
        <w:t>+</w:t>
      </w:r>
      <w:r w:rsidRPr="004E13BE">
        <w:rPr>
          <w:rFonts w:ascii="Arial" w:hAnsi="Arial" w:cs="Arial"/>
          <w:sz w:val="22"/>
          <w:vertAlign w:val="subscript"/>
        </w:rPr>
        <w:t xml:space="preserve">(aq) </w:t>
      </w:r>
      <w:r w:rsidRPr="004E13BE">
        <w:rPr>
          <w:rFonts w:ascii="Arial" w:hAnsi="Arial" w:cs="Arial"/>
          <w:sz w:val="22"/>
        </w:rPr>
        <w:t>+ CrO</w:t>
      </w:r>
      <w:r w:rsidRPr="004E13BE">
        <w:rPr>
          <w:rFonts w:ascii="Arial" w:hAnsi="Arial" w:cs="Arial"/>
          <w:sz w:val="22"/>
          <w:vertAlign w:val="superscript"/>
        </w:rPr>
        <w:t>-2</w:t>
      </w:r>
      <w:r w:rsidRPr="004E13BE">
        <w:rPr>
          <w:rFonts w:ascii="Arial" w:hAnsi="Arial" w:cs="Arial"/>
          <w:sz w:val="22"/>
          <w:vertAlign w:val="subscript"/>
        </w:rPr>
        <w:t xml:space="preserve">4(aq) </w:t>
      </w:r>
      <w:r w:rsidRPr="004E13BE">
        <w:rPr>
          <w:rFonts w:ascii="Arial" w:hAnsi="Arial" w:cs="Arial"/>
          <w:sz w:val="22"/>
        </w:rPr>
        <w:sym w:font="Wingdings" w:char="F0E0"/>
      </w:r>
      <w:r w:rsidRPr="004E13BE">
        <w:rPr>
          <w:rFonts w:ascii="Arial" w:hAnsi="Arial" w:cs="Arial"/>
          <w:sz w:val="22"/>
        </w:rPr>
        <w:t xml:space="preserve"> Ag</w:t>
      </w:r>
      <w:r w:rsidRPr="004E13BE">
        <w:rPr>
          <w:rFonts w:ascii="Arial" w:hAnsi="Arial" w:cs="Arial"/>
          <w:sz w:val="22"/>
          <w:vertAlign w:val="subscript"/>
        </w:rPr>
        <w:t>2</w:t>
      </w:r>
      <w:r w:rsidRPr="004E13BE">
        <w:rPr>
          <w:rFonts w:ascii="Arial" w:hAnsi="Arial" w:cs="Arial"/>
          <w:sz w:val="22"/>
        </w:rPr>
        <w:t>CrO</w:t>
      </w:r>
      <w:r w:rsidRPr="004E13BE">
        <w:rPr>
          <w:rFonts w:ascii="Arial" w:hAnsi="Arial" w:cs="Arial"/>
          <w:sz w:val="22"/>
          <w:vertAlign w:val="subscript"/>
        </w:rPr>
        <w:t>4(s)</w:t>
      </w:r>
      <w:r w:rsidRPr="004E13BE">
        <w:rPr>
          <w:rFonts w:ascii="Arial" w:hAnsi="Arial" w:cs="Arial"/>
          <w:sz w:val="22"/>
        </w:rPr>
        <w:tab/>
      </w:r>
    </w:p>
    <w:p w14:paraId="7EC5562E" w14:textId="77777777" w:rsidR="00667A89" w:rsidRPr="004E13BE" w:rsidRDefault="00667A89" w:rsidP="008F2795">
      <w:pPr>
        <w:numPr>
          <w:ilvl w:val="0"/>
          <w:numId w:val="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Ca</w:t>
      </w:r>
      <w:r w:rsidRPr="004E13BE">
        <w:rPr>
          <w:rFonts w:ascii="Arial" w:hAnsi="Arial" w:cs="Arial"/>
          <w:sz w:val="22"/>
          <w:vertAlign w:val="superscript"/>
        </w:rPr>
        <w:t>2+</w:t>
      </w:r>
      <w:r w:rsidRPr="004E13BE">
        <w:rPr>
          <w:rFonts w:ascii="Arial" w:hAnsi="Arial" w:cs="Arial"/>
          <w:sz w:val="22"/>
          <w:vertAlign w:val="subscript"/>
        </w:rPr>
        <w:t xml:space="preserve">(aq) </w:t>
      </w:r>
      <w:r w:rsidRPr="004E13BE">
        <w:rPr>
          <w:rFonts w:ascii="Arial" w:hAnsi="Arial" w:cs="Arial"/>
          <w:sz w:val="22"/>
        </w:rPr>
        <w:t>+ CO</w:t>
      </w:r>
      <w:r w:rsidRPr="004E13BE">
        <w:rPr>
          <w:rFonts w:ascii="Arial" w:hAnsi="Arial" w:cs="Arial"/>
          <w:sz w:val="22"/>
          <w:vertAlign w:val="subscript"/>
        </w:rPr>
        <w:t>3</w:t>
      </w:r>
      <w:r w:rsidRPr="004E13BE">
        <w:rPr>
          <w:rFonts w:ascii="Arial" w:hAnsi="Arial" w:cs="Arial"/>
          <w:sz w:val="22"/>
          <w:vertAlign w:val="superscript"/>
        </w:rPr>
        <w:t>2-</w:t>
      </w:r>
      <w:r w:rsidRPr="004E13BE">
        <w:rPr>
          <w:rFonts w:ascii="Arial" w:hAnsi="Arial" w:cs="Arial"/>
          <w:sz w:val="22"/>
          <w:vertAlign w:val="subscript"/>
        </w:rPr>
        <w:t xml:space="preserve">(aq) </w:t>
      </w:r>
      <w:r w:rsidRPr="004E13BE">
        <w:rPr>
          <w:rFonts w:ascii="Arial" w:hAnsi="Arial" w:cs="Arial"/>
          <w:sz w:val="22"/>
        </w:rPr>
        <w:sym w:font="Wingdings" w:char="F0E0"/>
      </w:r>
      <w:r w:rsidRPr="004E13BE">
        <w:rPr>
          <w:rFonts w:ascii="Arial" w:hAnsi="Arial" w:cs="Arial"/>
          <w:sz w:val="22"/>
        </w:rPr>
        <w:t xml:space="preserve"> CaCO</w:t>
      </w:r>
      <w:r w:rsidRPr="004E13BE">
        <w:rPr>
          <w:rFonts w:ascii="Arial" w:hAnsi="Arial" w:cs="Arial"/>
          <w:sz w:val="22"/>
          <w:vertAlign w:val="subscript"/>
        </w:rPr>
        <w:t>3(s)</w:t>
      </w:r>
    </w:p>
    <w:p w14:paraId="73881C76" w14:textId="77777777" w:rsidR="00667A89" w:rsidRPr="004E13BE" w:rsidRDefault="00667A89" w:rsidP="008F2795">
      <w:pPr>
        <w:numPr>
          <w:ilvl w:val="0"/>
          <w:numId w:val="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lastRenderedPageBreak/>
        <w:t>Cd</w:t>
      </w:r>
      <w:r w:rsidRPr="004E13BE">
        <w:rPr>
          <w:rFonts w:ascii="Arial" w:hAnsi="Arial" w:cs="Arial"/>
          <w:sz w:val="22"/>
          <w:vertAlign w:val="superscript"/>
        </w:rPr>
        <w:t>2+</w:t>
      </w:r>
      <w:r w:rsidRPr="004E13BE">
        <w:rPr>
          <w:rFonts w:ascii="Arial" w:hAnsi="Arial" w:cs="Arial"/>
          <w:sz w:val="22"/>
          <w:vertAlign w:val="subscript"/>
        </w:rPr>
        <w:t xml:space="preserve">(aq) </w:t>
      </w:r>
      <w:r w:rsidRPr="004E13BE">
        <w:rPr>
          <w:rFonts w:ascii="Arial" w:hAnsi="Arial" w:cs="Arial"/>
          <w:sz w:val="22"/>
        </w:rPr>
        <w:t>+ S</w:t>
      </w:r>
      <w:r w:rsidRPr="004E13BE">
        <w:rPr>
          <w:rFonts w:ascii="Arial" w:hAnsi="Arial" w:cs="Arial"/>
          <w:sz w:val="22"/>
          <w:vertAlign w:val="superscript"/>
        </w:rPr>
        <w:t>2+</w:t>
      </w:r>
      <w:r w:rsidRPr="004E13BE">
        <w:rPr>
          <w:rFonts w:ascii="Arial" w:hAnsi="Arial" w:cs="Arial"/>
          <w:sz w:val="22"/>
          <w:vertAlign w:val="subscript"/>
        </w:rPr>
        <w:t xml:space="preserve">(aq) </w:t>
      </w:r>
      <w:r w:rsidRPr="004E13BE">
        <w:rPr>
          <w:rFonts w:ascii="Arial" w:hAnsi="Arial" w:cs="Arial"/>
          <w:sz w:val="22"/>
        </w:rPr>
        <w:sym w:font="Wingdings" w:char="F0E0"/>
      </w:r>
      <w:r w:rsidRPr="004E13BE">
        <w:rPr>
          <w:rFonts w:ascii="Arial" w:hAnsi="Arial" w:cs="Arial"/>
          <w:sz w:val="22"/>
        </w:rPr>
        <w:t xml:space="preserve"> CdS</w:t>
      </w:r>
      <w:r w:rsidRPr="004E13BE">
        <w:rPr>
          <w:rFonts w:ascii="Arial" w:hAnsi="Arial" w:cs="Arial"/>
          <w:sz w:val="22"/>
          <w:vertAlign w:val="subscript"/>
        </w:rPr>
        <w:t>(s)</w:t>
      </w:r>
    </w:p>
    <w:p w14:paraId="47B8D9DF" w14:textId="77777777" w:rsidR="00667A89" w:rsidRPr="004E13BE" w:rsidRDefault="00667A89" w:rsidP="008F2795">
      <w:pPr>
        <w:numPr>
          <w:ilvl w:val="0"/>
          <w:numId w:val="4"/>
        </w:numPr>
        <w:spacing w:after="0" w:line="23" w:lineRule="atLeast"/>
        <w:ind w:left="0" w:firstLine="0"/>
        <w:rPr>
          <w:rFonts w:ascii="Arial" w:hAnsi="Arial" w:cs="Arial"/>
          <w:sz w:val="22"/>
          <w:lang w:val="en-US"/>
        </w:rPr>
      </w:pPr>
      <w:r w:rsidRPr="004E13BE">
        <w:rPr>
          <w:rFonts w:ascii="Arial" w:hAnsi="Arial" w:cs="Arial"/>
          <w:sz w:val="22"/>
          <w:lang w:val="en-US"/>
        </w:rPr>
        <w:t>Ag</w:t>
      </w:r>
      <w:r w:rsidRPr="004E13BE">
        <w:rPr>
          <w:rFonts w:ascii="Arial" w:hAnsi="Arial" w:cs="Arial"/>
          <w:sz w:val="22"/>
          <w:vertAlign w:val="superscript"/>
          <w:lang w:val="en-US"/>
        </w:rPr>
        <w:t>+</w:t>
      </w:r>
      <w:r w:rsidRPr="004E13BE">
        <w:rPr>
          <w:rFonts w:ascii="Arial" w:hAnsi="Arial" w:cs="Arial"/>
          <w:sz w:val="22"/>
          <w:vertAlign w:val="subscript"/>
          <w:lang w:val="en-US"/>
        </w:rPr>
        <w:t xml:space="preserve">(aq) </w:t>
      </w:r>
      <w:r w:rsidRPr="004E13BE">
        <w:rPr>
          <w:rFonts w:ascii="Arial" w:hAnsi="Arial" w:cs="Arial"/>
          <w:sz w:val="22"/>
          <w:lang w:val="en-US"/>
        </w:rPr>
        <w:t>+ SO</w:t>
      </w:r>
      <w:r w:rsidRPr="004E13BE">
        <w:rPr>
          <w:rFonts w:ascii="Arial" w:hAnsi="Arial" w:cs="Arial"/>
          <w:sz w:val="22"/>
          <w:vertAlign w:val="subscript"/>
          <w:lang w:val="en-US"/>
        </w:rPr>
        <w:t>4</w:t>
      </w:r>
      <w:r w:rsidRPr="004E13BE">
        <w:rPr>
          <w:rFonts w:ascii="Arial" w:hAnsi="Arial" w:cs="Arial"/>
          <w:sz w:val="22"/>
          <w:vertAlign w:val="superscript"/>
          <w:lang w:val="en-US"/>
        </w:rPr>
        <w:t>2+</w:t>
      </w:r>
      <w:r w:rsidRPr="004E13BE">
        <w:rPr>
          <w:rFonts w:ascii="Arial" w:hAnsi="Arial" w:cs="Arial"/>
          <w:sz w:val="22"/>
          <w:vertAlign w:val="subscript"/>
          <w:lang w:val="en-US"/>
        </w:rPr>
        <w:t xml:space="preserve">(aq) </w:t>
      </w:r>
      <w:r w:rsidRPr="004E13BE">
        <w:rPr>
          <w:rFonts w:ascii="Arial" w:hAnsi="Arial" w:cs="Arial"/>
          <w:sz w:val="22"/>
        </w:rPr>
        <w:sym w:font="Wingdings" w:char="F0E0"/>
      </w:r>
      <w:r w:rsidRPr="004E13BE">
        <w:rPr>
          <w:rFonts w:ascii="Arial" w:hAnsi="Arial" w:cs="Arial"/>
          <w:sz w:val="22"/>
          <w:lang w:val="en-US"/>
        </w:rPr>
        <w:t xml:space="preserve"> Ag</w:t>
      </w:r>
      <w:r w:rsidRPr="004E13BE">
        <w:rPr>
          <w:rFonts w:ascii="Arial" w:hAnsi="Arial" w:cs="Arial"/>
          <w:sz w:val="22"/>
          <w:vertAlign w:val="subscript"/>
          <w:lang w:val="en-US"/>
        </w:rPr>
        <w:t>2</w:t>
      </w:r>
      <w:r w:rsidRPr="004E13BE">
        <w:rPr>
          <w:rFonts w:ascii="Arial" w:hAnsi="Arial" w:cs="Arial"/>
          <w:sz w:val="22"/>
          <w:lang w:val="en-US"/>
        </w:rPr>
        <w:t>SO</w:t>
      </w:r>
      <w:r w:rsidRPr="004E13BE">
        <w:rPr>
          <w:rFonts w:ascii="Arial" w:hAnsi="Arial" w:cs="Arial"/>
          <w:sz w:val="22"/>
          <w:vertAlign w:val="subscript"/>
          <w:lang w:val="en-US"/>
        </w:rPr>
        <w:t>4(s)</w:t>
      </w:r>
    </w:p>
    <w:p w14:paraId="198B155C" w14:textId="77777777" w:rsidR="00667A89" w:rsidRPr="004E13BE" w:rsidRDefault="00667A89" w:rsidP="008F2795">
      <w:pPr>
        <w:numPr>
          <w:ilvl w:val="0"/>
          <w:numId w:val="4"/>
        </w:numPr>
        <w:spacing w:after="0" w:line="23" w:lineRule="atLeast"/>
        <w:ind w:left="0" w:firstLine="0"/>
        <w:rPr>
          <w:rFonts w:ascii="Arial" w:hAnsi="Arial" w:cs="Arial"/>
          <w:sz w:val="22"/>
          <w:lang w:val="en-US"/>
        </w:rPr>
      </w:pPr>
      <w:r w:rsidRPr="004E13BE">
        <w:rPr>
          <w:rFonts w:ascii="Arial" w:hAnsi="Arial" w:cs="Arial"/>
          <w:sz w:val="22"/>
          <w:lang w:val="en-US"/>
        </w:rPr>
        <w:t>Mg</w:t>
      </w:r>
      <w:r w:rsidRPr="004E13BE">
        <w:rPr>
          <w:rFonts w:ascii="Arial" w:hAnsi="Arial" w:cs="Arial"/>
          <w:sz w:val="22"/>
          <w:vertAlign w:val="superscript"/>
          <w:lang w:val="en-US"/>
        </w:rPr>
        <w:t>2+</w:t>
      </w:r>
      <w:r w:rsidRPr="004E13BE">
        <w:rPr>
          <w:rFonts w:ascii="Arial" w:hAnsi="Arial" w:cs="Arial"/>
          <w:sz w:val="22"/>
          <w:vertAlign w:val="subscript"/>
          <w:lang w:val="en-US"/>
        </w:rPr>
        <w:t xml:space="preserve">(aq) </w:t>
      </w:r>
      <w:r w:rsidRPr="004E13BE">
        <w:rPr>
          <w:rFonts w:ascii="Arial" w:hAnsi="Arial" w:cs="Arial"/>
          <w:sz w:val="22"/>
          <w:lang w:val="en-US"/>
        </w:rPr>
        <w:t>+ OH</w:t>
      </w:r>
      <w:r w:rsidRPr="004E13BE">
        <w:rPr>
          <w:rFonts w:ascii="Arial" w:hAnsi="Arial" w:cs="Arial"/>
          <w:sz w:val="22"/>
          <w:vertAlign w:val="superscript"/>
          <w:lang w:val="en-US"/>
        </w:rPr>
        <w:t>-</w:t>
      </w:r>
      <w:r w:rsidRPr="004E13BE">
        <w:rPr>
          <w:rFonts w:ascii="Arial" w:hAnsi="Arial" w:cs="Arial"/>
          <w:sz w:val="22"/>
          <w:vertAlign w:val="subscript"/>
          <w:lang w:val="en-US"/>
        </w:rPr>
        <w:t xml:space="preserve">(aq) </w:t>
      </w:r>
      <w:r w:rsidRPr="004E13BE">
        <w:rPr>
          <w:rFonts w:ascii="Arial" w:hAnsi="Arial" w:cs="Arial"/>
          <w:sz w:val="22"/>
        </w:rPr>
        <w:sym w:font="Wingdings" w:char="F0E0"/>
      </w:r>
      <w:r w:rsidRPr="004E13BE">
        <w:rPr>
          <w:rFonts w:ascii="Arial" w:hAnsi="Arial" w:cs="Arial"/>
          <w:sz w:val="22"/>
          <w:lang w:val="en-US"/>
        </w:rPr>
        <w:t xml:space="preserve"> MgOH</w:t>
      </w:r>
      <w:r w:rsidRPr="004E13BE">
        <w:rPr>
          <w:rFonts w:ascii="Arial" w:hAnsi="Arial" w:cs="Arial"/>
          <w:sz w:val="22"/>
          <w:vertAlign w:val="subscript"/>
          <w:lang w:val="en-US"/>
        </w:rPr>
        <w:t>2(s)</w:t>
      </w:r>
    </w:p>
    <w:p w14:paraId="07BF19A1" w14:textId="77777777" w:rsidR="00667A89" w:rsidRPr="004E13BE" w:rsidRDefault="00667A89" w:rsidP="008F2795">
      <w:pPr>
        <w:numPr>
          <w:ilvl w:val="0"/>
          <w:numId w:val="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4E13BE">
        <w:rPr>
          <w:rFonts w:ascii="Arial" w:hAnsi="Arial" w:cs="Arial"/>
          <w:sz w:val="22"/>
        </w:rPr>
        <w:t>Ca</w:t>
      </w:r>
      <w:r w:rsidRPr="004E13BE">
        <w:rPr>
          <w:rFonts w:ascii="Arial" w:hAnsi="Arial" w:cs="Arial"/>
          <w:sz w:val="22"/>
          <w:vertAlign w:val="superscript"/>
        </w:rPr>
        <w:t>2+</w:t>
      </w:r>
      <w:r w:rsidRPr="004E13BE">
        <w:rPr>
          <w:rFonts w:ascii="Arial" w:hAnsi="Arial" w:cs="Arial"/>
          <w:sz w:val="22"/>
          <w:vertAlign w:val="subscript"/>
        </w:rPr>
        <w:t xml:space="preserve">(aq) </w:t>
      </w:r>
      <w:r w:rsidRPr="004E13BE">
        <w:rPr>
          <w:rFonts w:ascii="Arial" w:hAnsi="Arial" w:cs="Arial"/>
          <w:sz w:val="22"/>
        </w:rPr>
        <w:t>+</w:t>
      </w:r>
      <w:r>
        <w:rPr>
          <w:rFonts w:ascii="Arial" w:hAnsi="Arial" w:cs="Arial"/>
          <w:sz w:val="22"/>
        </w:rPr>
        <w:t xml:space="preserve"> </w:t>
      </w:r>
      <w:r w:rsidRPr="004E13BE">
        <w:rPr>
          <w:rFonts w:ascii="Arial" w:hAnsi="Arial" w:cs="Arial"/>
          <w:sz w:val="22"/>
        </w:rPr>
        <w:t>PO</w:t>
      </w:r>
      <w:r w:rsidRPr="004E13BE">
        <w:rPr>
          <w:rFonts w:ascii="Arial" w:hAnsi="Arial" w:cs="Arial"/>
          <w:sz w:val="22"/>
          <w:vertAlign w:val="subscript"/>
        </w:rPr>
        <w:t>4</w:t>
      </w:r>
      <w:r w:rsidRPr="004E13BE">
        <w:rPr>
          <w:rFonts w:ascii="Arial" w:hAnsi="Arial" w:cs="Arial"/>
          <w:sz w:val="22"/>
          <w:vertAlign w:val="superscript"/>
        </w:rPr>
        <w:t>-3</w:t>
      </w:r>
      <w:r w:rsidRPr="004E13BE">
        <w:rPr>
          <w:rFonts w:ascii="Arial" w:hAnsi="Arial" w:cs="Arial"/>
          <w:sz w:val="22"/>
          <w:vertAlign w:val="subscript"/>
        </w:rPr>
        <w:t xml:space="preserve">(aq) </w:t>
      </w:r>
      <w:r w:rsidRPr="004E13BE">
        <w:rPr>
          <w:rFonts w:ascii="Arial" w:hAnsi="Arial" w:cs="Arial"/>
          <w:sz w:val="22"/>
        </w:rPr>
        <w:sym w:font="Wingdings" w:char="F0E0"/>
      </w:r>
      <w:r w:rsidRPr="004E13BE">
        <w:rPr>
          <w:rFonts w:ascii="Arial" w:hAnsi="Arial" w:cs="Arial"/>
          <w:sz w:val="22"/>
        </w:rPr>
        <w:t xml:space="preserve"> Ca</w:t>
      </w:r>
      <w:r w:rsidRPr="004E13BE">
        <w:rPr>
          <w:rFonts w:ascii="Arial" w:hAnsi="Arial" w:cs="Arial"/>
          <w:sz w:val="22"/>
          <w:vertAlign w:val="subscript"/>
        </w:rPr>
        <w:t>3(</w:t>
      </w:r>
      <w:r w:rsidRPr="004E13BE">
        <w:rPr>
          <w:rFonts w:ascii="Arial" w:hAnsi="Arial" w:cs="Arial"/>
          <w:sz w:val="22"/>
        </w:rPr>
        <w:t>PO</w:t>
      </w:r>
      <w:r w:rsidRPr="004E13BE">
        <w:rPr>
          <w:rFonts w:ascii="Arial" w:hAnsi="Arial" w:cs="Arial"/>
          <w:sz w:val="22"/>
          <w:vertAlign w:val="subscript"/>
        </w:rPr>
        <w:t>4</w:t>
      </w:r>
      <w:r w:rsidRPr="004E13BE">
        <w:rPr>
          <w:rFonts w:ascii="Arial" w:hAnsi="Arial" w:cs="Arial"/>
          <w:sz w:val="22"/>
        </w:rPr>
        <w:t>)</w:t>
      </w:r>
      <w:r w:rsidRPr="004E13BE">
        <w:rPr>
          <w:rFonts w:ascii="Arial" w:hAnsi="Arial" w:cs="Arial"/>
          <w:sz w:val="22"/>
          <w:vertAlign w:val="subscript"/>
        </w:rPr>
        <w:t>2(s)</w:t>
      </w:r>
    </w:p>
    <w:p w14:paraId="4946F999" w14:textId="77777777" w:rsidR="00667A89" w:rsidRDefault="00667A89" w:rsidP="00667A89">
      <w:pPr>
        <w:spacing w:after="0" w:line="23" w:lineRule="atLeast"/>
        <w:rPr>
          <w:rFonts w:ascii="Open Sans" w:hAnsi="Open Sans" w:cs="Open Sans"/>
          <w:b/>
          <w:bCs/>
          <w:sz w:val="22"/>
        </w:rPr>
      </w:pPr>
    </w:p>
    <w:p w14:paraId="42E240B1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Open Sans" w:hAnsi="Open Sans" w:cs="Open Sans"/>
          <w:b/>
          <w:bCs/>
          <w:sz w:val="22"/>
        </w:rPr>
        <w:t xml:space="preserve">9. </w:t>
      </w:r>
      <w:r w:rsidRPr="000239A4">
        <w:rPr>
          <w:rFonts w:ascii="Arial" w:hAnsi="Arial" w:cs="Arial"/>
          <w:sz w:val="22"/>
        </w:rPr>
        <w:t>Quais das seguintes reações são de óxido-redução? Justifique.</w:t>
      </w:r>
    </w:p>
    <w:p w14:paraId="7CD8A588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1E534D71" w14:textId="77777777" w:rsidR="00667A89" w:rsidRPr="000239A4" w:rsidRDefault="00667A89" w:rsidP="008F2795">
      <w:pPr>
        <w:numPr>
          <w:ilvl w:val="2"/>
          <w:numId w:val="9"/>
        </w:numPr>
        <w:spacing w:after="0" w:line="23" w:lineRule="atLeast"/>
        <w:ind w:left="0" w:firstLine="0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</w:rPr>
        <w:t>Zn</w:t>
      </w:r>
      <w:r w:rsidRPr="000239A4">
        <w:rPr>
          <w:rFonts w:ascii="Arial" w:hAnsi="Arial" w:cs="Arial"/>
          <w:sz w:val="18"/>
          <w:vertAlign w:val="subscript"/>
        </w:rPr>
        <w:t>(s)</w:t>
      </w:r>
      <w:r w:rsidRPr="000239A4">
        <w:rPr>
          <w:rFonts w:ascii="Arial" w:hAnsi="Arial" w:cs="Arial"/>
          <w:sz w:val="18"/>
        </w:rPr>
        <w:t xml:space="preserve"> + 2NO</w:t>
      </w:r>
      <w:r w:rsidRPr="00967368">
        <w:rPr>
          <w:rFonts w:ascii="Arial" w:hAnsi="Arial" w:cs="Arial"/>
          <w:sz w:val="18"/>
          <w:szCs w:val="18"/>
          <w:vertAlign w:val="subscript"/>
        </w:rPr>
        <w:t>3</w:t>
      </w:r>
      <w:r w:rsidRPr="00967368">
        <w:rPr>
          <w:rFonts w:ascii="Arial" w:hAnsi="Arial" w:cs="Arial"/>
          <w:sz w:val="18"/>
          <w:szCs w:val="18"/>
          <w:vertAlign w:val="superscript"/>
        </w:rPr>
        <w:t>-</w:t>
      </w:r>
      <w:r w:rsidRPr="000239A4">
        <w:rPr>
          <w:rFonts w:ascii="Arial" w:hAnsi="Arial" w:cs="Arial"/>
          <w:sz w:val="18"/>
          <w:vertAlign w:val="subscript"/>
        </w:rPr>
        <w:t>(aq)</w:t>
      </w:r>
      <w:r w:rsidRPr="000239A4">
        <w:rPr>
          <w:rFonts w:ascii="Arial" w:hAnsi="Arial" w:cs="Arial"/>
          <w:sz w:val="18"/>
        </w:rPr>
        <w:t xml:space="preserve"> + 4H</w:t>
      </w:r>
      <w:r w:rsidRPr="000239A4">
        <w:rPr>
          <w:rFonts w:ascii="Arial" w:hAnsi="Arial" w:cs="Arial"/>
          <w:sz w:val="18"/>
          <w:vertAlign w:val="superscript"/>
        </w:rPr>
        <w:t>+</w:t>
      </w:r>
      <w:r w:rsidRPr="000239A4">
        <w:rPr>
          <w:rFonts w:ascii="Arial" w:hAnsi="Arial" w:cs="Arial"/>
          <w:sz w:val="18"/>
          <w:vertAlign w:val="subscript"/>
        </w:rPr>
        <w:t>(aq)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20"/>
        </w:rPr>
        <w:t>→</w:t>
      </w:r>
      <w:r w:rsidRPr="000239A4">
        <w:rPr>
          <w:rFonts w:ascii="Arial" w:hAnsi="Arial" w:cs="Arial"/>
          <w:sz w:val="18"/>
        </w:rPr>
        <w:t xml:space="preserve"> Zn</w:t>
      </w:r>
      <w:r w:rsidRPr="000239A4">
        <w:rPr>
          <w:rFonts w:ascii="Arial" w:hAnsi="Arial" w:cs="Arial"/>
          <w:sz w:val="18"/>
          <w:vertAlign w:val="superscript"/>
        </w:rPr>
        <w:t>2+</w:t>
      </w:r>
      <w:r w:rsidRPr="000239A4">
        <w:rPr>
          <w:rFonts w:ascii="Arial" w:hAnsi="Arial" w:cs="Arial"/>
          <w:sz w:val="18"/>
          <w:vertAlign w:val="subscript"/>
        </w:rPr>
        <w:t>(aq)</w:t>
      </w:r>
      <w:r w:rsidRPr="000239A4">
        <w:rPr>
          <w:rFonts w:ascii="Arial" w:hAnsi="Arial" w:cs="Arial"/>
          <w:sz w:val="18"/>
        </w:rPr>
        <w:t xml:space="preserve"> + 2NO</w:t>
      </w:r>
      <w:r w:rsidRPr="000239A4">
        <w:rPr>
          <w:rFonts w:ascii="Arial" w:hAnsi="Arial" w:cs="Arial"/>
          <w:sz w:val="18"/>
          <w:vertAlign w:val="subscript"/>
        </w:rPr>
        <w:t>2(g)</w:t>
      </w:r>
      <w:r w:rsidRPr="000239A4">
        <w:rPr>
          <w:rFonts w:ascii="Arial" w:hAnsi="Arial" w:cs="Arial"/>
          <w:sz w:val="18"/>
        </w:rPr>
        <w:t xml:space="preserve"> + 2H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>O</w:t>
      </w:r>
      <w:r w:rsidRPr="000239A4">
        <w:rPr>
          <w:rFonts w:ascii="Arial" w:hAnsi="Arial" w:cs="Arial"/>
          <w:sz w:val="18"/>
          <w:vertAlign w:val="subscript"/>
        </w:rPr>
        <w:t>(l)</w:t>
      </w:r>
    </w:p>
    <w:p w14:paraId="7CCEA56A" w14:textId="77777777" w:rsidR="00667A89" w:rsidRPr="000239A4" w:rsidRDefault="00667A89" w:rsidP="008F2795">
      <w:pPr>
        <w:numPr>
          <w:ilvl w:val="2"/>
          <w:numId w:val="9"/>
        </w:numPr>
        <w:spacing w:after="0" w:line="23" w:lineRule="atLeast"/>
        <w:ind w:left="0" w:firstLine="0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</w:rPr>
        <w:t>Zn(OH)</w:t>
      </w:r>
      <w:r w:rsidRPr="000239A4">
        <w:rPr>
          <w:rFonts w:ascii="Arial" w:hAnsi="Arial" w:cs="Arial"/>
          <w:sz w:val="18"/>
          <w:vertAlign w:val="subscript"/>
        </w:rPr>
        <w:t>2(s)</w:t>
      </w:r>
      <w:r w:rsidRPr="000239A4">
        <w:rPr>
          <w:rFonts w:ascii="Arial" w:hAnsi="Arial" w:cs="Arial"/>
          <w:sz w:val="18"/>
        </w:rPr>
        <w:t xml:space="preserve"> + H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>SO</w:t>
      </w:r>
      <w:r w:rsidRPr="000239A4">
        <w:rPr>
          <w:rFonts w:ascii="Arial" w:hAnsi="Arial" w:cs="Arial"/>
          <w:sz w:val="18"/>
          <w:vertAlign w:val="subscript"/>
        </w:rPr>
        <w:t>4(aq)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20"/>
        </w:rPr>
        <w:t>→</w:t>
      </w:r>
      <w:r w:rsidRPr="000239A4">
        <w:rPr>
          <w:rFonts w:ascii="Arial" w:hAnsi="Arial" w:cs="Arial"/>
          <w:sz w:val="18"/>
        </w:rPr>
        <w:t xml:space="preserve"> ZnSO</w:t>
      </w:r>
      <w:r w:rsidRPr="000239A4">
        <w:rPr>
          <w:rFonts w:ascii="Arial" w:hAnsi="Arial" w:cs="Arial"/>
          <w:sz w:val="18"/>
          <w:vertAlign w:val="subscript"/>
        </w:rPr>
        <w:t>4(aq)</w:t>
      </w:r>
      <w:r w:rsidRPr="000239A4">
        <w:rPr>
          <w:rFonts w:ascii="Arial" w:hAnsi="Arial" w:cs="Arial"/>
          <w:sz w:val="18"/>
        </w:rPr>
        <w:t xml:space="preserve"> + 2H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>O</w:t>
      </w:r>
      <w:r w:rsidRPr="000239A4">
        <w:rPr>
          <w:rFonts w:ascii="Arial" w:hAnsi="Arial" w:cs="Arial"/>
          <w:sz w:val="18"/>
          <w:vertAlign w:val="subscript"/>
        </w:rPr>
        <w:t>(l)</w:t>
      </w:r>
    </w:p>
    <w:p w14:paraId="1EACCAA5" w14:textId="77777777" w:rsidR="00667A89" w:rsidRPr="000239A4" w:rsidRDefault="00667A89" w:rsidP="008F2795">
      <w:pPr>
        <w:numPr>
          <w:ilvl w:val="2"/>
          <w:numId w:val="9"/>
        </w:numPr>
        <w:spacing w:after="0" w:line="23" w:lineRule="atLeast"/>
        <w:ind w:left="0" w:firstLine="0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</w:rPr>
        <w:t>Ca</w:t>
      </w:r>
      <w:r w:rsidRPr="000239A4">
        <w:rPr>
          <w:rFonts w:ascii="Arial" w:hAnsi="Arial" w:cs="Arial"/>
          <w:sz w:val="18"/>
          <w:vertAlign w:val="subscript"/>
        </w:rPr>
        <w:t>(s)</w:t>
      </w:r>
      <w:r w:rsidRPr="000239A4">
        <w:rPr>
          <w:rFonts w:ascii="Arial" w:hAnsi="Arial" w:cs="Arial"/>
          <w:sz w:val="18"/>
        </w:rPr>
        <w:t xml:space="preserve"> + 2H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>O</w:t>
      </w:r>
      <w:r w:rsidRPr="000239A4">
        <w:rPr>
          <w:rFonts w:ascii="Arial" w:hAnsi="Arial" w:cs="Arial"/>
          <w:sz w:val="18"/>
          <w:vertAlign w:val="subscript"/>
        </w:rPr>
        <w:t>(l)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20"/>
        </w:rPr>
        <w:t>→</w:t>
      </w:r>
      <w:r w:rsidRPr="000239A4">
        <w:rPr>
          <w:rFonts w:ascii="Arial" w:hAnsi="Arial" w:cs="Arial"/>
          <w:sz w:val="18"/>
        </w:rPr>
        <w:t xml:space="preserve"> Ca(OH)</w:t>
      </w:r>
      <w:r w:rsidRPr="000239A4">
        <w:rPr>
          <w:rFonts w:ascii="Arial" w:hAnsi="Arial" w:cs="Arial"/>
          <w:sz w:val="18"/>
          <w:vertAlign w:val="subscript"/>
        </w:rPr>
        <w:t>2(s)</w:t>
      </w:r>
      <w:r w:rsidRPr="000239A4">
        <w:rPr>
          <w:rFonts w:ascii="Arial" w:hAnsi="Arial" w:cs="Arial"/>
          <w:sz w:val="18"/>
        </w:rPr>
        <w:t xml:space="preserve"> + H</w:t>
      </w:r>
      <w:r w:rsidRPr="000239A4">
        <w:rPr>
          <w:rFonts w:ascii="Arial" w:hAnsi="Arial" w:cs="Arial"/>
          <w:sz w:val="18"/>
          <w:vertAlign w:val="subscript"/>
        </w:rPr>
        <w:t>2(g)</w:t>
      </w:r>
    </w:p>
    <w:p w14:paraId="65E6EE96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675BD7BE" w14:textId="77777777" w:rsidR="00667A89" w:rsidRPr="004D273F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 xml:space="preserve">10. </w:t>
      </w:r>
      <w:r w:rsidRPr="000239A4">
        <w:rPr>
          <w:rFonts w:ascii="Arial" w:hAnsi="Arial" w:cs="Arial"/>
          <w:sz w:val="22"/>
        </w:rPr>
        <w:t xml:space="preserve">O primeiro estágio na produção de ácido nítrico pelo processo de </w:t>
      </w:r>
      <w:r w:rsidRPr="000239A4">
        <w:rPr>
          <w:rFonts w:ascii="Arial" w:hAnsi="Arial" w:cs="Arial"/>
          <w:i/>
          <w:sz w:val="22"/>
        </w:rPr>
        <w:t>Oswald</w:t>
      </w:r>
      <w:r w:rsidRPr="000239A4">
        <w:rPr>
          <w:rFonts w:ascii="Arial" w:hAnsi="Arial" w:cs="Arial"/>
          <w:sz w:val="22"/>
        </w:rPr>
        <w:t xml:space="preserve"> é a reação do gás amônia com o gás oxigênio, com produção do gás óxido nítrico e água no estado líquido. O óxido nítrico reage novamente com oxigênio para dar o gás dióxido de nitrogênio que, quando dissolvido em água produz ácido nítrico e óxido e nitrogênio. Escreva as três equações balanceadas que levam à produção de ácido nítrico.</w:t>
      </w:r>
    </w:p>
    <w:p w14:paraId="49707967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b/>
          <w:sz w:val="22"/>
        </w:rPr>
      </w:pPr>
    </w:p>
    <w:p w14:paraId="7AEE350A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11</w:t>
      </w:r>
      <w:r w:rsidRPr="00CC072B">
        <w:rPr>
          <w:rFonts w:ascii="Arial" w:hAnsi="Arial" w:cs="Arial"/>
          <w:b/>
          <w:sz w:val="22"/>
        </w:rPr>
        <w:t xml:space="preserve">. </w:t>
      </w:r>
      <w:r w:rsidRPr="000239A4">
        <w:rPr>
          <w:rFonts w:ascii="Arial" w:hAnsi="Arial" w:cs="Arial"/>
          <w:sz w:val="22"/>
        </w:rPr>
        <w:t>Escreva a equação global, a equação iônica completa e a iônica simplificada das seguintes reações de ácido-base. Se uma substância for um ácido ou base fraca, deixe-a na forma molecular ao escrever as equações.</w:t>
      </w:r>
    </w:p>
    <w:p w14:paraId="1F75AB8F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a) HF</w:t>
      </w:r>
      <w:r w:rsidRPr="000239A4">
        <w:rPr>
          <w:rFonts w:ascii="Arial" w:hAnsi="Arial" w:cs="Arial"/>
          <w:sz w:val="22"/>
          <w:vertAlign w:val="subscript"/>
        </w:rPr>
        <w:t>(aq)</w:t>
      </w:r>
      <w:r w:rsidRPr="000239A4">
        <w:rPr>
          <w:rFonts w:ascii="Arial" w:hAnsi="Arial" w:cs="Arial"/>
          <w:sz w:val="22"/>
        </w:rPr>
        <w:t>+NaOH</w:t>
      </w:r>
      <w:r w:rsidRPr="000239A4">
        <w:rPr>
          <w:rFonts w:ascii="Arial" w:hAnsi="Arial" w:cs="Arial"/>
          <w:sz w:val="22"/>
          <w:vertAlign w:val="subscript"/>
        </w:rPr>
        <w:t>(aq)</w:t>
      </w:r>
    </w:p>
    <w:p w14:paraId="00434839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b) (CH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>)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>N</w:t>
      </w:r>
      <w:r w:rsidRPr="000239A4">
        <w:rPr>
          <w:rFonts w:ascii="Arial" w:hAnsi="Arial" w:cs="Arial"/>
          <w:sz w:val="22"/>
          <w:vertAlign w:val="subscript"/>
        </w:rPr>
        <w:t>(aq)</w:t>
      </w:r>
      <w:r w:rsidRPr="000239A4">
        <w:rPr>
          <w:rFonts w:ascii="Arial" w:hAnsi="Arial" w:cs="Arial"/>
          <w:sz w:val="22"/>
        </w:rPr>
        <w:t>+HNO</w:t>
      </w:r>
      <w:r w:rsidRPr="000239A4">
        <w:rPr>
          <w:rFonts w:ascii="Arial" w:hAnsi="Arial" w:cs="Arial"/>
          <w:sz w:val="22"/>
          <w:vertAlign w:val="subscript"/>
        </w:rPr>
        <w:t>3(aq)</w:t>
      </w:r>
    </w:p>
    <w:p w14:paraId="303659D2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c) LiOH</w:t>
      </w:r>
      <w:r w:rsidRPr="000239A4">
        <w:rPr>
          <w:rFonts w:ascii="Arial" w:hAnsi="Arial" w:cs="Arial"/>
          <w:sz w:val="22"/>
          <w:vertAlign w:val="subscript"/>
        </w:rPr>
        <w:t>(aq)</w:t>
      </w:r>
      <w:r w:rsidRPr="000239A4">
        <w:rPr>
          <w:rFonts w:ascii="Arial" w:hAnsi="Arial" w:cs="Arial"/>
          <w:sz w:val="22"/>
        </w:rPr>
        <w:t>+HI</w:t>
      </w:r>
      <w:r w:rsidRPr="000239A4">
        <w:rPr>
          <w:rFonts w:ascii="Arial" w:hAnsi="Arial" w:cs="Arial"/>
          <w:sz w:val="22"/>
          <w:vertAlign w:val="subscript"/>
        </w:rPr>
        <w:t>(aq)</w:t>
      </w:r>
    </w:p>
    <w:p w14:paraId="3020A016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d) H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>PO</w:t>
      </w:r>
      <w:r w:rsidRPr="000239A4">
        <w:rPr>
          <w:rFonts w:ascii="Arial" w:hAnsi="Arial" w:cs="Arial"/>
          <w:sz w:val="22"/>
          <w:vertAlign w:val="subscript"/>
        </w:rPr>
        <w:t>4(aq)</w:t>
      </w:r>
      <w:r w:rsidRPr="000239A4">
        <w:rPr>
          <w:rFonts w:ascii="Arial" w:hAnsi="Arial" w:cs="Arial"/>
          <w:sz w:val="22"/>
        </w:rPr>
        <w:t>+KOH</w:t>
      </w:r>
      <w:r w:rsidRPr="000239A4">
        <w:rPr>
          <w:rFonts w:ascii="Arial" w:hAnsi="Arial" w:cs="Arial"/>
          <w:sz w:val="22"/>
          <w:vertAlign w:val="subscript"/>
        </w:rPr>
        <w:t xml:space="preserve">(aq) </w:t>
      </w:r>
    </w:p>
    <w:p w14:paraId="6EAA4933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e) Ba(OH)</w:t>
      </w:r>
      <w:r w:rsidRPr="000239A4">
        <w:rPr>
          <w:rFonts w:ascii="Arial" w:hAnsi="Arial" w:cs="Arial"/>
          <w:sz w:val="22"/>
          <w:vertAlign w:val="subscript"/>
        </w:rPr>
        <w:t>2(aq)</w:t>
      </w:r>
      <w:r w:rsidRPr="000239A4">
        <w:rPr>
          <w:rFonts w:ascii="Arial" w:hAnsi="Arial" w:cs="Arial"/>
          <w:sz w:val="22"/>
        </w:rPr>
        <w:t>+CH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>COOH</w:t>
      </w:r>
      <w:r w:rsidRPr="000239A4">
        <w:rPr>
          <w:rFonts w:ascii="Arial" w:hAnsi="Arial" w:cs="Arial"/>
          <w:sz w:val="22"/>
          <w:vertAlign w:val="subscript"/>
        </w:rPr>
        <w:t>(aq)</w:t>
      </w:r>
    </w:p>
    <w:p w14:paraId="15C7283C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145F3F45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12</w:t>
      </w:r>
      <w:r w:rsidRPr="00CC072B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</w:rPr>
        <w:t>Uma solução de amônia foi adquirida para um almoxarifado. Sua molaridade é 15,0 mol.L</w:t>
      </w:r>
      <w:r w:rsidRPr="000239A4">
        <w:rPr>
          <w:rFonts w:ascii="Arial" w:hAnsi="Arial" w:cs="Arial"/>
          <w:sz w:val="22"/>
          <w:vertAlign w:val="superscript"/>
        </w:rPr>
        <w:t>-1</w:t>
      </w:r>
      <w:r w:rsidRPr="000239A4">
        <w:rPr>
          <w:rFonts w:ascii="Arial" w:hAnsi="Arial" w:cs="Arial"/>
          <w:sz w:val="22"/>
        </w:rPr>
        <w:t xml:space="preserve">. </w:t>
      </w:r>
    </w:p>
    <w:p w14:paraId="250AF9C2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(a) determine o volume de 15,0 mol.L</w:t>
      </w:r>
      <w:r w:rsidRPr="000239A4">
        <w:rPr>
          <w:rFonts w:ascii="Arial" w:hAnsi="Arial" w:cs="Arial"/>
          <w:sz w:val="22"/>
          <w:vertAlign w:val="superscript"/>
        </w:rPr>
        <w:t>-1</w:t>
      </w:r>
      <w:r w:rsidRPr="000239A4">
        <w:rPr>
          <w:rFonts w:ascii="Arial" w:hAnsi="Arial" w:cs="Arial"/>
          <w:sz w:val="22"/>
        </w:rPr>
        <w:t xml:space="preserve"> NH</w:t>
      </w:r>
      <w:r w:rsidRPr="000239A4">
        <w:rPr>
          <w:rFonts w:ascii="Arial" w:hAnsi="Arial" w:cs="Arial"/>
          <w:sz w:val="22"/>
          <w:vertAlign w:val="subscript"/>
        </w:rPr>
        <w:t>3(aq)</w:t>
      </w:r>
      <w:r w:rsidRPr="000239A4">
        <w:rPr>
          <w:rFonts w:ascii="Arial" w:hAnsi="Arial" w:cs="Arial"/>
          <w:sz w:val="22"/>
        </w:rPr>
        <w:t xml:space="preserve"> que deve ser diluído até 500 ml para preparar uma solução 1,25 mol.L</w:t>
      </w:r>
      <w:r w:rsidRPr="000239A4">
        <w:rPr>
          <w:rFonts w:ascii="Arial" w:hAnsi="Arial" w:cs="Arial"/>
          <w:sz w:val="22"/>
          <w:vertAlign w:val="superscript"/>
        </w:rPr>
        <w:t>-1</w:t>
      </w:r>
      <w:r w:rsidRPr="000239A4">
        <w:rPr>
          <w:rFonts w:ascii="Arial" w:hAnsi="Arial" w:cs="Arial"/>
          <w:sz w:val="22"/>
        </w:rPr>
        <w:t xml:space="preserve"> NH</w:t>
      </w:r>
      <w:r w:rsidRPr="000239A4">
        <w:rPr>
          <w:rFonts w:ascii="Arial" w:hAnsi="Arial" w:cs="Arial"/>
          <w:sz w:val="22"/>
          <w:vertAlign w:val="subscript"/>
        </w:rPr>
        <w:t>3(aq)</w:t>
      </w:r>
      <w:r w:rsidRPr="000239A4">
        <w:rPr>
          <w:rFonts w:ascii="Arial" w:hAnsi="Arial" w:cs="Arial"/>
          <w:sz w:val="22"/>
        </w:rPr>
        <w:t xml:space="preserve">. </w:t>
      </w:r>
    </w:p>
    <w:p w14:paraId="6E0B64FD" w14:textId="462E313A" w:rsidR="00AB4643" w:rsidRPr="00EB6D5B" w:rsidRDefault="00667A89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(b) um experimento tem de usar 0,32 mol.L</w:t>
      </w:r>
      <w:r w:rsidRPr="000239A4">
        <w:rPr>
          <w:rFonts w:ascii="Arial" w:hAnsi="Arial" w:cs="Arial"/>
          <w:sz w:val="22"/>
          <w:vertAlign w:val="superscript"/>
        </w:rPr>
        <w:t>-1</w:t>
      </w:r>
      <w:r w:rsidRPr="000239A4">
        <w:rPr>
          <w:rFonts w:ascii="Arial" w:hAnsi="Arial" w:cs="Arial"/>
          <w:sz w:val="22"/>
        </w:rPr>
        <w:t xml:space="preserve"> NH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>(aq). O técnico do almoxarifado estima que serão necessários 15 litros da base. Que volume de 15,0 mol.L</w:t>
      </w:r>
      <w:r w:rsidRPr="000239A4">
        <w:rPr>
          <w:rFonts w:ascii="Arial" w:hAnsi="Arial" w:cs="Arial"/>
          <w:sz w:val="22"/>
          <w:vertAlign w:val="superscript"/>
        </w:rPr>
        <w:t>-1</w:t>
      </w:r>
      <w:r w:rsidRPr="000239A4">
        <w:rPr>
          <w:rFonts w:ascii="Arial" w:hAnsi="Arial" w:cs="Arial"/>
          <w:sz w:val="22"/>
        </w:rPr>
        <w:t xml:space="preserve"> NH</w:t>
      </w:r>
      <w:r w:rsidRPr="000239A4">
        <w:rPr>
          <w:rFonts w:ascii="Arial" w:hAnsi="Arial" w:cs="Arial"/>
          <w:sz w:val="22"/>
          <w:vertAlign w:val="subscript"/>
        </w:rPr>
        <w:t>3(aq)</w:t>
      </w:r>
      <w:r w:rsidRPr="000239A4">
        <w:rPr>
          <w:rFonts w:ascii="Arial" w:hAnsi="Arial" w:cs="Arial"/>
          <w:sz w:val="22"/>
        </w:rPr>
        <w:t xml:space="preserve"> deve ser usado na preparação?</w:t>
      </w:r>
      <w:r w:rsidR="00AB4643">
        <w:rPr>
          <w:rFonts w:ascii="Arial" w:hAnsi="Arial" w:cs="Arial"/>
          <w:sz w:val="22"/>
        </w:rPr>
        <w:t xml:space="preserve"> Resp. </w:t>
      </w:r>
      <w:r w:rsidR="00AB4643" w:rsidRPr="00EB6D5B">
        <w:rPr>
          <w:rFonts w:ascii="Arial" w:hAnsi="Arial" w:cs="Arial"/>
          <w:sz w:val="22"/>
        </w:rPr>
        <w:t>a) V</w:t>
      </w:r>
      <w:r w:rsidR="00AB4643" w:rsidRPr="00EB6D5B">
        <w:rPr>
          <w:rFonts w:ascii="Arial" w:hAnsi="Arial" w:cs="Arial"/>
          <w:sz w:val="22"/>
          <w:vertAlign w:val="subscript"/>
        </w:rPr>
        <w:t>1</w:t>
      </w:r>
      <w:r w:rsidR="00AB4643" w:rsidRPr="00EB6D5B">
        <w:rPr>
          <w:rFonts w:ascii="Arial" w:hAnsi="Arial" w:cs="Arial"/>
          <w:sz w:val="22"/>
        </w:rPr>
        <w:t xml:space="preserve"> = 0,0417 L; b) V</w:t>
      </w:r>
      <w:r w:rsidR="00AB4643" w:rsidRPr="00EB6D5B">
        <w:rPr>
          <w:rFonts w:ascii="Arial" w:hAnsi="Arial" w:cs="Arial"/>
          <w:sz w:val="22"/>
          <w:vertAlign w:val="subscript"/>
        </w:rPr>
        <w:t>1</w:t>
      </w:r>
      <w:r w:rsidR="00AB4643" w:rsidRPr="00EB6D5B">
        <w:rPr>
          <w:rFonts w:ascii="Arial" w:hAnsi="Arial" w:cs="Arial"/>
          <w:sz w:val="22"/>
        </w:rPr>
        <w:t xml:space="preserve"> = 0,32 L</w:t>
      </w:r>
      <w:r w:rsidR="00AB4643">
        <w:rPr>
          <w:rFonts w:ascii="Arial" w:hAnsi="Arial" w:cs="Arial"/>
          <w:sz w:val="22"/>
        </w:rPr>
        <w:t>.</w:t>
      </w:r>
    </w:p>
    <w:p w14:paraId="25531A31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0020885F" w14:textId="2E3478E8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13</w:t>
      </w:r>
      <w:r w:rsidRPr="00CC072B">
        <w:rPr>
          <w:rFonts w:ascii="Arial" w:hAnsi="Arial" w:cs="Arial"/>
          <w:b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</w:rPr>
        <w:t>O ácido clorídrico concentrado contem 37,50% HCl em massa e tem densidade 1,205 g.cm</w:t>
      </w:r>
      <w:r w:rsidRPr="000239A4">
        <w:rPr>
          <w:rFonts w:ascii="Arial" w:hAnsi="Arial" w:cs="Arial"/>
          <w:sz w:val="22"/>
          <w:vertAlign w:val="superscript"/>
        </w:rPr>
        <w:t>-3</w:t>
      </w:r>
      <w:r w:rsidRPr="000239A4">
        <w:rPr>
          <w:rFonts w:ascii="Arial" w:hAnsi="Arial" w:cs="Arial"/>
          <w:sz w:val="22"/>
        </w:rPr>
        <w:t xml:space="preserve"> que volume (em ml) de ácido clorídrico concentrado deve ser usado para pr</w:t>
      </w:r>
      <w:r>
        <w:rPr>
          <w:rFonts w:ascii="Arial" w:hAnsi="Arial" w:cs="Arial"/>
          <w:sz w:val="22"/>
        </w:rPr>
        <w:t>eparar 100 ml HCl de 0,7436 mol</w:t>
      </w:r>
      <w:r w:rsidRPr="000239A4">
        <w:rPr>
          <w:rFonts w:ascii="Arial" w:hAnsi="Arial" w:cs="Arial"/>
          <w:sz w:val="22"/>
        </w:rPr>
        <w:t>L</w:t>
      </w:r>
      <w:r w:rsidRPr="000239A4">
        <w:rPr>
          <w:rFonts w:ascii="Arial" w:hAnsi="Arial" w:cs="Arial"/>
          <w:sz w:val="22"/>
          <w:vertAlign w:val="superscript"/>
        </w:rPr>
        <w:t>-1</w:t>
      </w:r>
      <w:r w:rsidRPr="000239A4">
        <w:rPr>
          <w:rFonts w:ascii="Arial" w:hAnsi="Arial" w:cs="Arial"/>
          <w:sz w:val="22"/>
        </w:rPr>
        <w:t>?</w:t>
      </w:r>
      <w:r w:rsidR="00AB4643">
        <w:rPr>
          <w:rFonts w:ascii="Arial" w:hAnsi="Arial" w:cs="Arial"/>
          <w:sz w:val="22"/>
        </w:rPr>
        <w:t xml:space="preserve"> Resp. </w:t>
      </w:r>
      <w:r w:rsidR="00AB4643" w:rsidRPr="00EB6D5B">
        <w:rPr>
          <w:rFonts w:ascii="Arial" w:hAnsi="Arial" w:cs="Arial"/>
          <w:sz w:val="22"/>
        </w:rPr>
        <w:t>6 mL de ácido clorídrico concentrado.</w:t>
      </w:r>
    </w:p>
    <w:p w14:paraId="7B1C4B52" w14:textId="77777777" w:rsidR="00667A89" w:rsidRPr="000239A4" w:rsidRDefault="00667A89" w:rsidP="00667A89">
      <w:pPr>
        <w:spacing w:after="0" w:line="23" w:lineRule="atLeast"/>
        <w:rPr>
          <w:rFonts w:ascii="Arial" w:hAnsi="Arial" w:cs="Arial"/>
          <w:sz w:val="22"/>
        </w:rPr>
      </w:pPr>
    </w:p>
    <w:p w14:paraId="07828C71" w14:textId="77777777" w:rsidR="00667A89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>14</w:t>
      </w:r>
      <w:r w:rsidRPr="00CC072B">
        <w:rPr>
          <w:rFonts w:ascii="Arial" w:hAnsi="Arial" w:cs="Arial"/>
          <w:b/>
          <w:sz w:val="22"/>
        </w:rPr>
        <w:t xml:space="preserve">. </w:t>
      </w:r>
      <w:r w:rsidRPr="000239A4">
        <w:rPr>
          <w:rFonts w:ascii="Arial" w:hAnsi="Arial" w:cs="Arial"/>
          <w:sz w:val="22"/>
        </w:rPr>
        <w:t>Uma solução foi preparada dissolvendo-se 2,345g de NaNO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 xml:space="preserve"> em água o suficiente para preparar 200,0 mL de solução.</w:t>
      </w:r>
    </w:p>
    <w:p w14:paraId="36529275" w14:textId="77777777" w:rsidR="00667A89" w:rsidRPr="00EB6D5B" w:rsidRDefault="00667A89" w:rsidP="00667A89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a) </w:t>
      </w:r>
      <w:r w:rsidRPr="00EB6D5B">
        <w:rPr>
          <w:rFonts w:ascii="Arial" w:hAnsi="Arial" w:cs="Arial"/>
          <w:sz w:val="22"/>
        </w:rPr>
        <w:t>Que concentração molar de nitrato de sódio deveria ser escrita no rótulo?</w:t>
      </w:r>
    </w:p>
    <w:p w14:paraId="3BF88D39" w14:textId="0C162C04" w:rsidR="00AB4643" w:rsidRDefault="00667A89" w:rsidP="00AB4643">
      <w:pPr>
        <w:spacing w:after="0" w:line="23" w:lineRule="atLeast"/>
        <w:rPr>
          <w:rFonts w:ascii="Arial" w:hAnsi="Arial" w:cs="Arial"/>
          <w:sz w:val="22"/>
          <w:vertAlign w:val="subscript"/>
        </w:rPr>
      </w:pPr>
      <w:r>
        <w:rPr>
          <w:rFonts w:ascii="Arial" w:hAnsi="Arial" w:cs="Arial"/>
          <w:sz w:val="22"/>
        </w:rPr>
        <w:t xml:space="preserve">b) </w:t>
      </w:r>
      <w:r w:rsidRPr="000239A4">
        <w:rPr>
          <w:rFonts w:ascii="Arial" w:hAnsi="Arial" w:cs="Arial"/>
          <w:sz w:val="22"/>
        </w:rPr>
        <w:t>Se no procedimento cometeu-se um engano e usou-se um balão volumétrico de 250,0 mL ao invés do balão de 200,0 mL, que concentração molar de nitrato de sódio foi efetivamente preparada?</w:t>
      </w:r>
      <w:r w:rsidR="00AB4643">
        <w:rPr>
          <w:rFonts w:ascii="Arial" w:hAnsi="Arial" w:cs="Arial"/>
          <w:sz w:val="22"/>
        </w:rPr>
        <w:t xml:space="preserve"> Resp. </w:t>
      </w:r>
      <w:r w:rsidR="00AB4643" w:rsidRPr="00EB6D5B">
        <w:rPr>
          <w:rFonts w:ascii="Arial" w:hAnsi="Arial" w:cs="Arial"/>
          <w:sz w:val="22"/>
        </w:rPr>
        <w:t xml:space="preserve">a) 0,138 mol/L; b) </w:t>
      </w:r>
      <w:r w:rsidR="009B18B9">
        <w:rPr>
          <w:rFonts w:ascii="Arial" w:hAnsi="Arial" w:cs="Arial"/>
          <w:sz w:val="22"/>
        </w:rPr>
        <w:t>0</w:t>
      </w:r>
      <w:r w:rsidR="00AB4643" w:rsidRPr="00EB6D5B">
        <w:rPr>
          <w:rFonts w:ascii="Arial" w:hAnsi="Arial" w:cs="Arial"/>
          <w:sz w:val="22"/>
        </w:rPr>
        <w:t>,</w:t>
      </w:r>
      <w:r w:rsidR="009B18B9">
        <w:rPr>
          <w:rFonts w:ascii="Arial" w:hAnsi="Arial" w:cs="Arial"/>
          <w:sz w:val="22"/>
        </w:rPr>
        <w:t>11 mol/L</w:t>
      </w:r>
      <w:r w:rsidR="00AB4643" w:rsidRPr="00EB6D5B">
        <w:rPr>
          <w:rFonts w:ascii="Arial" w:hAnsi="Arial" w:cs="Arial"/>
          <w:sz w:val="22"/>
        </w:rPr>
        <w:t xml:space="preserve"> de NaNO</w:t>
      </w:r>
      <w:r w:rsidR="00AB4643" w:rsidRPr="00EB6D5B">
        <w:rPr>
          <w:rFonts w:ascii="Arial" w:hAnsi="Arial" w:cs="Arial"/>
          <w:sz w:val="22"/>
          <w:vertAlign w:val="subscript"/>
        </w:rPr>
        <w:t>3</w:t>
      </w:r>
    </w:p>
    <w:p w14:paraId="2AD7AA6E" w14:textId="77777777" w:rsidR="00BF1E3A" w:rsidRPr="00EB6D5B" w:rsidRDefault="00BF1E3A" w:rsidP="00AB4643">
      <w:pPr>
        <w:spacing w:after="0" w:line="23" w:lineRule="atLeast"/>
        <w:rPr>
          <w:rFonts w:ascii="Arial" w:hAnsi="Arial" w:cs="Arial"/>
          <w:sz w:val="22"/>
        </w:rPr>
      </w:pPr>
    </w:p>
    <w:p w14:paraId="61FEF06A" w14:textId="77777777" w:rsidR="00AB4643" w:rsidRPr="00946838" w:rsidRDefault="00AB4643" w:rsidP="00AB4643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t>Estequiometria</w:t>
      </w:r>
    </w:p>
    <w:p w14:paraId="0C5A0860" w14:textId="77777777" w:rsidR="00AB4643" w:rsidRDefault="00AB4643" w:rsidP="00AB4643">
      <w:pPr>
        <w:spacing w:after="0" w:line="23" w:lineRule="atLeast"/>
        <w:rPr>
          <w:rFonts w:ascii="Arial" w:hAnsi="Arial" w:cs="Arial"/>
          <w:b/>
          <w:sz w:val="22"/>
        </w:rPr>
      </w:pPr>
    </w:p>
    <w:p w14:paraId="74FFF3A2" w14:textId="77777777" w:rsidR="00AB4643" w:rsidRPr="00B82457" w:rsidRDefault="00AB4643" w:rsidP="008F2795">
      <w:pPr>
        <w:pStyle w:val="PargrafodaLista"/>
        <w:numPr>
          <w:ilvl w:val="0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Complete e balanceie as seguintes reações de óxido redução:</w:t>
      </w:r>
    </w:p>
    <w:p w14:paraId="1A3286DD" w14:textId="77777777" w:rsidR="00AB4643" w:rsidRPr="00CC072B" w:rsidRDefault="00AB4643" w:rsidP="00AB4643">
      <w:pPr>
        <w:spacing w:after="0" w:line="23" w:lineRule="atLeast"/>
        <w:rPr>
          <w:rFonts w:ascii="Arial" w:hAnsi="Arial" w:cs="Arial"/>
          <w:b/>
          <w:sz w:val="22"/>
        </w:rPr>
      </w:pPr>
    </w:p>
    <w:p w14:paraId="1F6C8D40" w14:textId="77777777" w:rsidR="00AB4643" w:rsidRPr="00CC072B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CC072B">
        <w:rPr>
          <w:rFonts w:ascii="Arial" w:hAnsi="Arial" w:cs="Arial"/>
          <w:b/>
          <w:sz w:val="22"/>
        </w:rPr>
        <w:t>MEIO ÁCIDO</w:t>
      </w:r>
      <w:r w:rsidRPr="00CC072B">
        <w:rPr>
          <w:rFonts w:ascii="Arial" w:hAnsi="Arial" w:cs="Arial"/>
          <w:sz w:val="22"/>
        </w:rPr>
        <w:t xml:space="preserve">: </w:t>
      </w:r>
    </w:p>
    <w:p w14:paraId="2273963C" w14:textId="77777777" w:rsidR="00AB4643" w:rsidRPr="00CC072B" w:rsidRDefault="00AB4643" w:rsidP="008F2795">
      <w:pPr>
        <w:pStyle w:val="PargrafodaLista"/>
        <w:numPr>
          <w:ilvl w:val="2"/>
          <w:numId w:val="23"/>
        </w:numPr>
        <w:spacing w:after="0" w:line="23" w:lineRule="atLeast"/>
        <w:rPr>
          <w:rFonts w:ascii="Arial" w:hAnsi="Arial" w:cs="Arial"/>
          <w:sz w:val="20"/>
        </w:rPr>
      </w:pPr>
      <w:r w:rsidRPr="00CC072B">
        <w:rPr>
          <w:rFonts w:ascii="Arial" w:hAnsi="Arial" w:cs="Arial"/>
          <w:sz w:val="20"/>
        </w:rPr>
        <w:t>P</w:t>
      </w:r>
      <w:r w:rsidRPr="00CC072B">
        <w:rPr>
          <w:rFonts w:ascii="Arial" w:hAnsi="Arial" w:cs="Arial"/>
          <w:sz w:val="20"/>
          <w:vertAlign w:val="subscript"/>
        </w:rPr>
        <w:t>4(s)</w:t>
      </w:r>
      <w:r w:rsidRPr="00CC072B">
        <w:rPr>
          <w:rFonts w:ascii="Arial" w:hAnsi="Arial" w:cs="Arial"/>
          <w:sz w:val="20"/>
        </w:rPr>
        <w:t xml:space="preserve"> </w:t>
      </w:r>
      <w:r w:rsidRPr="00CC072B">
        <w:rPr>
          <w:rFonts w:ascii="Arial" w:hAnsi="Arial" w:cs="Arial"/>
        </w:rPr>
        <w:sym w:font="Symbol" w:char="F0AE"/>
      </w:r>
      <w:r w:rsidRPr="00CC072B">
        <w:rPr>
          <w:rFonts w:ascii="Arial" w:hAnsi="Arial" w:cs="Arial"/>
          <w:sz w:val="20"/>
        </w:rPr>
        <w:t xml:space="preserve"> PH</w:t>
      </w:r>
      <w:r w:rsidRPr="00CC072B">
        <w:rPr>
          <w:rFonts w:ascii="Arial" w:hAnsi="Arial" w:cs="Arial"/>
          <w:sz w:val="20"/>
          <w:vertAlign w:val="subscript"/>
        </w:rPr>
        <w:t>3(g)</w:t>
      </w:r>
      <w:r w:rsidRPr="00CC072B">
        <w:rPr>
          <w:rFonts w:ascii="Arial" w:hAnsi="Arial" w:cs="Arial"/>
          <w:sz w:val="20"/>
        </w:rPr>
        <w:t xml:space="preserve"> + HPO</w:t>
      </w:r>
      <w:r w:rsidRPr="00CC072B">
        <w:rPr>
          <w:rFonts w:ascii="Arial" w:hAnsi="Arial" w:cs="Arial"/>
          <w:sz w:val="20"/>
          <w:vertAlign w:val="subscript"/>
        </w:rPr>
        <w:t>3</w:t>
      </w:r>
      <w:r w:rsidRPr="00CC072B">
        <w:rPr>
          <w:rFonts w:ascii="Arial" w:hAnsi="Arial" w:cs="Arial"/>
          <w:sz w:val="20"/>
          <w:vertAlign w:val="superscript"/>
        </w:rPr>
        <w:t>2-</w:t>
      </w:r>
      <w:r w:rsidRPr="00CC072B">
        <w:rPr>
          <w:rFonts w:ascii="Arial" w:hAnsi="Arial" w:cs="Arial"/>
          <w:sz w:val="20"/>
          <w:vertAlign w:val="subscript"/>
        </w:rPr>
        <w:t>(aq)</w:t>
      </w:r>
    </w:p>
    <w:p w14:paraId="4757484C" w14:textId="77777777" w:rsidR="00AB4643" w:rsidRPr="00CC072B" w:rsidRDefault="00AB4643" w:rsidP="008F2795">
      <w:pPr>
        <w:pStyle w:val="PargrafodaLista"/>
        <w:numPr>
          <w:ilvl w:val="2"/>
          <w:numId w:val="23"/>
        </w:numPr>
        <w:spacing w:after="0" w:line="23" w:lineRule="atLeast"/>
        <w:ind w:left="0" w:firstLine="0"/>
        <w:rPr>
          <w:rFonts w:ascii="Arial" w:hAnsi="Arial" w:cs="Arial"/>
          <w:sz w:val="20"/>
        </w:rPr>
      </w:pPr>
      <w:r w:rsidRPr="00CC072B">
        <w:rPr>
          <w:rFonts w:ascii="Arial" w:hAnsi="Arial" w:cs="Arial"/>
          <w:sz w:val="20"/>
        </w:rPr>
        <w:t>MnO</w:t>
      </w:r>
      <w:r w:rsidRPr="00CC072B">
        <w:rPr>
          <w:rFonts w:ascii="Arial" w:hAnsi="Arial" w:cs="Arial"/>
          <w:sz w:val="20"/>
          <w:vertAlign w:val="subscript"/>
        </w:rPr>
        <w:t>4</w:t>
      </w:r>
      <w:r w:rsidRPr="00CC072B">
        <w:rPr>
          <w:rFonts w:ascii="Arial" w:hAnsi="Arial" w:cs="Arial"/>
          <w:sz w:val="20"/>
          <w:vertAlign w:val="superscript"/>
        </w:rPr>
        <w:t>-</w:t>
      </w:r>
      <w:r w:rsidRPr="00CC072B">
        <w:rPr>
          <w:rFonts w:ascii="Arial" w:hAnsi="Arial" w:cs="Arial"/>
          <w:sz w:val="20"/>
          <w:vertAlign w:val="subscript"/>
        </w:rPr>
        <w:t>(aq)</w:t>
      </w:r>
      <w:r w:rsidRPr="00CC072B">
        <w:rPr>
          <w:rFonts w:ascii="Arial" w:hAnsi="Arial" w:cs="Arial"/>
          <w:sz w:val="20"/>
        </w:rPr>
        <w:t xml:space="preserve"> + HSO</w:t>
      </w:r>
      <w:r w:rsidRPr="00CC072B">
        <w:rPr>
          <w:rFonts w:ascii="Arial" w:hAnsi="Arial" w:cs="Arial"/>
          <w:sz w:val="20"/>
          <w:vertAlign w:val="superscript"/>
        </w:rPr>
        <w:t>3-</w:t>
      </w:r>
      <w:r w:rsidRPr="00CC072B">
        <w:rPr>
          <w:rFonts w:ascii="Arial" w:hAnsi="Arial" w:cs="Arial"/>
          <w:sz w:val="20"/>
          <w:vertAlign w:val="subscript"/>
        </w:rPr>
        <w:t>(aq)</w:t>
      </w:r>
      <w:r w:rsidRPr="00CC072B">
        <w:rPr>
          <w:rFonts w:ascii="Arial" w:hAnsi="Arial" w:cs="Arial"/>
          <w:sz w:val="20"/>
        </w:rPr>
        <w:t xml:space="preserve"> </w:t>
      </w:r>
      <w:r w:rsidRPr="00CC072B">
        <w:rPr>
          <w:rFonts w:ascii="Arial" w:hAnsi="Arial" w:cs="Arial"/>
        </w:rPr>
        <w:sym w:font="Symbol" w:char="F0AE"/>
      </w:r>
      <w:r w:rsidRPr="00CC072B">
        <w:rPr>
          <w:rFonts w:ascii="Arial" w:hAnsi="Arial" w:cs="Arial"/>
          <w:sz w:val="20"/>
        </w:rPr>
        <w:t xml:space="preserve"> Mn</w:t>
      </w:r>
      <w:r w:rsidRPr="00CC072B">
        <w:rPr>
          <w:rFonts w:ascii="Arial" w:hAnsi="Arial" w:cs="Arial"/>
          <w:sz w:val="20"/>
          <w:vertAlign w:val="superscript"/>
        </w:rPr>
        <w:t>2+</w:t>
      </w:r>
      <w:r w:rsidRPr="00CC072B">
        <w:rPr>
          <w:rFonts w:ascii="Arial" w:hAnsi="Arial" w:cs="Arial"/>
          <w:sz w:val="20"/>
          <w:vertAlign w:val="subscript"/>
        </w:rPr>
        <w:t>(aq)</w:t>
      </w:r>
      <w:r w:rsidRPr="00CC072B">
        <w:rPr>
          <w:rFonts w:ascii="Arial" w:hAnsi="Arial" w:cs="Arial"/>
          <w:sz w:val="20"/>
        </w:rPr>
        <w:t xml:space="preserve"> + SO</w:t>
      </w:r>
      <w:r w:rsidRPr="00CC072B">
        <w:rPr>
          <w:rFonts w:ascii="Arial" w:hAnsi="Arial" w:cs="Arial"/>
          <w:sz w:val="20"/>
          <w:vertAlign w:val="subscript"/>
        </w:rPr>
        <w:t>4</w:t>
      </w:r>
      <w:r w:rsidRPr="00CC072B">
        <w:rPr>
          <w:rFonts w:ascii="Arial" w:hAnsi="Arial" w:cs="Arial"/>
          <w:sz w:val="20"/>
          <w:vertAlign w:val="superscript"/>
        </w:rPr>
        <w:t>2-</w:t>
      </w:r>
      <w:r w:rsidRPr="00CC072B">
        <w:rPr>
          <w:rFonts w:ascii="Arial" w:hAnsi="Arial" w:cs="Arial"/>
          <w:sz w:val="20"/>
          <w:vertAlign w:val="subscript"/>
        </w:rPr>
        <w:t>(aq)</w:t>
      </w:r>
    </w:p>
    <w:p w14:paraId="7A7D76E7" w14:textId="77777777" w:rsidR="00AB4643" w:rsidRPr="00CC072B" w:rsidRDefault="00AB4643" w:rsidP="00AB4643">
      <w:pPr>
        <w:spacing w:after="0" w:line="23" w:lineRule="atLeast"/>
        <w:rPr>
          <w:rFonts w:ascii="Arial" w:hAnsi="Arial" w:cs="Arial"/>
          <w:b/>
          <w:sz w:val="22"/>
        </w:rPr>
      </w:pPr>
    </w:p>
    <w:p w14:paraId="3A478051" w14:textId="77777777" w:rsidR="00AB4643" w:rsidRPr="00CC072B" w:rsidRDefault="00AB4643" w:rsidP="00AB4643">
      <w:pPr>
        <w:spacing w:after="0" w:line="23" w:lineRule="atLeast"/>
        <w:rPr>
          <w:rFonts w:ascii="Arial" w:hAnsi="Arial" w:cs="Arial"/>
          <w:b/>
          <w:sz w:val="22"/>
        </w:rPr>
      </w:pPr>
      <w:r w:rsidRPr="00CC072B">
        <w:rPr>
          <w:rFonts w:ascii="Arial" w:hAnsi="Arial" w:cs="Arial"/>
          <w:b/>
          <w:sz w:val="22"/>
        </w:rPr>
        <w:t xml:space="preserve">MEIO BÁSICO: </w:t>
      </w:r>
    </w:p>
    <w:p w14:paraId="64127BC4" w14:textId="77777777" w:rsidR="00AB4643" w:rsidRPr="00CC072B" w:rsidRDefault="00AB4643" w:rsidP="008F2795">
      <w:pPr>
        <w:pStyle w:val="PargrafodaLista"/>
        <w:numPr>
          <w:ilvl w:val="0"/>
          <w:numId w:val="1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CC072B">
        <w:rPr>
          <w:rFonts w:ascii="Arial" w:hAnsi="Arial" w:cs="Arial"/>
          <w:sz w:val="22"/>
        </w:rPr>
        <w:t>Cr(OH)</w:t>
      </w:r>
      <w:r w:rsidRPr="00CC072B">
        <w:rPr>
          <w:rFonts w:ascii="Arial" w:hAnsi="Arial" w:cs="Arial"/>
          <w:sz w:val="22"/>
          <w:vertAlign w:val="subscript"/>
        </w:rPr>
        <w:t>3</w:t>
      </w:r>
      <w:r w:rsidRPr="00CC072B">
        <w:rPr>
          <w:rFonts w:ascii="Arial" w:hAnsi="Arial" w:cs="Arial"/>
          <w:sz w:val="22"/>
        </w:rPr>
        <w:t xml:space="preserve"> + ClO</w:t>
      </w:r>
      <w:r w:rsidRPr="00CC072B">
        <w:rPr>
          <w:rFonts w:ascii="Arial" w:hAnsi="Arial" w:cs="Arial"/>
          <w:sz w:val="22"/>
          <w:vertAlign w:val="subscript"/>
        </w:rPr>
        <w:t>3</w:t>
      </w:r>
      <w:r w:rsidRPr="00CC072B">
        <w:rPr>
          <w:rFonts w:ascii="Arial" w:hAnsi="Arial" w:cs="Arial"/>
          <w:sz w:val="22"/>
          <w:vertAlign w:val="superscript"/>
        </w:rPr>
        <w:t>-</w:t>
      </w:r>
      <w:r w:rsidRPr="00CC072B">
        <w:rPr>
          <w:rFonts w:ascii="Arial" w:hAnsi="Arial" w:cs="Arial"/>
          <w:sz w:val="22"/>
          <w:vertAlign w:val="subscript"/>
        </w:rPr>
        <w:t>(aq)</w:t>
      </w:r>
      <w:r w:rsidRPr="00CC072B">
        <w:rPr>
          <w:rFonts w:ascii="Arial" w:hAnsi="Arial" w:cs="Arial"/>
          <w:sz w:val="22"/>
        </w:rPr>
        <w:t xml:space="preserve"> </w:t>
      </w:r>
      <w:r w:rsidRPr="00CC072B">
        <w:rPr>
          <w:rFonts w:ascii="Arial" w:hAnsi="Arial" w:cs="Arial"/>
        </w:rPr>
        <w:sym w:font="Symbol" w:char="F0AE"/>
      </w:r>
      <w:r w:rsidRPr="00CC072B">
        <w:rPr>
          <w:rFonts w:ascii="Arial" w:hAnsi="Arial" w:cs="Arial"/>
          <w:sz w:val="22"/>
        </w:rPr>
        <w:t>CrO</w:t>
      </w:r>
      <w:r w:rsidRPr="00CC072B">
        <w:rPr>
          <w:rFonts w:ascii="Arial" w:hAnsi="Arial" w:cs="Arial"/>
          <w:sz w:val="22"/>
          <w:vertAlign w:val="subscript"/>
        </w:rPr>
        <w:t>4</w:t>
      </w:r>
      <w:r w:rsidRPr="00CC072B">
        <w:rPr>
          <w:rFonts w:ascii="Arial" w:hAnsi="Arial" w:cs="Arial"/>
          <w:sz w:val="22"/>
          <w:vertAlign w:val="superscript"/>
        </w:rPr>
        <w:t>2-</w:t>
      </w:r>
      <w:r w:rsidRPr="00CC072B">
        <w:rPr>
          <w:rFonts w:ascii="Arial" w:hAnsi="Arial" w:cs="Arial"/>
          <w:sz w:val="22"/>
        </w:rPr>
        <w:t xml:space="preserve"> </w:t>
      </w:r>
      <w:r w:rsidRPr="00CC072B">
        <w:rPr>
          <w:rFonts w:ascii="Arial" w:hAnsi="Arial" w:cs="Arial"/>
          <w:sz w:val="22"/>
          <w:vertAlign w:val="subscript"/>
        </w:rPr>
        <w:t>(aq)</w:t>
      </w:r>
      <w:r w:rsidRPr="00CC072B">
        <w:rPr>
          <w:rFonts w:ascii="Arial" w:hAnsi="Arial" w:cs="Arial"/>
          <w:sz w:val="22"/>
        </w:rPr>
        <w:t xml:space="preserve"> + Cl</w:t>
      </w:r>
      <w:r w:rsidRPr="00CC072B">
        <w:rPr>
          <w:rFonts w:ascii="Arial" w:hAnsi="Arial" w:cs="Arial"/>
          <w:sz w:val="22"/>
          <w:vertAlign w:val="superscript"/>
        </w:rPr>
        <w:t>-</w:t>
      </w:r>
      <w:r w:rsidRPr="00CC072B">
        <w:rPr>
          <w:rFonts w:ascii="Arial" w:hAnsi="Arial" w:cs="Arial"/>
          <w:sz w:val="22"/>
          <w:vertAlign w:val="subscript"/>
        </w:rPr>
        <w:t>(aq)</w:t>
      </w:r>
    </w:p>
    <w:p w14:paraId="3422EDF6" w14:textId="77777777" w:rsidR="00AB4643" w:rsidRPr="00CC072B" w:rsidRDefault="00AB4643" w:rsidP="008F2795">
      <w:pPr>
        <w:pStyle w:val="PargrafodaLista"/>
        <w:numPr>
          <w:ilvl w:val="0"/>
          <w:numId w:val="1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CC072B">
        <w:rPr>
          <w:rFonts w:ascii="Arial" w:hAnsi="Arial" w:cs="Arial"/>
          <w:sz w:val="22"/>
        </w:rPr>
        <w:t>MnO</w:t>
      </w:r>
      <w:r w:rsidRPr="00CC072B">
        <w:rPr>
          <w:rFonts w:ascii="Arial" w:hAnsi="Arial" w:cs="Arial"/>
          <w:sz w:val="22"/>
          <w:vertAlign w:val="subscript"/>
        </w:rPr>
        <w:t>2 (s)</w:t>
      </w:r>
      <w:r w:rsidRPr="00CC072B">
        <w:rPr>
          <w:rFonts w:ascii="Arial" w:hAnsi="Arial" w:cs="Arial"/>
          <w:sz w:val="22"/>
        </w:rPr>
        <w:t xml:space="preserve"> + BrO</w:t>
      </w:r>
      <w:r w:rsidRPr="00CC072B">
        <w:rPr>
          <w:rFonts w:ascii="Arial" w:hAnsi="Arial" w:cs="Arial"/>
          <w:sz w:val="22"/>
          <w:vertAlign w:val="subscript"/>
        </w:rPr>
        <w:t>3</w:t>
      </w:r>
      <w:r w:rsidRPr="00CC072B">
        <w:rPr>
          <w:rFonts w:ascii="Arial" w:hAnsi="Arial" w:cs="Arial"/>
          <w:sz w:val="22"/>
          <w:vertAlign w:val="superscript"/>
        </w:rPr>
        <w:t xml:space="preserve">- </w:t>
      </w:r>
      <w:r w:rsidRPr="00CC072B">
        <w:rPr>
          <w:rFonts w:ascii="Arial" w:hAnsi="Arial" w:cs="Arial"/>
          <w:sz w:val="22"/>
          <w:vertAlign w:val="subscript"/>
        </w:rPr>
        <w:t>(aq)</w:t>
      </w:r>
      <w:r w:rsidRPr="00CC072B">
        <w:rPr>
          <w:rFonts w:ascii="Arial" w:hAnsi="Arial" w:cs="Arial"/>
          <w:sz w:val="22"/>
        </w:rPr>
        <w:t xml:space="preserve"> </w:t>
      </w:r>
      <w:r w:rsidRPr="00CC072B">
        <w:rPr>
          <w:rFonts w:ascii="Arial" w:hAnsi="Arial" w:cs="Arial"/>
        </w:rPr>
        <w:sym w:font="Symbol" w:char="F0AE"/>
      </w:r>
      <w:r w:rsidRPr="00CC072B">
        <w:rPr>
          <w:rFonts w:ascii="Arial" w:hAnsi="Arial" w:cs="Arial"/>
          <w:sz w:val="22"/>
        </w:rPr>
        <w:t xml:space="preserve"> MnO</w:t>
      </w:r>
      <w:r w:rsidRPr="00CC072B">
        <w:rPr>
          <w:rFonts w:ascii="Arial" w:hAnsi="Arial" w:cs="Arial"/>
          <w:sz w:val="22"/>
          <w:vertAlign w:val="subscript"/>
        </w:rPr>
        <w:t>4</w:t>
      </w:r>
      <w:r w:rsidRPr="00CC072B">
        <w:rPr>
          <w:rFonts w:ascii="Arial" w:hAnsi="Arial" w:cs="Arial"/>
          <w:sz w:val="22"/>
          <w:vertAlign w:val="superscript"/>
        </w:rPr>
        <w:t>-</w:t>
      </w:r>
      <w:r w:rsidRPr="00CC072B">
        <w:rPr>
          <w:rFonts w:ascii="Arial" w:hAnsi="Arial" w:cs="Arial"/>
          <w:sz w:val="22"/>
          <w:vertAlign w:val="subscript"/>
        </w:rPr>
        <w:t>(aq)</w:t>
      </w:r>
      <w:r w:rsidRPr="00CC072B">
        <w:rPr>
          <w:rFonts w:ascii="Arial" w:hAnsi="Arial" w:cs="Arial"/>
          <w:sz w:val="22"/>
        </w:rPr>
        <w:t xml:space="preserve"> + Br</w:t>
      </w:r>
      <w:r w:rsidRPr="00CC072B">
        <w:rPr>
          <w:rFonts w:ascii="Arial" w:hAnsi="Arial" w:cs="Arial"/>
          <w:sz w:val="22"/>
          <w:vertAlign w:val="superscript"/>
        </w:rPr>
        <w:t>-</w:t>
      </w:r>
      <w:r w:rsidRPr="00CC072B">
        <w:rPr>
          <w:rFonts w:ascii="Arial" w:hAnsi="Arial" w:cs="Arial"/>
          <w:sz w:val="22"/>
          <w:vertAlign w:val="subscript"/>
        </w:rPr>
        <w:t>(aq)</w:t>
      </w:r>
    </w:p>
    <w:p w14:paraId="3B0FD574" w14:textId="77777777" w:rsidR="00AB4643" w:rsidRPr="00CC072B" w:rsidRDefault="00AB4643" w:rsidP="00AB4643">
      <w:pPr>
        <w:spacing w:after="0" w:line="23" w:lineRule="atLeast"/>
        <w:rPr>
          <w:rFonts w:ascii="Arial" w:hAnsi="Arial" w:cs="Arial"/>
          <w:b/>
          <w:sz w:val="22"/>
        </w:rPr>
      </w:pPr>
    </w:p>
    <w:p w14:paraId="697C89DF" w14:textId="77777777" w:rsidR="00AB4643" w:rsidRPr="00B82457" w:rsidRDefault="00AB4643" w:rsidP="008F2795">
      <w:pPr>
        <w:pStyle w:val="PargrafodaLista"/>
        <w:numPr>
          <w:ilvl w:val="0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O metal cobre pode ser extraído de uma solução de sulfato de cobre(II) por eletrolise. Se 29,50 g de sulfato de cobre(II) penta-hidratado, CuSO</w:t>
      </w:r>
      <w:r w:rsidRPr="00B82457">
        <w:rPr>
          <w:rFonts w:ascii="Arial" w:hAnsi="Arial" w:cs="Arial"/>
          <w:sz w:val="22"/>
          <w:vertAlign w:val="subscript"/>
        </w:rPr>
        <w:t>4</w:t>
      </w:r>
      <w:r w:rsidRPr="00B82457">
        <w:rPr>
          <w:rFonts w:ascii="Arial" w:hAnsi="Arial" w:cs="Arial"/>
          <w:sz w:val="22"/>
        </w:rPr>
        <w:t>.5H</w:t>
      </w:r>
      <w:r w:rsidRPr="00B82457">
        <w:rPr>
          <w:rFonts w:ascii="Arial" w:hAnsi="Arial" w:cs="Arial"/>
          <w:sz w:val="22"/>
          <w:vertAlign w:val="subscript"/>
        </w:rPr>
        <w:t>2</w:t>
      </w:r>
      <w:r w:rsidRPr="00B82457">
        <w:rPr>
          <w:rFonts w:ascii="Arial" w:hAnsi="Arial" w:cs="Arial"/>
          <w:sz w:val="22"/>
        </w:rPr>
        <w:t>O, são dissolvidos em 100ml de água e todo cobre sofre eletrodeposição, que massa de cobre pode ser recuperada?</w:t>
      </w:r>
      <w:r>
        <w:rPr>
          <w:rFonts w:ascii="Arial" w:hAnsi="Arial" w:cs="Arial"/>
          <w:sz w:val="22"/>
        </w:rPr>
        <w:t xml:space="preserve"> </w:t>
      </w:r>
      <w:r w:rsidRPr="00D47DF7">
        <w:rPr>
          <w:rFonts w:ascii="Arial" w:hAnsi="Arial" w:cs="Arial"/>
          <w:sz w:val="18"/>
        </w:rPr>
        <w:t>Resp. 7,5 g de Cu</w:t>
      </w:r>
    </w:p>
    <w:p w14:paraId="56B2A2D4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1E1D80CD" w14:textId="77777777" w:rsidR="00AB4643" w:rsidRDefault="00AB4643" w:rsidP="008F2795">
      <w:pPr>
        <w:numPr>
          <w:ilvl w:val="0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O tiossulfato de sódio é um fixador de fotografias que reage com o brometo de prata da emulsão do filme não exposto para formar brometo de sódio e um composto solúvel cuja formula é Na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>(Ag(S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O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>)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):</w:t>
      </w:r>
    </w:p>
    <w:p w14:paraId="6CE2ED85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58BEF83B" w14:textId="77777777" w:rsidR="00AB4643" w:rsidRPr="009459E0" w:rsidRDefault="00AB4643" w:rsidP="00AB4643">
      <w:pPr>
        <w:spacing w:after="0" w:line="23" w:lineRule="atLeast"/>
        <w:rPr>
          <w:rFonts w:ascii="Arial" w:hAnsi="Arial" w:cs="Arial"/>
          <w:sz w:val="18"/>
          <w:vertAlign w:val="subscript"/>
        </w:rPr>
      </w:pPr>
      <w:r>
        <w:rPr>
          <w:rFonts w:ascii="Arial" w:hAnsi="Arial" w:cs="Arial"/>
          <w:sz w:val="18"/>
        </w:rPr>
        <w:t>2</w:t>
      </w:r>
      <w:r w:rsidRPr="009459E0">
        <w:rPr>
          <w:rFonts w:ascii="Arial" w:hAnsi="Arial" w:cs="Arial"/>
          <w:sz w:val="18"/>
        </w:rPr>
        <w:t>Na</w:t>
      </w:r>
      <w:r w:rsidRPr="009459E0">
        <w:rPr>
          <w:rFonts w:ascii="Arial" w:hAnsi="Arial" w:cs="Arial"/>
          <w:sz w:val="18"/>
          <w:vertAlign w:val="subscript"/>
        </w:rPr>
        <w:t>2</w:t>
      </w:r>
      <w:r w:rsidRPr="009459E0">
        <w:rPr>
          <w:rFonts w:ascii="Arial" w:hAnsi="Arial" w:cs="Arial"/>
          <w:sz w:val="18"/>
        </w:rPr>
        <w:t>S</w:t>
      </w:r>
      <w:r w:rsidRPr="009459E0">
        <w:rPr>
          <w:rFonts w:ascii="Arial" w:hAnsi="Arial" w:cs="Arial"/>
          <w:sz w:val="18"/>
          <w:vertAlign w:val="subscript"/>
        </w:rPr>
        <w:t>2</w:t>
      </w:r>
      <w:r w:rsidRPr="009459E0">
        <w:rPr>
          <w:rFonts w:ascii="Arial" w:hAnsi="Arial" w:cs="Arial"/>
          <w:sz w:val="18"/>
        </w:rPr>
        <w:t>O</w:t>
      </w:r>
      <w:r w:rsidRPr="009459E0">
        <w:rPr>
          <w:rFonts w:ascii="Arial" w:hAnsi="Arial" w:cs="Arial"/>
          <w:sz w:val="18"/>
          <w:vertAlign w:val="subscript"/>
        </w:rPr>
        <w:t>3(aq)</w:t>
      </w:r>
      <w:r w:rsidRPr="009459E0">
        <w:rPr>
          <w:rFonts w:ascii="Arial" w:hAnsi="Arial" w:cs="Arial"/>
          <w:sz w:val="18"/>
        </w:rPr>
        <w:t xml:space="preserve"> + AgBr</w:t>
      </w:r>
      <w:r w:rsidRPr="009459E0">
        <w:rPr>
          <w:rFonts w:ascii="Arial" w:hAnsi="Arial" w:cs="Arial"/>
          <w:sz w:val="18"/>
          <w:vertAlign w:val="subscript"/>
        </w:rPr>
        <w:t>(s)</w:t>
      </w:r>
      <w:r w:rsidRPr="009459E0">
        <w:rPr>
          <w:rFonts w:ascii="Arial" w:hAnsi="Arial" w:cs="Arial"/>
          <w:sz w:val="18"/>
        </w:rPr>
        <w:t xml:space="preserve"> </w:t>
      </w:r>
      <w:r w:rsidRPr="009459E0">
        <w:rPr>
          <w:rFonts w:ascii="Arial" w:hAnsi="Arial" w:cs="Arial"/>
          <w:sz w:val="18"/>
        </w:rPr>
        <w:tab/>
      </w:r>
      <w:r w:rsidRPr="000239A4">
        <w:sym w:font="Symbol" w:char="F0AE"/>
      </w:r>
      <w:r w:rsidRPr="009459E0">
        <w:rPr>
          <w:rFonts w:ascii="Arial" w:hAnsi="Arial" w:cs="Arial"/>
          <w:sz w:val="18"/>
        </w:rPr>
        <w:t>NaBr</w:t>
      </w:r>
      <w:r w:rsidRPr="009459E0">
        <w:rPr>
          <w:rFonts w:ascii="Arial" w:hAnsi="Arial" w:cs="Arial"/>
          <w:sz w:val="18"/>
          <w:vertAlign w:val="subscript"/>
        </w:rPr>
        <w:t xml:space="preserve">(aq) </w:t>
      </w:r>
      <w:r w:rsidRPr="009459E0">
        <w:rPr>
          <w:rFonts w:ascii="Arial" w:hAnsi="Arial" w:cs="Arial"/>
          <w:sz w:val="18"/>
        </w:rPr>
        <w:t>+ Na</w:t>
      </w:r>
      <w:r w:rsidRPr="009459E0">
        <w:rPr>
          <w:rFonts w:ascii="Arial" w:hAnsi="Arial" w:cs="Arial"/>
          <w:sz w:val="18"/>
          <w:vertAlign w:val="subscript"/>
        </w:rPr>
        <w:t>3</w:t>
      </w:r>
      <w:r w:rsidRPr="009459E0">
        <w:rPr>
          <w:rFonts w:ascii="Arial" w:hAnsi="Arial" w:cs="Arial"/>
          <w:sz w:val="18"/>
        </w:rPr>
        <w:t>(Ag(S</w:t>
      </w:r>
      <w:r w:rsidRPr="009459E0">
        <w:rPr>
          <w:rFonts w:ascii="Arial" w:hAnsi="Arial" w:cs="Arial"/>
          <w:sz w:val="18"/>
          <w:vertAlign w:val="subscript"/>
        </w:rPr>
        <w:t>2</w:t>
      </w:r>
      <w:r w:rsidRPr="009459E0">
        <w:rPr>
          <w:rFonts w:ascii="Arial" w:hAnsi="Arial" w:cs="Arial"/>
          <w:sz w:val="18"/>
        </w:rPr>
        <w:t>O</w:t>
      </w:r>
      <w:r w:rsidRPr="009459E0">
        <w:rPr>
          <w:rFonts w:ascii="Arial" w:hAnsi="Arial" w:cs="Arial"/>
          <w:sz w:val="18"/>
          <w:vertAlign w:val="subscript"/>
        </w:rPr>
        <w:t>3</w:t>
      </w:r>
      <w:r w:rsidRPr="009459E0">
        <w:rPr>
          <w:rFonts w:ascii="Arial" w:hAnsi="Arial" w:cs="Arial"/>
          <w:sz w:val="18"/>
        </w:rPr>
        <w:t>)</w:t>
      </w:r>
      <w:r w:rsidRPr="009459E0">
        <w:rPr>
          <w:rFonts w:ascii="Arial" w:hAnsi="Arial" w:cs="Arial"/>
          <w:sz w:val="18"/>
          <w:vertAlign w:val="subscript"/>
        </w:rPr>
        <w:t>2</w:t>
      </w:r>
      <w:r w:rsidRPr="009459E0">
        <w:rPr>
          <w:rFonts w:ascii="Arial" w:hAnsi="Arial" w:cs="Arial"/>
          <w:sz w:val="18"/>
        </w:rPr>
        <w:t>)</w:t>
      </w:r>
      <w:r w:rsidRPr="009459E0">
        <w:rPr>
          <w:rFonts w:ascii="Arial" w:hAnsi="Arial" w:cs="Arial"/>
          <w:sz w:val="18"/>
          <w:vertAlign w:val="subscript"/>
        </w:rPr>
        <w:t>(aq)</w:t>
      </w:r>
    </w:p>
    <w:p w14:paraId="3145E572" w14:textId="77777777" w:rsidR="00AB4643" w:rsidRDefault="00AB4643" w:rsidP="00AB4643">
      <w:pPr>
        <w:spacing w:after="0" w:line="23" w:lineRule="atLeast"/>
        <w:rPr>
          <w:rFonts w:ascii="Arial" w:hAnsi="Arial" w:cs="Arial"/>
          <w:sz w:val="18"/>
        </w:rPr>
      </w:pPr>
    </w:p>
    <w:p w14:paraId="61802379" w14:textId="77777777" w:rsidR="00AB4643" w:rsidRPr="00D47DF7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a) </w:t>
      </w:r>
      <w:r w:rsidRPr="009459E0">
        <w:rPr>
          <w:rFonts w:ascii="Arial" w:hAnsi="Arial" w:cs="Arial"/>
          <w:sz w:val="22"/>
        </w:rPr>
        <w:t>Quantos mols Na</w:t>
      </w:r>
      <w:r w:rsidRPr="009459E0">
        <w:rPr>
          <w:rFonts w:ascii="Arial" w:hAnsi="Arial" w:cs="Arial"/>
          <w:sz w:val="22"/>
          <w:vertAlign w:val="subscript"/>
        </w:rPr>
        <w:t>2</w:t>
      </w:r>
      <w:r w:rsidRPr="009459E0">
        <w:rPr>
          <w:rFonts w:ascii="Arial" w:hAnsi="Arial" w:cs="Arial"/>
          <w:sz w:val="22"/>
        </w:rPr>
        <w:t>S</w:t>
      </w:r>
      <w:r w:rsidRPr="009459E0">
        <w:rPr>
          <w:rFonts w:ascii="Arial" w:hAnsi="Arial" w:cs="Arial"/>
          <w:sz w:val="22"/>
          <w:vertAlign w:val="subscript"/>
        </w:rPr>
        <w:t>2</w:t>
      </w:r>
      <w:r w:rsidRPr="009459E0">
        <w:rPr>
          <w:rFonts w:ascii="Arial" w:hAnsi="Arial" w:cs="Arial"/>
          <w:sz w:val="22"/>
        </w:rPr>
        <w:t>O</w:t>
      </w:r>
      <w:r w:rsidRPr="009459E0">
        <w:rPr>
          <w:rFonts w:ascii="Arial" w:hAnsi="Arial" w:cs="Arial"/>
          <w:sz w:val="22"/>
          <w:vertAlign w:val="subscript"/>
        </w:rPr>
        <w:t>3</w:t>
      </w:r>
      <w:r w:rsidRPr="009459E0">
        <w:rPr>
          <w:rFonts w:ascii="Arial" w:hAnsi="Arial" w:cs="Arial"/>
          <w:sz w:val="22"/>
        </w:rPr>
        <w:t xml:space="preserve"> são necessários para reagir com 1,0 g AgBr?</w:t>
      </w:r>
      <w:r>
        <w:rPr>
          <w:rFonts w:ascii="Arial" w:hAnsi="Arial" w:cs="Arial"/>
          <w:sz w:val="22"/>
        </w:rPr>
        <w:t xml:space="preserve"> </w:t>
      </w:r>
      <w:r w:rsidRPr="00D47DF7">
        <w:rPr>
          <w:rFonts w:ascii="Arial" w:hAnsi="Arial" w:cs="Arial"/>
          <w:sz w:val="18"/>
        </w:rPr>
        <w:t>Resp. 0,0106 mols de Na</w:t>
      </w:r>
      <w:r w:rsidRPr="00D47DF7">
        <w:rPr>
          <w:rFonts w:ascii="Arial" w:hAnsi="Arial" w:cs="Arial"/>
          <w:sz w:val="18"/>
          <w:vertAlign w:val="subscript"/>
        </w:rPr>
        <w:t>2</w:t>
      </w:r>
      <w:r w:rsidRPr="00D47DF7">
        <w:rPr>
          <w:rFonts w:ascii="Arial" w:hAnsi="Arial" w:cs="Arial"/>
          <w:sz w:val="18"/>
        </w:rPr>
        <w:t>S</w:t>
      </w:r>
      <w:r w:rsidRPr="00D47DF7">
        <w:rPr>
          <w:rFonts w:ascii="Arial" w:hAnsi="Arial" w:cs="Arial"/>
          <w:sz w:val="18"/>
          <w:vertAlign w:val="subscript"/>
        </w:rPr>
        <w:t>2</w:t>
      </w:r>
      <w:r w:rsidRPr="00D47DF7">
        <w:rPr>
          <w:rFonts w:ascii="Arial" w:hAnsi="Arial" w:cs="Arial"/>
          <w:sz w:val="18"/>
        </w:rPr>
        <w:t>O</w:t>
      </w:r>
      <w:r w:rsidRPr="00D47DF7">
        <w:rPr>
          <w:rFonts w:ascii="Arial" w:hAnsi="Arial" w:cs="Arial"/>
          <w:sz w:val="18"/>
          <w:vertAlign w:val="subscript"/>
        </w:rPr>
        <w:t>3</w:t>
      </w:r>
      <w:r w:rsidRPr="00D47DF7">
        <w:rPr>
          <w:rFonts w:ascii="Arial" w:hAnsi="Arial" w:cs="Arial"/>
          <w:sz w:val="18"/>
        </w:rPr>
        <w:t>.</w:t>
      </w:r>
    </w:p>
    <w:p w14:paraId="0BDDC9BA" w14:textId="5A0469EA" w:rsidR="00AB4643" w:rsidRPr="009459E0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b) </w:t>
      </w:r>
      <w:r w:rsidRPr="009459E0">
        <w:rPr>
          <w:rFonts w:ascii="Arial" w:hAnsi="Arial" w:cs="Arial"/>
          <w:sz w:val="22"/>
        </w:rPr>
        <w:t>Calcule a mass</w:t>
      </w:r>
      <w:r w:rsidR="009B18B9">
        <w:rPr>
          <w:rFonts w:ascii="Arial" w:hAnsi="Arial" w:cs="Arial"/>
          <w:sz w:val="22"/>
        </w:rPr>
        <w:t>a de brometo de prata que irá</w:t>
      </w:r>
      <w:r w:rsidRPr="009459E0">
        <w:rPr>
          <w:rFonts w:ascii="Arial" w:hAnsi="Arial" w:cs="Arial"/>
          <w:sz w:val="22"/>
        </w:rPr>
        <w:t xml:space="preserve"> produzir a partir de 0,033 mol Na</w:t>
      </w:r>
      <w:r w:rsidRPr="009459E0">
        <w:rPr>
          <w:rFonts w:ascii="Arial" w:hAnsi="Arial" w:cs="Arial"/>
          <w:sz w:val="22"/>
          <w:vertAlign w:val="subscript"/>
        </w:rPr>
        <w:t>3</w:t>
      </w:r>
      <w:r w:rsidRPr="009459E0">
        <w:rPr>
          <w:rFonts w:ascii="Arial" w:hAnsi="Arial" w:cs="Arial"/>
          <w:sz w:val="22"/>
        </w:rPr>
        <w:t>(Ag(S</w:t>
      </w:r>
      <w:r w:rsidRPr="009459E0">
        <w:rPr>
          <w:rFonts w:ascii="Arial" w:hAnsi="Arial" w:cs="Arial"/>
          <w:sz w:val="22"/>
          <w:vertAlign w:val="subscript"/>
        </w:rPr>
        <w:t>2</w:t>
      </w:r>
      <w:r w:rsidRPr="009459E0">
        <w:rPr>
          <w:rFonts w:ascii="Arial" w:hAnsi="Arial" w:cs="Arial"/>
          <w:sz w:val="22"/>
        </w:rPr>
        <w:t>O</w:t>
      </w:r>
      <w:r w:rsidRPr="009459E0">
        <w:rPr>
          <w:rFonts w:ascii="Arial" w:hAnsi="Arial" w:cs="Arial"/>
          <w:sz w:val="22"/>
          <w:vertAlign w:val="subscript"/>
        </w:rPr>
        <w:t>3</w:t>
      </w:r>
      <w:r w:rsidRPr="009459E0">
        <w:rPr>
          <w:rFonts w:ascii="Arial" w:hAnsi="Arial" w:cs="Arial"/>
          <w:sz w:val="22"/>
        </w:rPr>
        <w:t>)</w:t>
      </w:r>
      <w:r w:rsidRPr="009459E0">
        <w:rPr>
          <w:rFonts w:ascii="Arial" w:hAnsi="Arial" w:cs="Arial"/>
          <w:sz w:val="22"/>
          <w:vertAlign w:val="subscript"/>
        </w:rPr>
        <w:t>2</w:t>
      </w:r>
      <w:r w:rsidRPr="009459E0">
        <w:rPr>
          <w:rFonts w:ascii="Arial" w:hAnsi="Arial" w:cs="Arial"/>
          <w:sz w:val="22"/>
        </w:rPr>
        <w:t xml:space="preserve">). </w:t>
      </w:r>
    </w:p>
    <w:p w14:paraId="5690A635" w14:textId="77777777" w:rsidR="00AB4643" w:rsidRPr="00D47DF7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 w:rsidRPr="00D47DF7">
        <w:rPr>
          <w:rFonts w:ascii="Arial" w:hAnsi="Arial" w:cs="Arial"/>
          <w:sz w:val="18"/>
        </w:rPr>
        <w:t>Resp. 6,20 g</w:t>
      </w:r>
    </w:p>
    <w:p w14:paraId="06451D98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248CF7A2" w14:textId="77777777" w:rsidR="00AB4643" w:rsidRPr="000239A4" w:rsidRDefault="00AB4643" w:rsidP="008F2795">
      <w:pPr>
        <w:numPr>
          <w:ilvl w:val="0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O composto Diborano já foi considerado possível combustíve de foguetes. </w:t>
      </w:r>
      <w:r>
        <w:rPr>
          <w:rFonts w:ascii="Arial" w:hAnsi="Arial" w:cs="Arial"/>
          <w:sz w:val="22"/>
        </w:rPr>
        <w:t>A reação de combustão é</w:t>
      </w:r>
      <w:r w:rsidRPr="000239A4">
        <w:rPr>
          <w:rFonts w:ascii="Arial" w:hAnsi="Arial" w:cs="Arial"/>
          <w:sz w:val="22"/>
        </w:rPr>
        <w:t xml:space="preserve">: </w:t>
      </w:r>
    </w:p>
    <w:p w14:paraId="4F04CA28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05CC453D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B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H</w:t>
      </w:r>
      <w:r w:rsidRPr="000239A4">
        <w:rPr>
          <w:rFonts w:ascii="Arial" w:hAnsi="Arial" w:cs="Arial"/>
          <w:sz w:val="22"/>
          <w:vertAlign w:val="subscript"/>
        </w:rPr>
        <w:t>6(g)</w:t>
      </w:r>
      <w:r w:rsidRPr="000239A4">
        <w:rPr>
          <w:rFonts w:ascii="Arial" w:hAnsi="Arial" w:cs="Arial"/>
          <w:sz w:val="22"/>
        </w:rPr>
        <w:t xml:space="preserve"> +3O</w:t>
      </w:r>
      <w:r w:rsidRPr="000239A4">
        <w:rPr>
          <w:rFonts w:ascii="Arial" w:hAnsi="Arial" w:cs="Arial"/>
          <w:sz w:val="22"/>
          <w:vertAlign w:val="subscript"/>
        </w:rPr>
        <w:t>2(l)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</w:rPr>
        <w:sym w:font="Wingdings" w:char="F0E0"/>
      </w:r>
      <w:r w:rsidRPr="000239A4">
        <w:rPr>
          <w:rFonts w:ascii="Arial" w:hAnsi="Arial" w:cs="Arial"/>
          <w:sz w:val="22"/>
        </w:rPr>
        <w:t xml:space="preserve"> 2HBO</w:t>
      </w:r>
      <w:r w:rsidRPr="000239A4">
        <w:rPr>
          <w:rFonts w:ascii="Arial" w:hAnsi="Arial" w:cs="Arial"/>
          <w:sz w:val="22"/>
          <w:vertAlign w:val="subscript"/>
        </w:rPr>
        <w:t>2(g)</w:t>
      </w:r>
      <w:r w:rsidRPr="000239A4">
        <w:rPr>
          <w:rFonts w:ascii="Arial" w:hAnsi="Arial" w:cs="Arial"/>
          <w:sz w:val="22"/>
        </w:rPr>
        <w:t xml:space="preserve">  +2H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O</w:t>
      </w:r>
      <w:r w:rsidRPr="000239A4">
        <w:rPr>
          <w:rFonts w:ascii="Arial" w:hAnsi="Arial" w:cs="Arial"/>
          <w:sz w:val="22"/>
          <w:vertAlign w:val="subscript"/>
        </w:rPr>
        <w:t>(l)</w:t>
      </w:r>
    </w:p>
    <w:p w14:paraId="0888ED6F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08097E9D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O fato de que o HBO</w:t>
      </w:r>
      <w:r w:rsidRPr="000239A4">
        <w:rPr>
          <w:rFonts w:ascii="Arial" w:hAnsi="Arial" w:cs="Arial"/>
          <w:sz w:val="22"/>
          <w:vertAlign w:val="subscript"/>
        </w:rPr>
        <w:t xml:space="preserve">2, </w:t>
      </w:r>
      <w:r w:rsidRPr="000239A4">
        <w:rPr>
          <w:rFonts w:ascii="Arial" w:hAnsi="Arial" w:cs="Arial"/>
          <w:sz w:val="22"/>
        </w:rPr>
        <w:t>um composto reativo, é produzido e não o composto B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O</w:t>
      </w:r>
      <w:r w:rsidRPr="000239A4">
        <w:rPr>
          <w:rFonts w:ascii="Arial" w:hAnsi="Arial" w:cs="Arial"/>
          <w:sz w:val="22"/>
          <w:vertAlign w:val="subscript"/>
        </w:rPr>
        <w:t>3,</w:t>
      </w:r>
      <w:r w:rsidRPr="000239A4">
        <w:rPr>
          <w:rFonts w:ascii="Arial" w:hAnsi="Arial" w:cs="Arial"/>
          <w:sz w:val="22"/>
        </w:rPr>
        <w:t>um composto inerte, foi um dos fatores da interrupção dos estudos para uso como combustível.</w:t>
      </w:r>
    </w:p>
    <w:p w14:paraId="6F4B04DB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2C062BC3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a) </w:t>
      </w:r>
      <w:r w:rsidRPr="000239A4">
        <w:rPr>
          <w:rFonts w:ascii="Arial" w:hAnsi="Arial" w:cs="Arial"/>
          <w:sz w:val="22"/>
        </w:rPr>
        <w:t>que massa de oxigênio líquído seria necessária para queimar 257g de B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H</w:t>
      </w:r>
      <w:r w:rsidRPr="000239A4">
        <w:rPr>
          <w:rFonts w:ascii="Arial" w:hAnsi="Arial" w:cs="Arial"/>
          <w:sz w:val="22"/>
          <w:vertAlign w:val="subscript"/>
        </w:rPr>
        <w:t>6</w:t>
      </w:r>
      <w:r w:rsidRPr="000239A4">
        <w:rPr>
          <w:rFonts w:ascii="Arial" w:hAnsi="Arial" w:cs="Arial"/>
          <w:sz w:val="22"/>
        </w:rPr>
        <w:t>?</w:t>
      </w:r>
      <w:r>
        <w:rPr>
          <w:rFonts w:ascii="Arial" w:hAnsi="Arial" w:cs="Arial"/>
          <w:sz w:val="22"/>
        </w:rPr>
        <w:t xml:space="preserve"> </w:t>
      </w:r>
      <w:r w:rsidRPr="00D47DF7">
        <w:rPr>
          <w:rFonts w:ascii="Arial" w:hAnsi="Arial" w:cs="Arial"/>
          <w:sz w:val="18"/>
        </w:rPr>
        <w:t>Resp. 892,27 g</w:t>
      </w:r>
    </w:p>
    <w:p w14:paraId="03C9A864" w14:textId="4AF6ADCE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lastRenderedPageBreak/>
        <w:t>b) Determine a massa de HBO</w:t>
      </w:r>
      <w:r w:rsidRPr="000239A4">
        <w:rPr>
          <w:rFonts w:ascii="Arial" w:hAnsi="Arial" w:cs="Arial"/>
          <w:sz w:val="22"/>
          <w:vertAlign w:val="subscript"/>
        </w:rPr>
        <w:t xml:space="preserve">2 </w:t>
      </w:r>
      <w:r>
        <w:rPr>
          <w:rFonts w:ascii="Arial" w:hAnsi="Arial" w:cs="Arial"/>
          <w:sz w:val="22"/>
        </w:rPr>
        <w:t xml:space="preserve">produzida na combustão de </w:t>
      </w:r>
      <w:r w:rsidRPr="000239A4">
        <w:rPr>
          <w:rFonts w:ascii="Arial" w:hAnsi="Arial" w:cs="Arial"/>
          <w:sz w:val="22"/>
        </w:rPr>
        <w:t>6g de B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H</w:t>
      </w:r>
      <w:r w:rsidRPr="000239A4">
        <w:rPr>
          <w:rFonts w:ascii="Arial" w:hAnsi="Arial" w:cs="Arial"/>
          <w:sz w:val="22"/>
          <w:vertAlign w:val="subscript"/>
        </w:rPr>
        <w:t>6</w:t>
      </w:r>
      <w:r>
        <w:rPr>
          <w:rFonts w:ascii="Arial" w:hAnsi="Arial" w:cs="Arial"/>
          <w:sz w:val="22"/>
          <w:vertAlign w:val="subscript"/>
        </w:rPr>
        <w:t xml:space="preserve">. </w:t>
      </w:r>
      <w:r w:rsidRPr="00D47DF7">
        <w:rPr>
          <w:rFonts w:ascii="Arial" w:hAnsi="Arial" w:cs="Arial"/>
          <w:sz w:val="18"/>
        </w:rPr>
        <w:t>Resp. 19,03 g de HBO</w:t>
      </w:r>
      <w:r w:rsidRPr="00D47DF7">
        <w:rPr>
          <w:rFonts w:ascii="Arial" w:hAnsi="Arial" w:cs="Arial"/>
          <w:sz w:val="18"/>
          <w:vertAlign w:val="subscript"/>
        </w:rPr>
        <w:t>2</w:t>
      </w:r>
    </w:p>
    <w:p w14:paraId="6A4DC1EB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44153A0D" w14:textId="77777777" w:rsidR="00AB4643" w:rsidRPr="000239A4" w:rsidRDefault="00AB4643" w:rsidP="008F2795">
      <w:pPr>
        <w:numPr>
          <w:ilvl w:val="0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Os camelos armazenam a gordura triestearina, C</w:t>
      </w:r>
      <w:r w:rsidRPr="000239A4">
        <w:rPr>
          <w:rFonts w:ascii="Arial" w:hAnsi="Arial" w:cs="Arial"/>
          <w:sz w:val="22"/>
          <w:vertAlign w:val="subscript"/>
        </w:rPr>
        <w:t>57</w:t>
      </w:r>
      <w:r w:rsidRPr="000239A4">
        <w:rPr>
          <w:rFonts w:ascii="Arial" w:hAnsi="Arial" w:cs="Arial"/>
          <w:sz w:val="22"/>
        </w:rPr>
        <w:t>H</w:t>
      </w:r>
      <w:r w:rsidRPr="000239A4">
        <w:rPr>
          <w:rFonts w:ascii="Arial" w:hAnsi="Arial" w:cs="Arial"/>
          <w:sz w:val="22"/>
          <w:vertAlign w:val="subscript"/>
        </w:rPr>
        <w:t>110</w:t>
      </w:r>
      <w:r w:rsidRPr="000239A4">
        <w:rPr>
          <w:rFonts w:ascii="Arial" w:hAnsi="Arial" w:cs="Arial"/>
          <w:sz w:val="22"/>
        </w:rPr>
        <w:t>O</w:t>
      </w:r>
      <w:r w:rsidRPr="000239A4">
        <w:rPr>
          <w:rFonts w:ascii="Arial" w:hAnsi="Arial" w:cs="Arial"/>
          <w:sz w:val="22"/>
          <w:vertAlign w:val="subscript"/>
        </w:rPr>
        <w:t>6</w:t>
      </w:r>
      <w:r w:rsidRPr="000239A4">
        <w:rPr>
          <w:rFonts w:ascii="Arial" w:hAnsi="Arial" w:cs="Arial"/>
          <w:sz w:val="22"/>
        </w:rPr>
        <w:t>, em suas corcovas. Além de ser uma fonte de energia, a gordura é também fonte de água pois, quando ela é usada ocorre a reação:</w:t>
      </w:r>
    </w:p>
    <w:p w14:paraId="7D60CADA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05530E00" w14:textId="77777777" w:rsidR="00AB4643" w:rsidRPr="00D47DF7" w:rsidRDefault="00AB4643" w:rsidP="00AB4643">
      <w:pPr>
        <w:spacing w:after="0" w:line="23" w:lineRule="atLeast"/>
        <w:rPr>
          <w:rFonts w:ascii="Arial" w:hAnsi="Arial" w:cs="Arial"/>
          <w:sz w:val="20"/>
        </w:rPr>
      </w:pPr>
      <w:r w:rsidRPr="00D47DF7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 xml:space="preserve"> </w:t>
      </w:r>
      <w:r w:rsidRPr="00D47DF7">
        <w:rPr>
          <w:rFonts w:ascii="Arial" w:hAnsi="Arial" w:cs="Arial"/>
          <w:sz w:val="20"/>
        </w:rPr>
        <w:t>C</w:t>
      </w:r>
      <w:r w:rsidRPr="00D47DF7">
        <w:rPr>
          <w:rFonts w:ascii="Arial" w:hAnsi="Arial" w:cs="Arial"/>
          <w:sz w:val="20"/>
          <w:vertAlign w:val="subscript"/>
        </w:rPr>
        <w:t>57</w:t>
      </w:r>
      <w:r w:rsidRPr="00D47DF7">
        <w:rPr>
          <w:rFonts w:ascii="Arial" w:hAnsi="Arial" w:cs="Arial"/>
          <w:sz w:val="20"/>
        </w:rPr>
        <w:t>H</w:t>
      </w:r>
      <w:r w:rsidRPr="00D47DF7">
        <w:rPr>
          <w:rFonts w:ascii="Arial" w:hAnsi="Arial" w:cs="Arial"/>
          <w:sz w:val="20"/>
          <w:vertAlign w:val="subscript"/>
        </w:rPr>
        <w:t>110</w:t>
      </w:r>
      <w:r w:rsidRPr="00D47DF7">
        <w:rPr>
          <w:rFonts w:ascii="Arial" w:hAnsi="Arial" w:cs="Arial"/>
          <w:sz w:val="20"/>
        </w:rPr>
        <w:t>O</w:t>
      </w:r>
      <w:r w:rsidRPr="00D47DF7">
        <w:rPr>
          <w:rFonts w:ascii="Arial" w:hAnsi="Arial" w:cs="Arial"/>
          <w:sz w:val="20"/>
          <w:vertAlign w:val="subscript"/>
        </w:rPr>
        <w:t>6(s)</w:t>
      </w:r>
      <w:r w:rsidRPr="00D47DF7">
        <w:rPr>
          <w:rFonts w:ascii="Arial" w:hAnsi="Arial" w:cs="Arial"/>
          <w:sz w:val="20"/>
        </w:rPr>
        <w:t xml:space="preserve"> + 163 O</w:t>
      </w:r>
      <w:r w:rsidRPr="00D47DF7">
        <w:rPr>
          <w:rFonts w:ascii="Arial" w:hAnsi="Arial" w:cs="Arial"/>
          <w:sz w:val="20"/>
          <w:vertAlign w:val="subscript"/>
        </w:rPr>
        <w:t>2(g)</w:t>
      </w:r>
      <w:r w:rsidRPr="00D47DF7">
        <w:rPr>
          <w:rFonts w:ascii="Arial" w:hAnsi="Arial" w:cs="Arial"/>
          <w:sz w:val="20"/>
        </w:rPr>
        <w:t xml:space="preserve"> </w:t>
      </w:r>
      <w:r w:rsidRPr="000239A4">
        <w:sym w:font="Symbol" w:char="F0AE"/>
      </w:r>
      <w:r w:rsidRPr="00D47DF7">
        <w:rPr>
          <w:rFonts w:ascii="Arial" w:hAnsi="Arial" w:cs="Arial"/>
          <w:sz w:val="20"/>
        </w:rPr>
        <w:t xml:space="preserve"> 114 CO</w:t>
      </w:r>
      <w:r w:rsidRPr="00D47DF7">
        <w:rPr>
          <w:rFonts w:ascii="Arial" w:hAnsi="Arial" w:cs="Arial"/>
          <w:sz w:val="20"/>
          <w:vertAlign w:val="subscript"/>
        </w:rPr>
        <w:t>2(g)</w:t>
      </w:r>
      <w:r w:rsidRPr="00D47DF7">
        <w:rPr>
          <w:rFonts w:ascii="Arial" w:hAnsi="Arial" w:cs="Arial"/>
          <w:sz w:val="20"/>
        </w:rPr>
        <w:t xml:space="preserve"> + 110 H</w:t>
      </w:r>
      <w:r w:rsidRPr="00D47DF7">
        <w:rPr>
          <w:rFonts w:ascii="Arial" w:hAnsi="Arial" w:cs="Arial"/>
          <w:sz w:val="20"/>
          <w:vertAlign w:val="subscript"/>
        </w:rPr>
        <w:t>2</w:t>
      </w:r>
      <w:r w:rsidRPr="00D47DF7">
        <w:rPr>
          <w:rFonts w:ascii="Arial" w:hAnsi="Arial" w:cs="Arial"/>
          <w:sz w:val="20"/>
        </w:rPr>
        <w:t>O</w:t>
      </w:r>
      <w:r w:rsidRPr="00D47DF7">
        <w:rPr>
          <w:rFonts w:ascii="Arial" w:hAnsi="Arial" w:cs="Arial"/>
          <w:sz w:val="20"/>
          <w:vertAlign w:val="subscript"/>
        </w:rPr>
        <w:t>(l)</w:t>
      </w:r>
    </w:p>
    <w:p w14:paraId="5E4CD2C4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0"/>
        </w:rPr>
      </w:pPr>
    </w:p>
    <w:p w14:paraId="443E8EF5" w14:textId="77777777" w:rsidR="00AB4643" w:rsidRPr="00D47DF7" w:rsidRDefault="00AB4643" w:rsidP="008F2795">
      <w:pPr>
        <w:pStyle w:val="PargrafodaLista"/>
        <w:numPr>
          <w:ilvl w:val="0"/>
          <w:numId w:val="28"/>
        </w:numPr>
        <w:spacing w:after="0" w:line="23" w:lineRule="atLeast"/>
        <w:rPr>
          <w:rFonts w:ascii="Arial" w:hAnsi="Arial" w:cs="Arial"/>
          <w:sz w:val="18"/>
        </w:rPr>
      </w:pPr>
      <w:r w:rsidRPr="0058474B">
        <w:rPr>
          <w:rFonts w:ascii="Arial" w:hAnsi="Arial" w:cs="Arial"/>
          <w:sz w:val="22"/>
        </w:rPr>
        <w:t xml:space="preserve">Que massa de água pode ser obtida de 454g dessa gordura? </w:t>
      </w:r>
      <w:r w:rsidRPr="00D47DF7">
        <w:rPr>
          <w:rFonts w:ascii="Arial" w:hAnsi="Arial" w:cs="Arial"/>
          <w:sz w:val="18"/>
        </w:rPr>
        <w:t>Resp. = 504,69 g H</w:t>
      </w:r>
      <w:r w:rsidRPr="00D47DF7">
        <w:rPr>
          <w:rFonts w:ascii="Arial" w:hAnsi="Arial" w:cs="Arial"/>
          <w:sz w:val="18"/>
          <w:vertAlign w:val="subscript"/>
        </w:rPr>
        <w:t>2</w:t>
      </w:r>
      <w:r w:rsidRPr="00D47DF7">
        <w:rPr>
          <w:rFonts w:ascii="Arial" w:hAnsi="Arial" w:cs="Arial"/>
          <w:sz w:val="18"/>
        </w:rPr>
        <w:t>O</w:t>
      </w:r>
    </w:p>
    <w:p w14:paraId="2EFF1A1B" w14:textId="77777777" w:rsidR="00AB4643" w:rsidRPr="0058474B" w:rsidRDefault="00AB4643" w:rsidP="008F2795">
      <w:pPr>
        <w:pStyle w:val="PargrafodaLista"/>
        <w:numPr>
          <w:ilvl w:val="0"/>
          <w:numId w:val="28"/>
        </w:numPr>
        <w:spacing w:after="0" w:line="23" w:lineRule="atLeast"/>
        <w:rPr>
          <w:rFonts w:ascii="Arial" w:hAnsi="Arial" w:cs="Arial"/>
          <w:sz w:val="22"/>
        </w:rPr>
      </w:pPr>
      <w:r w:rsidRPr="0058474B">
        <w:rPr>
          <w:rFonts w:ascii="Arial" w:hAnsi="Arial" w:cs="Arial"/>
          <w:sz w:val="22"/>
        </w:rPr>
        <w:t>Que massa de oxigênio é necessária para oxidar esta quantidade de triestearina?</w:t>
      </w:r>
      <w:r>
        <w:rPr>
          <w:rFonts w:ascii="Arial" w:hAnsi="Arial" w:cs="Arial"/>
          <w:sz w:val="22"/>
        </w:rPr>
        <w:t xml:space="preserve"> </w:t>
      </w:r>
      <w:r w:rsidRPr="00D47DF7">
        <w:rPr>
          <w:rFonts w:ascii="Arial" w:hAnsi="Arial" w:cs="Arial"/>
          <w:sz w:val="18"/>
        </w:rPr>
        <w:t>Resp. 1329,52 g O</w:t>
      </w:r>
      <w:r w:rsidRPr="00D47DF7">
        <w:rPr>
          <w:rFonts w:ascii="Arial" w:hAnsi="Arial" w:cs="Arial"/>
          <w:sz w:val="18"/>
          <w:vertAlign w:val="subscript"/>
        </w:rPr>
        <w:t>2</w:t>
      </w:r>
    </w:p>
    <w:p w14:paraId="0B995421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143D330F" w14:textId="77777777" w:rsidR="00AB4643" w:rsidRPr="0058474B" w:rsidRDefault="00AB4643" w:rsidP="008F2795">
      <w:pPr>
        <w:pStyle w:val="PargrafodaLista"/>
        <w:numPr>
          <w:ilvl w:val="0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58474B">
        <w:rPr>
          <w:rFonts w:ascii="Arial" w:hAnsi="Arial" w:cs="Arial"/>
          <w:sz w:val="22"/>
        </w:rPr>
        <w:t>A combustão de um hidrocarboneto produz água e dióxido de carbono (por essa razão, nuvens de gotas de água condensada são frequentemente vistas saindo do escapamento de automóveis, especialmente em que em dais frios). A densidade da gasolina é 0,79 g.m</w:t>
      </w:r>
      <w:r>
        <w:rPr>
          <w:rFonts w:ascii="Arial" w:hAnsi="Arial" w:cs="Arial"/>
          <w:sz w:val="22"/>
        </w:rPr>
        <w:t>L</w:t>
      </w:r>
      <w:r w:rsidRPr="0058474B">
        <w:rPr>
          <w:rFonts w:ascii="Arial" w:hAnsi="Arial" w:cs="Arial"/>
          <w:sz w:val="22"/>
          <w:vertAlign w:val="superscript"/>
        </w:rPr>
        <w:t>-1</w:t>
      </w:r>
      <w:r w:rsidRPr="0058474B">
        <w:rPr>
          <w:rFonts w:ascii="Arial" w:hAnsi="Arial" w:cs="Arial"/>
          <w:sz w:val="22"/>
        </w:rPr>
        <w:t>. Imagine que a gasolina está representada pelo octano, para o qual a reação de combustão é</w:t>
      </w:r>
    </w:p>
    <w:p w14:paraId="0ADC7B5A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4774E850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i/>
          <w:sz w:val="22"/>
          <w:vertAlign w:val="subscript"/>
        </w:rPr>
      </w:pPr>
      <w:r w:rsidRPr="000239A4">
        <w:rPr>
          <w:rFonts w:ascii="Arial" w:hAnsi="Arial" w:cs="Arial"/>
          <w:i/>
          <w:sz w:val="22"/>
        </w:rPr>
        <w:t>2 C</w:t>
      </w:r>
      <w:r w:rsidRPr="000239A4">
        <w:rPr>
          <w:rFonts w:ascii="Arial" w:hAnsi="Arial" w:cs="Arial"/>
          <w:i/>
          <w:sz w:val="22"/>
          <w:vertAlign w:val="subscript"/>
        </w:rPr>
        <w:t>8</w:t>
      </w:r>
      <w:r w:rsidRPr="000239A4">
        <w:rPr>
          <w:rFonts w:ascii="Arial" w:hAnsi="Arial" w:cs="Arial"/>
          <w:i/>
          <w:sz w:val="22"/>
        </w:rPr>
        <w:t>H</w:t>
      </w:r>
      <w:r w:rsidRPr="000239A4">
        <w:rPr>
          <w:rFonts w:ascii="Arial" w:hAnsi="Arial" w:cs="Arial"/>
          <w:i/>
          <w:sz w:val="22"/>
          <w:vertAlign w:val="subscript"/>
        </w:rPr>
        <w:t>18(l)</w:t>
      </w:r>
      <w:r w:rsidRPr="000239A4">
        <w:rPr>
          <w:rFonts w:ascii="Arial" w:hAnsi="Arial" w:cs="Arial"/>
          <w:i/>
          <w:sz w:val="22"/>
        </w:rPr>
        <w:t xml:space="preserve"> + 25 O</w:t>
      </w:r>
      <w:r w:rsidRPr="000239A4">
        <w:rPr>
          <w:rFonts w:ascii="Arial" w:hAnsi="Arial" w:cs="Arial"/>
          <w:i/>
          <w:sz w:val="22"/>
        </w:rPr>
        <w:softHyphen/>
      </w:r>
      <w:r w:rsidRPr="000239A4">
        <w:rPr>
          <w:rFonts w:ascii="Arial" w:hAnsi="Arial" w:cs="Arial"/>
          <w:i/>
          <w:sz w:val="22"/>
          <w:vertAlign w:val="subscript"/>
        </w:rPr>
        <w:t>2(g)</w:t>
      </w:r>
      <w:r w:rsidRPr="000239A4">
        <w:rPr>
          <w:rFonts w:ascii="Arial" w:hAnsi="Arial" w:cs="Arial"/>
          <w:i/>
          <w:sz w:val="22"/>
        </w:rPr>
        <w:t xml:space="preserve"> 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i/>
          <w:sz w:val="22"/>
        </w:rPr>
        <w:t>16 CO</w:t>
      </w:r>
      <w:r w:rsidRPr="000239A4">
        <w:rPr>
          <w:rFonts w:ascii="Arial" w:hAnsi="Arial" w:cs="Arial"/>
          <w:i/>
          <w:sz w:val="22"/>
          <w:vertAlign w:val="subscript"/>
        </w:rPr>
        <w:t>2(g)</w:t>
      </w:r>
      <w:r w:rsidRPr="000239A4">
        <w:rPr>
          <w:rFonts w:ascii="Arial" w:hAnsi="Arial" w:cs="Arial"/>
          <w:i/>
          <w:sz w:val="22"/>
        </w:rPr>
        <w:t xml:space="preserve">  + 18 H</w:t>
      </w:r>
      <w:r w:rsidRPr="000239A4">
        <w:rPr>
          <w:rFonts w:ascii="Arial" w:hAnsi="Arial" w:cs="Arial"/>
          <w:i/>
          <w:sz w:val="22"/>
          <w:vertAlign w:val="subscript"/>
        </w:rPr>
        <w:t>2</w:t>
      </w:r>
      <w:r w:rsidRPr="000239A4">
        <w:rPr>
          <w:rFonts w:ascii="Arial" w:hAnsi="Arial" w:cs="Arial"/>
          <w:i/>
          <w:sz w:val="22"/>
        </w:rPr>
        <w:t>O</w:t>
      </w:r>
      <w:r w:rsidRPr="000239A4">
        <w:rPr>
          <w:rFonts w:ascii="Arial" w:hAnsi="Arial" w:cs="Arial"/>
          <w:i/>
          <w:sz w:val="22"/>
          <w:vertAlign w:val="subscript"/>
        </w:rPr>
        <w:t>(l)</w:t>
      </w:r>
    </w:p>
    <w:p w14:paraId="6B011CE0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i/>
          <w:sz w:val="22"/>
        </w:rPr>
      </w:pPr>
    </w:p>
    <w:p w14:paraId="24BDB915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Calcule a massa de água produzida na combustão de 3,8 L de gasolina.</w:t>
      </w:r>
      <w:r>
        <w:rPr>
          <w:rFonts w:ascii="Arial" w:hAnsi="Arial" w:cs="Arial"/>
          <w:sz w:val="22"/>
        </w:rPr>
        <w:t xml:space="preserve"> </w:t>
      </w:r>
      <w:r w:rsidRPr="00D47DF7">
        <w:rPr>
          <w:rFonts w:ascii="Arial" w:hAnsi="Arial" w:cs="Arial"/>
          <w:sz w:val="18"/>
        </w:rPr>
        <w:t>Resp. 4266 g</w:t>
      </w:r>
    </w:p>
    <w:p w14:paraId="1D723046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40B2B882" w14:textId="77777777" w:rsidR="00AB4643" w:rsidRPr="0058474B" w:rsidRDefault="00AB4643" w:rsidP="008F2795">
      <w:pPr>
        <w:pStyle w:val="PargrafodaLista"/>
        <w:numPr>
          <w:ilvl w:val="0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58474B">
        <w:rPr>
          <w:rFonts w:ascii="Arial" w:hAnsi="Arial" w:cs="Arial"/>
          <w:sz w:val="22"/>
        </w:rPr>
        <w:t>Um vaso de reação contém 5,77g de fósforo branco e 5,77g de oxigênio. A primeira reação que ocorre é a formação de oxido de fósforo (III):</w:t>
      </w:r>
    </w:p>
    <w:p w14:paraId="235D2D38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489C7697" w14:textId="77777777" w:rsidR="00AB4643" w:rsidRDefault="00AB4643" w:rsidP="00AB4643">
      <w:pPr>
        <w:spacing w:after="0" w:line="23" w:lineRule="atLeast"/>
        <w:jc w:val="center"/>
        <w:rPr>
          <w:rFonts w:ascii="Arial" w:hAnsi="Arial" w:cs="Arial"/>
          <w:b/>
          <w:sz w:val="22"/>
        </w:rPr>
      </w:pPr>
      <w:r w:rsidRPr="000239A4">
        <w:rPr>
          <w:rFonts w:ascii="Arial" w:hAnsi="Arial" w:cs="Arial"/>
          <w:b/>
          <w:sz w:val="22"/>
        </w:rPr>
        <w:t>I. P</w:t>
      </w:r>
      <w:r w:rsidRPr="000239A4">
        <w:rPr>
          <w:rFonts w:ascii="Arial" w:hAnsi="Arial" w:cs="Arial"/>
          <w:b/>
          <w:sz w:val="22"/>
          <w:vertAlign w:val="subscript"/>
        </w:rPr>
        <w:t>4(s)</w:t>
      </w:r>
      <w:r w:rsidRPr="000239A4">
        <w:rPr>
          <w:rFonts w:ascii="Arial" w:hAnsi="Arial" w:cs="Arial"/>
          <w:b/>
          <w:sz w:val="22"/>
        </w:rPr>
        <w:t xml:space="preserve"> + 3 O</w:t>
      </w:r>
      <w:r w:rsidRPr="000239A4">
        <w:rPr>
          <w:rFonts w:ascii="Arial" w:hAnsi="Arial" w:cs="Arial"/>
          <w:b/>
          <w:sz w:val="22"/>
          <w:vertAlign w:val="subscript"/>
        </w:rPr>
        <w:t>2(g)</w:t>
      </w:r>
      <w:r w:rsidRPr="000239A4">
        <w:rPr>
          <w:rFonts w:ascii="Arial" w:hAnsi="Arial" w:cs="Arial"/>
          <w:b/>
          <w:sz w:val="22"/>
        </w:rPr>
        <w:t xml:space="preserve">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b/>
          <w:sz w:val="22"/>
        </w:rPr>
        <w:t xml:space="preserve"> P</w:t>
      </w:r>
      <w:r w:rsidRPr="000239A4">
        <w:rPr>
          <w:rFonts w:ascii="Arial" w:hAnsi="Arial" w:cs="Arial"/>
          <w:b/>
          <w:sz w:val="22"/>
          <w:vertAlign w:val="subscript"/>
        </w:rPr>
        <w:t>4</w:t>
      </w:r>
      <w:r w:rsidRPr="000239A4">
        <w:rPr>
          <w:rFonts w:ascii="Arial" w:hAnsi="Arial" w:cs="Arial"/>
          <w:b/>
          <w:sz w:val="22"/>
        </w:rPr>
        <w:t>O</w:t>
      </w:r>
      <w:r w:rsidRPr="000239A4">
        <w:rPr>
          <w:rFonts w:ascii="Arial" w:hAnsi="Arial" w:cs="Arial"/>
          <w:b/>
          <w:sz w:val="22"/>
          <w:vertAlign w:val="subscript"/>
        </w:rPr>
        <w:t>6(s)</w:t>
      </w:r>
    </w:p>
    <w:p w14:paraId="357E5001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b/>
          <w:sz w:val="22"/>
        </w:rPr>
      </w:pPr>
    </w:p>
    <w:p w14:paraId="49D00556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Se o oxigênio presente é suficiente, a reação prossegue, com f</w:t>
      </w:r>
      <w:r>
        <w:rPr>
          <w:rFonts w:ascii="Arial" w:hAnsi="Arial" w:cs="Arial"/>
          <w:sz w:val="22"/>
        </w:rPr>
        <w:t>ormação de oxido de fósforo(V):</w:t>
      </w:r>
    </w:p>
    <w:p w14:paraId="4C699F50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0B11AF8F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b/>
          <w:sz w:val="22"/>
        </w:rPr>
      </w:pPr>
      <w:r w:rsidRPr="000239A4">
        <w:rPr>
          <w:rFonts w:ascii="Arial" w:hAnsi="Arial" w:cs="Arial"/>
          <w:b/>
          <w:sz w:val="22"/>
        </w:rPr>
        <w:t>II. P</w:t>
      </w:r>
      <w:r w:rsidRPr="000239A4">
        <w:rPr>
          <w:rFonts w:ascii="Arial" w:hAnsi="Arial" w:cs="Arial"/>
          <w:b/>
          <w:sz w:val="22"/>
          <w:vertAlign w:val="subscript"/>
        </w:rPr>
        <w:t>4</w:t>
      </w:r>
      <w:r w:rsidRPr="000239A4">
        <w:rPr>
          <w:rFonts w:ascii="Arial" w:hAnsi="Arial" w:cs="Arial"/>
          <w:b/>
          <w:sz w:val="22"/>
        </w:rPr>
        <w:t>O</w:t>
      </w:r>
      <w:r w:rsidRPr="000239A4">
        <w:rPr>
          <w:rFonts w:ascii="Arial" w:hAnsi="Arial" w:cs="Arial"/>
          <w:b/>
          <w:sz w:val="22"/>
          <w:vertAlign w:val="subscript"/>
        </w:rPr>
        <w:t>6(s)</w:t>
      </w:r>
      <w:r w:rsidRPr="000239A4">
        <w:rPr>
          <w:rFonts w:ascii="Arial" w:hAnsi="Arial" w:cs="Arial"/>
          <w:b/>
          <w:sz w:val="22"/>
        </w:rPr>
        <w:t xml:space="preserve"> + 2 O</w:t>
      </w:r>
      <w:r w:rsidRPr="000239A4">
        <w:rPr>
          <w:rFonts w:ascii="Arial" w:hAnsi="Arial" w:cs="Arial"/>
          <w:b/>
          <w:sz w:val="22"/>
          <w:vertAlign w:val="subscript"/>
        </w:rPr>
        <w:t>2(g)</w:t>
      </w:r>
      <w:r w:rsidRPr="000239A4">
        <w:rPr>
          <w:rFonts w:ascii="Arial" w:hAnsi="Arial" w:cs="Arial"/>
          <w:b/>
          <w:sz w:val="22"/>
        </w:rPr>
        <w:t xml:space="preserve">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b/>
          <w:sz w:val="22"/>
        </w:rPr>
        <w:t xml:space="preserve"> P</w:t>
      </w:r>
      <w:r w:rsidRPr="000239A4">
        <w:rPr>
          <w:rFonts w:ascii="Arial" w:hAnsi="Arial" w:cs="Arial"/>
          <w:b/>
          <w:sz w:val="22"/>
          <w:vertAlign w:val="subscript"/>
        </w:rPr>
        <w:t>4</w:t>
      </w:r>
      <w:r w:rsidRPr="000239A4">
        <w:rPr>
          <w:rFonts w:ascii="Arial" w:hAnsi="Arial" w:cs="Arial"/>
          <w:b/>
          <w:sz w:val="22"/>
        </w:rPr>
        <w:t>O</w:t>
      </w:r>
      <w:r w:rsidRPr="000239A4">
        <w:rPr>
          <w:rFonts w:ascii="Arial" w:hAnsi="Arial" w:cs="Arial"/>
          <w:b/>
          <w:sz w:val="22"/>
          <w:vertAlign w:val="subscript"/>
        </w:rPr>
        <w:t>10(s)</w:t>
      </w:r>
      <w:r w:rsidRPr="000239A4">
        <w:rPr>
          <w:rFonts w:ascii="Arial" w:hAnsi="Arial" w:cs="Arial"/>
          <w:b/>
          <w:sz w:val="22"/>
        </w:rPr>
        <w:t>.</w:t>
      </w:r>
    </w:p>
    <w:p w14:paraId="4088BF37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b/>
          <w:sz w:val="22"/>
        </w:rPr>
      </w:pPr>
    </w:p>
    <w:p w14:paraId="591C78A5" w14:textId="77777777" w:rsidR="00AB4643" w:rsidRPr="0058474B" w:rsidRDefault="00AB4643" w:rsidP="008F2795">
      <w:pPr>
        <w:pStyle w:val="PargrafodaLista"/>
        <w:numPr>
          <w:ilvl w:val="2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58474B">
        <w:rPr>
          <w:rFonts w:ascii="Arial" w:hAnsi="Arial" w:cs="Arial"/>
          <w:sz w:val="22"/>
        </w:rPr>
        <w:t>Qual é o reagente limitante para a formação do P</w:t>
      </w:r>
      <w:r w:rsidRPr="0058474B">
        <w:rPr>
          <w:rFonts w:ascii="Arial" w:hAnsi="Arial" w:cs="Arial"/>
          <w:sz w:val="22"/>
          <w:vertAlign w:val="subscript"/>
        </w:rPr>
        <w:t>4</w:t>
      </w:r>
      <w:r w:rsidRPr="0058474B">
        <w:rPr>
          <w:rFonts w:ascii="Arial" w:hAnsi="Arial" w:cs="Arial"/>
          <w:sz w:val="22"/>
        </w:rPr>
        <w:t>O</w:t>
      </w:r>
      <w:r w:rsidRPr="0058474B">
        <w:rPr>
          <w:rFonts w:ascii="Arial" w:hAnsi="Arial" w:cs="Arial"/>
          <w:sz w:val="22"/>
          <w:vertAlign w:val="subscript"/>
        </w:rPr>
        <w:t>10</w:t>
      </w:r>
      <w:r w:rsidRPr="0058474B">
        <w:rPr>
          <w:rFonts w:ascii="Arial" w:hAnsi="Arial" w:cs="Arial"/>
          <w:sz w:val="22"/>
        </w:rPr>
        <w:t xml:space="preserve">? </w:t>
      </w:r>
      <w:r w:rsidRPr="00D47DF7">
        <w:rPr>
          <w:rFonts w:ascii="Arial" w:hAnsi="Arial" w:cs="Arial"/>
          <w:sz w:val="18"/>
        </w:rPr>
        <w:t>Resp. O</w:t>
      </w:r>
      <w:r w:rsidRPr="00D47DF7">
        <w:rPr>
          <w:rFonts w:ascii="Arial" w:hAnsi="Arial" w:cs="Arial"/>
          <w:sz w:val="18"/>
          <w:vertAlign w:val="subscript"/>
        </w:rPr>
        <w:t>2</w:t>
      </w:r>
    </w:p>
    <w:p w14:paraId="344D3FB6" w14:textId="6512CC33" w:rsidR="00AB4643" w:rsidRPr="0058474B" w:rsidRDefault="00AB4643" w:rsidP="008F2795">
      <w:pPr>
        <w:pStyle w:val="PargrafodaLista"/>
        <w:numPr>
          <w:ilvl w:val="2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58474B">
        <w:rPr>
          <w:rFonts w:ascii="Arial" w:hAnsi="Arial" w:cs="Arial"/>
          <w:sz w:val="22"/>
        </w:rPr>
        <w:t>Qual é a massa de P</w:t>
      </w:r>
      <w:r w:rsidRPr="0058474B">
        <w:rPr>
          <w:rFonts w:ascii="Arial" w:hAnsi="Arial" w:cs="Arial"/>
          <w:sz w:val="22"/>
          <w:vertAlign w:val="subscript"/>
        </w:rPr>
        <w:t>4</w:t>
      </w:r>
      <w:r w:rsidRPr="0058474B">
        <w:rPr>
          <w:rFonts w:ascii="Arial" w:hAnsi="Arial" w:cs="Arial"/>
          <w:sz w:val="22"/>
        </w:rPr>
        <w:t>O</w:t>
      </w:r>
      <w:r w:rsidRPr="0058474B">
        <w:rPr>
          <w:rFonts w:ascii="Arial" w:hAnsi="Arial" w:cs="Arial"/>
          <w:sz w:val="22"/>
          <w:vertAlign w:val="subscript"/>
        </w:rPr>
        <w:t>10</w:t>
      </w:r>
      <w:r>
        <w:rPr>
          <w:rFonts w:ascii="Arial" w:hAnsi="Arial" w:cs="Arial"/>
          <w:sz w:val="22"/>
        </w:rPr>
        <w:t xml:space="preserve"> produzida?</w:t>
      </w:r>
      <w:r w:rsidRPr="00D47DF7">
        <w:rPr>
          <w:rFonts w:ascii="Arial" w:hAnsi="Arial" w:cs="Arial"/>
          <w:sz w:val="18"/>
        </w:rPr>
        <w:t>R</w:t>
      </w:r>
      <w:r>
        <w:rPr>
          <w:rFonts w:ascii="Arial" w:hAnsi="Arial" w:cs="Arial"/>
          <w:sz w:val="18"/>
        </w:rPr>
        <w:t>esp.</w:t>
      </w:r>
      <w:r w:rsidR="009B18B9">
        <w:rPr>
          <w:rFonts w:ascii="Arial" w:hAnsi="Arial" w:cs="Arial"/>
          <w:sz w:val="18"/>
        </w:rPr>
        <w:t>10,24</w:t>
      </w:r>
      <w:r w:rsidRPr="00D47DF7">
        <w:rPr>
          <w:rFonts w:ascii="Arial" w:hAnsi="Arial" w:cs="Arial"/>
          <w:sz w:val="18"/>
        </w:rPr>
        <w:t>g</w:t>
      </w:r>
    </w:p>
    <w:p w14:paraId="129206EE" w14:textId="4713F20E" w:rsidR="00AB4643" w:rsidRPr="0058474B" w:rsidRDefault="00AB4643" w:rsidP="008F2795">
      <w:pPr>
        <w:pStyle w:val="PargrafodaLista"/>
        <w:numPr>
          <w:ilvl w:val="2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58474B">
        <w:rPr>
          <w:rFonts w:ascii="Arial" w:hAnsi="Arial" w:cs="Arial"/>
          <w:sz w:val="22"/>
        </w:rPr>
        <w:t>Quantos gramas de reagentes em excesso permanecem no vaso de reação?</w:t>
      </w:r>
      <w:r w:rsidRPr="00D47DF7">
        <w:rPr>
          <w:rFonts w:ascii="Arial" w:hAnsi="Arial" w:cs="Arial"/>
          <w:sz w:val="18"/>
        </w:rPr>
        <w:t xml:space="preserve"> Resp. </w:t>
      </w:r>
      <w:r w:rsidR="009B18B9">
        <w:rPr>
          <w:rFonts w:ascii="Arial" w:hAnsi="Arial" w:cs="Arial"/>
          <w:sz w:val="18"/>
        </w:rPr>
        <w:t>1</w:t>
      </w:r>
      <w:r w:rsidRPr="00D47DF7">
        <w:rPr>
          <w:rFonts w:ascii="Arial" w:hAnsi="Arial" w:cs="Arial"/>
          <w:sz w:val="18"/>
        </w:rPr>
        <w:t>,</w:t>
      </w:r>
      <w:r w:rsidR="009B18B9">
        <w:rPr>
          <w:rFonts w:ascii="Arial" w:hAnsi="Arial" w:cs="Arial"/>
          <w:sz w:val="18"/>
        </w:rPr>
        <w:t>0</w:t>
      </w:r>
      <w:r w:rsidRPr="00D47DF7">
        <w:rPr>
          <w:rFonts w:ascii="Arial" w:hAnsi="Arial" w:cs="Arial"/>
          <w:sz w:val="18"/>
        </w:rPr>
        <w:t xml:space="preserve"> g</w:t>
      </w:r>
    </w:p>
    <w:p w14:paraId="07209BD3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b/>
          <w:sz w:val="22"/>
        </w:rPr>
      </w:pPr>
    </w:p>
    <w:p w14:paraId="0906AC72" w14:textId="77777777" w:rsidR="00AB4643" w:rsidRPr="000239A4" w:rsidRDefault="00AB4643" w:rsidP="008F2795">
      <w:pPr>
        <w:numPr>
          <w:ilvl w:val="0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As chamas de oxiacetileno são usadas para soldas, atingindo temperaturas próximas a 2000</w:t>
      </w:r>
      <w:r w:rsidRPr="000239A4">
        <w:rPr>
          <w:rFonts w:ascii="Arial" w:hAnsi="Arial" w:cs="Arial"/>
          <w:sz w:val="22"/>
          <w:vertAlign w:val="superscript"/>
        </w:rPr>
        <w:t>o</w:t>
      </w:r>
      <w:r w:rsidRPr="000239A4">
        <w:rPr>
          <w:rFonts w:ascii="Arial" w:hAnsi="Arial" w:cs="Arial"/>
          <w:sz w:val="22"/>
        </w:rPr>
        <w:t>C. Estas temperaturas são devidas à combustão do acetileno com oxigênio (equação não balanceada):</w:t>
      </w:r>
    </w:p>
    <w:p w14:paraId="60124D21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C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H</w:t>
      </w:r>
      <w:r w:rsidRPr="000239A4">
        <w:rPr>
          <w:rFonts w:ascii="Arial" w:hAnsi="Arial" w:cs="Arial"/>
          <w:sz w:val="22"/>
          <w:vertAlign w:val="subscript"/>
        </w:rPr>
        <w:t>2(g)</w:t>
      </w:r>
      <w:r w:rsidRPr="000239A4">
        <w:rPr>
          <w:rFonts w:ascii="Arial" w:hAnsi="Arial" w:cs="Arial"/>
          <w:sz w:val="22"/>
        </w:rPr>
        <w:t xml:space="preserve"> + O</w:t>
      </w:r>
      <w:r w:rsidRPr="000239A4">
        <w:rPr>
          <w:rFonts w:ascii="Arial" w:hAnsi="Arial" w:cs="Arial"/>
          <w:sz w:val="22"/>
          <w:vertAlign w:val="subscript"/>
        </w:rPr>
        <w:t>2(g)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</w:rPr>
        <w:sym w:font="Wingdings" w:char="F0E0"/>
      </w:r>
      <w:r w:rsidRPr="000239A4">
        <w:rPr>
          <w:rFonts w:ascii="Arial" w:hAnsi="Arial" w:cs="Arial"/>
          <w:sz w:val="22"/>
        </w:rPr>
        <w:t xml:space="preserve"> CO</w:t>
      </w:r>
      <w:r w:rsidRPr="000239A4">
        <w:rPr>
          <w:rFonts w:ascii="Arial" w:hAnsi="Arial" w:cs="Arial"/>
          <w:sz w:val="22"/>
          <w:vertAlign w:val="subscript"/>
        </w:rPr>
        <w:t>2(g)</w:t>
      </w:r>
      <w:r w:rsidRPr="000239A4">
        <w:rPr>
          <w:rFonts w:ascii="Arial" w:hAnsi="Arial" w:cs="Arial"/>
          <w:sz w:val="22"/>
        </w:rPr>
        <w:t xml:space="preserve"> + H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O</w:t>
      </w:r>
      <w:r w:rsidRPr="000239A4">
        <w:rPr>
          <w:rFonts w:ascii="Arial" w:hAnsi="Arial" w:cs="Arial"/>
          <w:sz w:val="22"/>
          <w:vertAlign w:val="subscript"/>
        </w:rPr>
        <w:t>(g)</w:t>
      </w:r>
    </w:p>
    <w:p w14:paraId="3925E246" w14:textId="77777777" w:rsidR="00AB4643" w:rsidRPr="000239A4" w:rsidRDefault="00AB4643" w:rsidP="008F2795">
      <w:pPr>
        <w:numPr>
          <w:ilvl w:val="2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Partindo de 125g de ambos, qual é o reagente limitante?</w:t>
      </w:r>
      <w:r>
        <w:rPr>
          <w:rFonts w:ascii="Arial" w:hAnsi="Arial" w:cs="Arial"/>
          <w:sz w:val="22"/>
        </w:rPr>
        <w:t xml:space="preserve"> </w:t>
      </w:r>
      <w:r w:rsidRPr="000F150A">
        <w:rPr>
          <w:rFonts w:ascii="Arial" w:hAnsi="Arial" w:cs="Arial"/>
          <w:sz w:val="18"/>
        </w:rPr>
        <w:t>Resp. O</w:t>
      </w:r>
      <w:r w:rsidRPr="000F150A">
        <w:rPr>
          <w:rFonts w:ascii="Arial" w:hAnsi="Arial" w:cs="Arial"/>
          <w:sz w:val="18"/>
          <w:vertAlign w:val="subscript"/>
        </w:rPr>
        <w:t>2</w:t>
      </w:r>
    </w:p>
    <w:p w14:paraId="7D6677DC" w14:textId="77777777" w:rsidR="00AB4643" w:rsidRPr="000239A4" w:rsidRDefault="00AB4643" w:rsidP="008F2795">
      <w:pPr>
        <w:numPr>
          <w:ilvl w:val="2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Qual é o rendimento teórico em massa de H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O a ser obtido desta mistura reacional?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br/>
      </w:r>
      <w:r w:rsidRPr="000F150A">
        <w:rPr>
          <w:rFonts w:ascii="Arial" w:hAnsi="Arial" w:cs="Arial"/>
          <w:sz w:val="18"/>
        </w:rPr>
        <w:t>R</w:t>
      </w:r>
      <w:r>
        <w:rPr>
          <w:rFonts w:ascii="Arial" w:hAnsi="Arial" w:cs="Arial"/>
          <w:sz w:val="18"/>
        </w:rPr>
        <w:t xml:space="preserve">esp. </w:t>
      </w:r>
      <w:r w:rsidRPr="000F150A">
        <w:rPr>
          <w:rFonts w:ascii="Arial" w:hAnsi="Arial" w:cs="Arial"/>
          <w:sz w:val="18"/>
        </w:rPr>
        <w:t>28,08 g</w:t>
      </w:r>
    </w:p>
    <w:p w14:paraId="5F112A5B" w14:textId="77777777" w:rsidR="00AB4643" w:rsidRPr="000239A4" w:rsidRDefault="00AB4643" w:rsidP="008F2795">
      <w:pPr>
        <w:numPr>
          <w:ilvl w:val="2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Se forem formados 22,5g de água, qual é o rendimento percentual?</w:t>
      </w:r>
      <w:r>
        <w:rPr>
          <w:rFonts w:ascii="Arial" w:hAnsi="Arial" w:cs="Arial"/>
          <w:sz w:val="22"/>
        </w:rPr>
        <w:t xml:space="preserve"> </w:t>
      </w:r>
      <w:r w:rsidRPr="000F150A">
        <w:rPr>
          <w:rFonts w:ascii="Arial" w:hAnsi="Arial" w:cs="Arial"/>
          <w:sz w:val="18"/>
        </w:rPr>
        <w:t>Resp. 80%</w:t>
      </w:r>
    </w:p>
    <w:p w14:paraId="3092D394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0BCBAB89" w14:textId="77777777" w:rsidR="00AB4643" w:rsidRDefault="00AB4643" w:rsidP="008F2795">
      <w:pPr>
        <w:numPr>
          <w:ilvl w:val="0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No processo de </w:t>
      </w:r>
      <w:r w:rsidRPr="000239A4">
        <w:rPr>
          <w:rFonts w:ascii="Arial" w:hAnsi="Arial" w:cs="Arial"/>
          <w:i/>
          <w:sz w:val="22"/>
        </w:rPr>
        <w:t>Oswald</w:t>
      </w:r>
      <w:r w:rsidRPr="000239A4">
        <w:rPr>
          <w:rFonts w:ascii="Arial" w:hAnsi="Arial" w:cs="Arial"/>
          <w:sz w:val="22"/>
        </w:rPr>
        <w:t xml:space="preserve"> o ácido nítrico é produzido a partir de NH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 xml:space="preserve"> por um processo de três et</w:t>
      </w:r>
      <w:r>
        <w:rPr>
          <w:rFonts w:ascii="Arial" w:hAnsi="Arial" w:cs="Arial"/>
          <w:sz w:val="22"/>
        </w:rPr>
        <w:t>apas (equações não balanceadas):</w:t>
      </w:r>
    </w:p>
    <w:p w14:paraId="1F806749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1C071E0F" w14:textId="77777777" w:rsidR="00AB4643" w:rsidRPr="0058474B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I.              </w:t>
      </w:r>
      <w:r w:rsidRPr="0058474B">
        <w:rPr>
          <w:rFonts w:ascii="Arial" w:hAnsi="Arial" w:cs="Arial"/>
          <w:sz w:val="22"/>
        </w:rPr>
        <w:t>NH</w:t>
      </w:r>
      <w:r w:rsidRPr="0058474B">
        <w:rPr>
          <w:rFonts w:ascii="Arial" w:hAnsi="Arial" w:cs="Arial"/>
          <w:sz w:val="22"/>
          <w:vertAlign w:val="subscript"/>
        </w:rPr>
        <w:t xml:space="preserve">3(g) </w:t>
      </w:r>
      <w:r w:rsidRPr="0058474B">
        <w:rPr>
          <w:rFonts w:ascii="Arial" w:hAnsi="Arial" w:cs="Arial"/>
          <w:sz w:val="22"/>
        </w:rPr>
        <w:t>+ O</w:t>
      </w:r>
      <w:r w:rsidRPr="0058474B">
        <w:rPr>
          <w:rFonts w:ascii="Arial" w:hAnsi="Arial" w:cs="Arial"/>
          <w:sz w:val="22"/>
          <w:vertAlign w:val="subscript"/>
        </w:rPr>
        <w:t>2(g)</w:t>
      </w:r>
      <w:r w:rsidRPr="0058474B">
        <w:rPr>
          <w:rFonts w:ascii="Arial" w:hAnsi="Arial" w:cs="Arial"/>
          <w:sz w:val="22"/>
        </w:rPr>
        <w:t xml:space="preserve"> </w:t>
      </w:r>
      <w:r w:rsidRPr="000239A4">
        <w:sym w:font="Wingdings" w:char="F0E0"/>
      </w:r>
      <w:r w:rsidRPr="0058474B">
        <w:rPr>
          <w:rFonts w:ascii="Arial" w:hAnsi="Arial" w:cs="Arial"/>
          <w:sz w:val="22"/>
        </w:rPr>
        <w:t xml:space="preserve"> NO</w:t>
      </w:r>
      <w:r w:rsidRPr="0058474B">
        <w:rPr>
          <w:rFonts w:ascii="Arial" w:hAnsi="Arial" w:cs="Arial"/>
          <w:sz w:val="22"/>
          <w:vertAlign w:val="subscript"/>
        </w:rPr>
        <w:t>(g)</w:t>
      </w:r>
      <w:r w:rsidRPr="0058474B">
        <w:rPr>
          <w:rFonts w:ascii="Arial" w:hAnsi="Arial" w:cs="Arial"/>
          <w:sz w:val="22"/>
        </w:rPr>
        <w:t xml:space="preserve"> + H</w:t>
      </w:r>
      <w:r w:rsidRPr="0058474B">
        <w:rPr>
          <w:rFonts w:ascii="Arial" w:hAnsi="Arial" w:cs="Arial"/>
          <w:sz w:val="22"/>
          <w:vertAlign w:val="subscript"/>
        </w:rPr>
        <w:t>2</w:t>
      </w:r>
      <w:r w:rsidRPr="0058474B">
        <w:rPr>
          <w:rFonts w:ascii="Arial" w:hAnsi="Arial" w:cs="Arial"/>
          <w:sz w:val="22"/>
        </w:rPr>
        <w:t>O</w:t>
      </w:r>
      <w:r w:rsidRPr="0058474B">
        <w:rPr>
          <w:rFonts w:ascii="Arial" w:hAnsi="Arial" w:cs="Arial"/>
          <w:sz w:val="22"/>
          <w:vertAlign w:val="subscript"/>
        </w:rPr>
        <w:t>(g)</w:t>
      </w:r>
    </w:p>
    <w:p w14:paraId="5818E450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II.             </w:t>
      </w:r>
      <w:r w:rsidRPr="000239A4">
        <w:rPr>
          <w:rFonts w:ascii="Arial" w:hAnsi="Arial" w:cs="Arial"/>
          <w:sz w:val="22"/>
        </w:rPr>
        <w:t>NO</w:t>
      </w:r>
      <w:r w:rsidRPr="000239A4">
        <w:rPr>
          <w:rFonts w:ascii="Arial" w:hAnsi="Arial" w:cs="Arial"/>
          <w:sz w:val="22"/>
          <w:vertAlign w:val="subscript"/>
        </w:rPr>
        <w:t xml:space="preserve">(g) </w:t>
      </w:r>
      <w:r w:rsidRPr="000239A4">
        <w:rPr>
          <w:rFonts w:ascii="Arial" w:hAnsi="Arial" w:cs="Arial"/>
          <w:sz w:val="22"/>
        </w:rPr>
        <w:t>+ O</w:t>
      </w:r>
      <w:r w:rsidRPr="000239A4">
        <w:rPr>
          <w:rFonts w:ascii="Arial" w:hAnsi="Arial" w:cs="Arial"/>
          <w:sz w:val="22"/>
          <w:vertAlign w:val="subscript"/>
        </w:rPr>
        <w:t xml:space="preserve">2(g) </w:t>
      </w:r>
      <w:r w:rsidRPr="000239A4">
        <w:rPr>
          <w:rFonts w:ascii="Arial" w:hAnsi="Arial" w:cs="Arial"/>
          <w:sz w:val="22"/>
        </w:rPr>
        <w:sym w:font="Wingdings" w:char="F0E0"/>
      </w:r>
      <w:r w:rsidRPr="000239A4">
        <w:rPr>
          <w:rFonts w:ascii="Arial" w:hAnsi="Arial" w:cs="Arial"/>
          <w:sz w:val="22"/>
        </w:rPr>
        <w:t xml:space="preserve"> NO</w:t>
      </w:r>
      <w:r w:rsidRPr="000239A4">
        <w:rPr>
          <w:rFonts w:ascii="Arial" w:hAnsi="Arial" w:cs="Arial"/>
          <w:sz w:val="22"/>
          <w:vertAlign w:val="subscript"/>
        </w:rPr>
        <w:t>2(g)</w:t>
      </w:r>
    </w:p>
    <w:p w14:paraId="4DFBBA1D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III.            </w:t>
      </w:r>
      <w:r w:rsidRPr="000239A4">
        <w:rPr>
          <w:rFonts w:ascii="Arial" w:hAnsi="Arial" w:cs="Arial"/>
          <w:sz w:val="22"/>
        </w:rPr>
        <w:t>NO</w:t>
      </w:r>
      <w:r w:rsidRPr="000239A4">
        <w:rPr>
          <w:rFonts w:ascii="Arial" w:hAnsi="Arial" w:cs="Arial"/>
          <w:sz w:val="22"/>
          <w:vertAlign w:val="subscript"/>
        </w:rPr>
        <w:t>2(g)</w:t>
      </w:r>
      <w:r w:rsidRPr="000239A4">
        <w:rPr>
          <w:rFonts w:ascii="Arial" w:hAnsi="Arial" w:cs="Arial"/>
          <w:sz w:val="22"/>
        </w:rPr>
        <w:t xml:space="preserve"> + H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>O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</w:rPr>
        <w:sym w:font="Wingdings" w:char="F0E0"/>
      </w:r>
      <w:r w:rsidRPr="000239A4">
        <w:rPr>
          <w:rFonts w:ascii="Arial" w:hAnsi="Arial" w:cs="Arial"/>
          <w:sz w:val="22"/>
        </w:rPr>
        <w:t xml:space="preserve"> HNO</w:t>
      </w:r>
      <w:r w:rsidRPr="000239A4">
        <w:rPr>
          <w:rFonts w:ascii="Arial" w:hAnsi="Arial" w:cs="Arial"/>
          <w:sz w:val="22"/>
          <w:vertAlign w:val="subscript"/>
        </w:rPr>
        <w:t>3(aq)</w:t>
      </w:r>
      <w:r w:rsidRPr="000239A4">
        <w:rPr>
          <w:rFonts w:ascii="Arial" w:hAnsi="Arial" w:cs="Arial"/>
          <w:sz w:val="22"/>
        </w:rPr>
        <w:t xml:space="preserve"> + NO</w:t>
      </w:r>
      <w:r w:rsidRPr="000239A4">
        <w:rPr>
          <w:rFonts w:ascii="Arial" w:hAnsi="Arial" w:cs="Arial"/>
          <w:sz w:val="22"/>
          <w:vertAlign w:val="subscript"/>
        </w:rPr>
        <w:t>(g)</w:t>
      </w:r>
    </w:p>
    <w:p w14:paraId="4D1FB756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54C93F0C" w14:textId="0EFBE853" w:rsidR="00AB4643" w:rsidRPr="000F150A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22"/>
        </w:rPr>
        <w:t>Supondo um rendimento de 82% em cada etapa, quantos gramas de ácido nítrico podem ser fabricados a partir de 1.000 g de amônia?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br/>
      </w:r>
      <w:r w:rsidRPr="000F150A">
        <w:rPr>
          <w:rFonts w:ascii="Arial" w:hAnsi="Arial" w:cs="Arial"/>
          <w:sz w:val="18"/>
        </w:rPr>
        <w:t>Resp. 1</w:t>
      </w:r>
      <w:r w:rsidR="009B18B9">
        <w:rPr>
          <w:rFonts w:ascii="Arial" w:hAnsi="Arial" w:cs="Arial"/>
          <w:sz w:val="18"/>
        </w:rPr>
        <w:t>362</w:t>
      </w:r>
      <w:r w:rsidRPr="000F150A">
        <w:rPr>
          <w:rFonts w:ascii="Arial" w:hAnsi="Arial" w:cs="Arial"/>
          <w:sz w:val="18"/>
        </w:rPr>
        <w:t xml:space="preserve"> g de HNO</w:t>
      </w:r>
      <w:r w:rsidRPr="000F150A">
        <w:rPr>
          <w:rFonts w:ascii="Arial" w:hAnsi="Arial" w:cs="Arial"/>
          <w:sz w:val="18"/>
          <w:vertAlign w:val="subscript"/>
        </w:rPr>
        <w:t>3</w:t>
      </w:r>
    </w:p>
    <w:p w14:paraId="4784A346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46788E32" w14:textId="77777777" w:rsidR="00AB4643" w:rsidRDefault="00AB4643" w:rsidP="008F2795">
      <w:pPr>
        <w:numPr>
          <w:ilvl w:val="0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Uma amostra de 1,600g de magnésio é queimada no ar produzindo uma mistura de dois sólidos iônicos: óxido de magnésio e nitreto de magnésio.  A água é adicionada a esta mistura. Ela reage com o óxido de magnésio formando 3,544g de hidróxido de magnésio.</w:t>
      </w:r>
    </w:p>
    <w:p w14:paraId="19F3DEDF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3BB9C829" w14:textId="77777777" w:rsidR="00AB4643" w:rsidRPr="000239A4" w:rsidRDefault="00AB4643" w:rsidP="008F2795">
      <w:pPr>
        <w:numPr>
          <w:ilvl w:val="2"/>
          <w:numId w:val="24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Escreva a equação balanceada para as três reações descritas acima.</w:t>
      </w:r>
    </w:p>
    <w:p w14:paraId="61409ABE" w14:textId="112C01AD" w:rsidR="00AB4643" w:rsidRPr="000F150A" w:rsidRDefault="00AB4643" w:rsidP="008F2795">
      <w:pPr>
        <w:numPr>
          <w:ilvl w:val="2"/>
          <w:numId w:val="24"/>
        </w:numPr>
        <w:spacing w:after="0" w:line="23" w:lineRule="atLeast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22"/>
        </w:rPr>
        <w:t>Qual a massa de óxido de magnésio é formada pela combustão do magnésio?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br/>
      </w:r>
      <w:r w:rsidR="009B18B9">
        <w:rPr>
          <w:rFonts w:ascii="Arial" w:hAnsi="Arial" w:cs="Arial"/>
          <w:sz w:val="18"/>
        </w:rPr>
        <w:t>Resp. 2</w:t>
      </w:r>
      <w:r w:rsidRPr="000F150A">
        <w:rPr>
          <w:rFonts w:ascii="Arial" w:hAnsi="Arial" w:cs="Arial"/>
          <w:sz w:val="18"/>
        </w:rPr>
        <w:t>,</w:t>
      </w:r>
      <w:r w:rsidR="009B18B9">
        <w:rPr>
          <w:rFonts w:ascii="Arial" w:hAnsi="Arial" w:cs="Arial"/>
          <w:sz w:val="18"/>
        </w:rPr>
        <w:t>44</w:t>
      </w:r>
      <w:r w:rsidRPr="000F150A">
        <w:rPr>
          <w:rFonts w:ascii="Arial" w:hAnsi="Arial" w:cs="Arial"/>
          <w:sz w:val="18"/>
        </w:rPr>
        <w:t xml:space="preserve"> g de MgO</w:t>
      </w:r>
    </w:p>
    <w:p w14:paraId="067D60AA" w14:textId="50DFA94C" w:rsidR="00AB4643" w:rsidRPr="000239A4" w:rsidRDefault="00AB4643" w:rsidP="008F2795">
      <w:pPr>
        <w:numPr>
          <w:ilvl w:val="2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Qual a massa de nitreto de magnésio será formada?</w:t>
      </w:r>
      <w:r>
        <w:rPr>
          <w:rFonts w:ascii="Arial" w:hAnsi="Arial" w:cs="Arial"/>
          <w:sz w:val="22"/>
        </w:rPr>
        <w:t xml:space="preserve"> </w:t>
      </w:r>
      <w:r w:rsidRPr="000F150A">
        <w:rPr>
          <w:rFonts w:ascii="Arial" w:hAnsi="Arial" w:cs="Arial"/>
          <w:sz w:val="18"/>
        </w:rPr>
        <w:t xml:space="preserve">Resp. </w:t>
      </w:r>
      <w:r w:rsidR="009B18B9">
        <w:rPr>
          <w:rFonts w:ascii="Arial" w:hAnsi="Arial" w:cs="Arial"/>
          <w:sz w:val="18"/>
        </w:rPr>
        <w:t>0</w:t>
      </w:r>
      <w:r w:rsidRPr="000F150A">
        <w:rPr>
          <w:rFonts w:ascii="Arial" w:hAnsi="Arial" w:cs="Arial"/>
          <w:sz w:val="18"/>
        </w:rPr>
        <w:t>,</w:t>
      </w:r>
      <w:r w:rsidR="009B18B9">
        <w:rPr>
          <w:rFonts w:ascii="Arial" w:hAnsi="Arial" w:cs="Arial"/>
          <w:sz w:val="18"/>
        </w:rPr>
        <w:t>17</w:t>
      </w:r>
      <w:r w:rsidRPr="000F150A">
        <w:rPr>
          <w:rFonts w:ascii="Arial" w:hAnsi="Arial" w:cs="Arial"/>
          <w:sz w:val="18"/>
        </w:rPr>
        <w:t xml:space="preserve"> g</w:t>
      </w:r>
    </w:p>
    <w:p w14:paraId="6BF53CD4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3A2B7725" w14:textId="77777777" w:rsidR="00AB4643" w:rsidRPr="00FF5AD5" w:rsidRDefault="00AB4643" w:rsidP="008F2795">
      <w:pPr>
        <w:pStyle w:val="PargrafodaLista"/>
        <w:numPr>
          <w:ilvl w:val="0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FF5AD5">
        <w:rPr>
          <w:rFonts w:ascii="Arial" w:hAnsi="Arial" w:cs="Arial"/>
          <w:sz w:val="22"/>
        </w:rPr>
        <w:t>Uma solução de ácido clorídrico foi preparada colocando-se 10,00 mL do ácido concentrado em um frasco volumétrico de 1,000 L e adicionando-se água até a marca. Outra solução foi preparada colocando-se 0,832g de carbonato de sódio anidro em um frasco volumétrico de 100,0 mL e adicionando-se água até a marca. Então, 25,00 mL desta última solução foram pipetados para um frasco e titulada com o ácido diluído. O ponto estequiométrico foi atingido após adição de 31,25 mL do ácido.</w:t>
      </w:r>
    </w:p>
    <w:p w14:paraId="30869019" w14:textId="77777777" w:rsidR="00AB4643" w:rsidRPr="00967368" w:rsidRDefault="00AB4643" w:rsidP="008F2795">
      <w:pPr>
        <w:pStyle w:val="PargrafodaLista"/>
        <w:numPr>
          <w:ilvl w:val="0"/>
          <w:numId w:val="27"/>
        </w:numPr>
        <w:spacing w:after="0" w:line="23" w:lineRule="atLeast"/>
        <w:rPr>
          <w:rFonts w:ascii="Arial" w:hAnsi="Arial" w:cs="Arial"/>
          <w:sz w:val="22"/>
        </w:rPr>
      </w:pPr>
      <w:r w:rsidRPr="00967368">
        <w:rPr>
          <w:rFonts w:ascii="Arial" w:hAnsi="Arial" w:cs="Arial"/>
          <w:sz w:val="22"/>
        </w:rPr>
        <w:t>Escreva uma equação balanceada para a reação de HCl</w:t>
      </w:r>
      <w:r w:rsidRPr="00967368">
        <w:rPr>
          <w:rFonts w:ascii="Arial" w:hAnsi="Arial" w:cs="Arial"/>
          <w:sz w:val="22"/>
          <w:vertAlign w:val="subscript"/>
        </w:rPr>
        <w:t>(aq)</w:t>
      </w:r>
      <w:r w:rsidRPr="00967368">
        <w:rPr>
          <w:rFonts w:ascii="Arial" w:hAnsi="Arial" w:cs="Arial"/>
          <w:sz w:val="22"/>
        </w:rPr>
        <w:t xml:space="preserve"> com Na</w:t>
      </w:r>
      <w:r w:rsidRPr="00967368">
        <w:rPr>
          <w:rFonts w:ascii="Arial" w:hAnsi="Arial" w:cs="Arial"/>
          <w:sz w:val="22"/>
          <w:vertAlign w:val="subscript"/>
        </w:rPr>
        <w:t>2</w:t>
      </w:r>
      <w:r w:rsidRPr="00967368">
        <w:rPr>
          <w:rFonts w:ascii="Arial" w:hAnsi="Arial" w:cs="Arial"/>
          <w:sz w:val="22"/>
        </w:rPr>
        <w:t>CO</w:t>
      </w:r>
      <w:r w:rsidRPr="00967368">
        <w:rPr>
          <w:rFonts w:ascii="Arial" w:hAnsi="Arial" w:cs="Arial"/>
          <w:sz w:val="22"/>
          <w:vertAlign w:val="subscript"/>
        </w:rPr>
        <w:t>3(aq)</w:t>
      </w:r>
    </w:p>
    <w:p w14:paraId="3552D7C3" w14:textId="75E3E9B0" w:rsidR="00AB4643" w:rsidRPr="00967368" w:rsidRDefault="00AB4643" w:rsidP="008F2795">
      <w:pPr>
        <w:pStyle w:val="PargrafodaLista"/>
        <w:numPr>
          <w:ilvl w:val="0"/>
          <w:numId w:val="27"/>
        </w:numPr>
        <w:spacing w:after="0" w:line="23" w:lineRule="atLeast"/>
        <w:rPr>
          <w:rFonts w:ascii="Arial" w:hAnsi="Arial" w:cs="Arial"/>
          <w:sz w:val="22"/>
        </w:rPr>
      </w:pPr>
      <w:r w:rsidRPr="00967368">
        <w:rPr>
          <w:rFonts w:ascii="Arial" w:hAnsi="Arial" w:cs="Arial"/>
          <w:sz w:val="22"/>
        </w:rPr>
        <w:t>Qual é a molaridade do ácido do clorídrico original?</w:t>
      </w:r>
      <w:r>
        <w:rPr>
          <w:rFonts w:ascii="Arial" w:hAnsi="Arial" w:cs="Arial"/>
          <w:sz w:val="22"/>
        </w:rPr>
        <w:t xml:space="preserve"> </w:t>
      </w:r>
      <w:r w:rsidR="009B18B9">
        <w:rPr>
          <w:rFonts w:ascii="Arial" w:hAnsi="Arial" w:cs="Arial"/>
          <w:sz w:val="18"/>
        </w:rPr>
        <w:t xml:space="preserve">Resp. </w:t>
      </w:r>
      <w:r w:rsidRPr="000F150A">
        <w:rPr>
          <w:rFonts w:ascii="Arial" w:hAnsi="Arial" w:cs="Arial"/>
          <w:sz w:val="18"/>
        </w:rPr>
        <w:t>12</w:t>
      </w:r>
      <w:r w:rsidR="009B18B9">
        <w:rPr>
          <w:rFonts w:ascii="Arial" w:hAnsi="Arial" w:cs="Arial"/>
          <w:sz w:val="18"/>
        </w:rPr>
        <w:t>,5</w:t>
      </w:r>
      <w:r w:rsidRPr="000F150A">
        <w:rPr>
          <w:rFonts w:ascii="Arial" w:hAnsi="Arial" w:cs="Arial"/>
          <w:sz w:val="18"/>
        </w:rPr>
        <w:t xml:space="preserve"> mol/L</w:t>
      </w:r>
    </w:p>
    <w:p w14:paraId="462C3506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28FAF136" w14:textId="77777777" w:rsidR="00AB4643" w:rsidRPr="00B82457" w:rsidRDefault="00AB4643" w:rsidP="008F2795">
      <w:pPr>
        <w:pStyle w:val="PargrafodaLista"/>
        <w:numPr>
          <w:ilvl w:val="0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Responda as questões sobre eletrólise:</w:t>
      </w:r>
    </w:p>
    <w:p w14:paraId="3E0469C7" w14:textId="77777777" w:rsidR="00AB4643" w:rsidRPr="00B82457" w:rsidRDefault="00AB4643" w:rsidP="008F2795">
      <w:pPr>
        <w:pStyle w:val="PargrafodaLista"/>
        <w:numPr>
          <w:ilvl w:val="0"/>
          <w:numId w:val="25"/>
        </w:numPr>
        <w:spacing w:after="0" w:line="23" w:lineRule="atLeast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 xml:space="preserve">Quanto tempo é necessário (em horas) para depositar, por galvanização, 2,015 g de prata a partir de uma solução de nitrato de prata, usando uma corrente de 20 mA? (M.A. Ag = 108) </w:t>
      </w:r>
      <w:r w:rsidRPr="000F150A">
        <w:rPr>
          <w:rFonts w:ascii="Arial" w:hAnsi="Arial" w:cs="Arial"/>
          <w:sz w:val="18"/>
        </w:rPr>
        <w:t>Resp. 25 h</w:t>
      </w:r>
    </w:p>
    <w:p w14:paraId="4A5AC3DF" w14:textId="3CA7D2CF" w:rsidR="00AB4643" w:rsidRDefault="00AB4643" w:rsidP="008F2795">
      <w:pPr>
        <w:pStyle w:val="PargrafodaLista"/>
        <w:numPr>
          <w:ilvl w:val="0"/>
          <w:numId w:val="25"/>
        </w:numPr>
        <w:spacing w:after="0" w:line="23" w:lineRule="atLeast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lastRenderedPageBreak/>
        <w:t xml:space="preserve">Quando uma mesma corrente é usada pelo mesmo tempo, qual é a massa de cobre depositada (em gramas) a partir de </w:t>
      </w:r>
      <w:r>
        <w:rPr>
          <w:rFonts w:ascii="Arial" w:hAnsi="Arial" w:cs="Arial"/>
          <w:sz w:val="22"/>
        </w:rPr>
        <w:t>uma solução de sulfato de cobre</w:t>
      </w:r>
      <w:r w:rsidRPr="00B82457">
        <w:rPr>
          <w:rFonts w:ascii="Arial" w:hAnsi="Arial" w:cs="Arial"/>
          <w:sz w:val="22"/>
        </w:rPr>
        <w:t xml:space="preserve">(II)? (M.A. Cu = 63,6) </w:t>
      </w:r>
      <w:r>
        <w:rPr>
          <w:rFonts w:ascii="Arial" w:hAnsi="Arial" w:cs="Arial"/>
          <w:sz w:val="22"/>
        </w:rPr>
        <w:t xml:space="preserve"> </w:t>
      </w:r>
      <w:r w:rsidR="009B18B9">
        <w:rPr>
          <w:rFonts w:ascii="Arial" w:hAnsi="Arial" w:cs="Arial"/>
          <w:sz w:val="18"/>
        </w:rPr>
        <w:t>Resp. 0,59</w:t>
      </w:r>
      <w:r w:rsidRPr="000F150A">
        <w:rPr>
          <w:rFonts w:ascii="Arial" w:hAnsi="Arial" w:cs="Arial"/>
          <w:sz w:val="18"/>
        </w:rPr>
        <w:t xml:space="preserve"> </w:t>
      </w:r>
      <w:r w:rsidR="009B18B9">
        <w:rPr>
          <w:rFonts w:ascii="Arial" w:hAnsi="Arial" w:cs="Arial"/>
          <w:sz w:val="18"/>
        </w:rPr>
        <w:t>g</w:t>
      </w:r>
    </w:p>
    <w:p w14:paraId="17190DEB" w14:textId="77777777" w:rsidR="00AB4643" w:rsidRPr="00584C8B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3737A3EC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6C986D5F" w14:textId="77777777" w:rsidR="00AB4643" w:rsidRPr="00584C8B" w:rsidRDefault="00AB4643" w:rsidP="008F2795">
      <w:pPr>
        <w:pStyle w:val="PargrafodaLista"/>
        <w:numPr>
          <w:ilvl w:val="0"/>
          <w:numId w:val="24"/>
        </w:numPr>
        <w:spacing w:after="0" w:line="23" w:lineRule="atLeast"/>
        <w:rPr>
          <w:rFonts w:ascii="Arial" w:hAnsi="Arial" w:cs="Arial"/>
          <w:sz w:val="22"/>
        </w:rPr>
      </w:pPr>
      <w:r w:rsidRPr="00584C8B">
        <w:rPr>
          <w:rFonts w:ascii="Arial" w:hAnsi="Arial" w:cs="Arial"/>
          <w:sz w:val="22"/>
        </w:rPr>
        <w:t>Dada a possível reação em uma pilha:</w:t>
      </w:r>
    </w:p>
    <w:p w14:paraId="2EA8D125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1D6C4732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 xml:space="preserve">    Cl</w:t>
      </w:r>
      <w:r w:rsidRPr="00B82457">
        <w:rPr>
          <w:rFonts w:ascii="Arial" w:hAnsi="Arial" w:cs="Arial"/>
          <w:sz w:val="22"/>
          <w:vertAlign w:val="subscript"/>
        </w:rPr>
        <w:t>2</w:t>
      </w:r>
      <w:r w:rsidRPr="00B82457">
        <w:rPr>
          <w:rFonts w:ascii="Arial" w:hAnsi="Arial" w:cs="Arial"/>
          <w:sz w:val="22"/>
        </w:rPr>
        <w:t>(g)  +  2 Br</w:t>
      </w:r>
      <w:r w:rsidRPr="00B82457">
        <w:rPr>
          <w:rFonts w:ascii="Arial" w:hAnsi="Arial" w:cs="Arial"/>
          <w:sz w:val="22"/>
          <w:vertAlign w:val="superscript"/>
        </w:rPr>
        <w:t>-</w:t>
      </w:r>
      <w:r>
        <w:rPr>
          <w:rFonts w:ascii="Arial" w:hAnsi="Arial" w:cs="Arial"/>
          <w:sz w:val="22"/>
        </w:rPr>
        <w:t>(aq)</w:t>
      </w:r>
      <w:r w:rsidRPr="00B82457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sym w:font="Symbol" w:char="F0AE"/>
      </w:r>
      <w:r w:rsidRPr="00B82457">
        <w:rPr>
          <w:rFonts w:ascii="Arial" w:hAnsi="Arial" w:cs="Arial"/>
          <w:sz w:val="22"/>
        </w:rPr>
        <w:t xml:space="preserve">   2 Cl</w:t>
      </w:r>
      <w:r w:rsidRPr="00886CBA">
        <w:rPr>
          <w:rFonts w:ascii="Arial" w:hAnsi="Arial" w:cs="Arial"/>
          <w:sz w:val="22"/>
          <w:vertAlign w:val="superscript"/>
        </w:rPr>
        <w:t>-</w:t>
      </w:r>
      <w:r>
        <w:rPr>
          <w:rFonts w:ascii="Arial" w:hAnsi="Arial" w:cs="Arial"/>
          <w:sz w:val="22"/>
          <w:vertAlign w:val="subscript"/>
        </w:rPr>
        <w:t>(</w:t>
      </w:r>
      <w:r w:rsidRPr="00B82457">
        <w:rPr>
          <w:rFonts w:ascii="Arial" w:hAnsi="Arial" w:cs="Arial"/>
          <w:sz w:val="22"/>
        </w:rPr>
        <w:t>aq)    +  Br</w:t>
      </w:r>
      <w:r w:rsidRPr="00B82457">
        <w:rPr>
          <w:rFonts w:ascii="Arial" w:hAnsi="Arial" w:cs="Arial"/>
          <w:sz w:val="22"/>
          <w:vertAlign w:val="subscript"/>
        </w:rPr>
        <w:t>2</w:t>
      </w:r>
      <w:r w:rsidRPr="00B82457">
        <w:rPr>
          <w:rFonts w:ascii="Arial" w:hAnsi="Arial" w:cs="Arial"/>
          <w:sz w:val="22"/>
        </w:rPr>
        <w:t>(l)</w:t>
      </w:r>
    </w:p>
    <w:p w14:paraId="5DF3F8F8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73A31796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e os Potenciais-Padrão de Eletrodo:</w:t>
      </w:r>
    </w:p>
    <w:p w14:paraId="52CCB8FF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12E1F0DF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Cl</w:t>
      </w:r>
      <w:r w:rsidRPr="00B82457">
        <w:rPr>
          <w:rFonts w:ascii="Arial" w:hAnsi="Arial" w:cs="Arial"/>
          <w:sz w:val="22"/>
          <w:vertAlign w:val="subscript"/>
        </w:rPr>
        <w:t>2</w:t>
      </w:r>
      <w:r w:rsidRPr="00B82457">
        <w:rPr>
          <w:rFonts w:ascii="Arial" w:hAnsi="Arial" w:cs="Arial"/>
          <w:sz w:val="22"/>
        </w:rPr>
        <w:t xml:space="preserve">(g)      +  2 e-   </w:t>
      </w:r>
      <w:r>
        <w:rPr>
          <w:rFonts w:ascii="Arial" w:hAnsi="Arial" w:cs="Arial"/>
          <w:sz w:val="22"/>
        </w:rPr>
        <w:sym w:font="Symbol" w:char="F0AE"/>
      </w:r>
      <w:r w:rsidRPr="00B82457">
        <w:rPr>
          <w:rFonts w:ascii="Arial" w:hAnsi="Arial" w:cs="Arial"/>
          <w:sz w:val="22"/>
        </w:rPr>
        <w:t xml:space="preserve">   2 Cl</w:t>
      </w:r>
      <w:r w:rsidRPr="00B82457">
        <w:rPr>
          <w:rFonts w:ascii="Arial" w:hAnsi="Arial" w:cs="Arial"/>
          <w:sz w:val="22"/>
          <w:vertAlign w:val="superscript"/>
        </w:rPr>
        <w:t>-</w:t>
      </w:r>
      <w:r w:rsidRPr="00B82457">
        <w:rPr>
          <w:rFonts w:ascii="Arial" w:hAnsi="Arial" w:cs="Arial"/>
          <w:sz w:val="22"/>
        </w:rPr>
        <w:t>(aq)    (+1,36 V)</w:t>
      </w:r>
    </w:p>
    <w:p w14:paraId="00E25383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Br</w:t>
      </w:r>
      <w:r w:rsidRPr="00B82457">
        <w:rPr>
          <w:rFonts w:ascii="Arial" w:hAnsi="Arial" w:cs="Arial"/>
          <w:sz w:val="22"/>
          <w:vertAlign w:val="subscript"/>
        </w:rPr>
        <w:t>2</w:t>
      </w:r>
      <w:r w:rsidRPr="00B82457">
        <w:rPr>
          <w:rFonts w:ascii="Arial" w:hAnsi="Arial" w:cs="Arial"/>
          <w:sz w:val="22"/>
        </w:rPr>
        <w:t xml:space="preserve">(l)    +  2 e-    </w:t>
      </w:r>
      <w:r>
        <w:rPr>
          <w:rFonts w:ascii="Arial" w:hAnsi="Arial" w:cs="Arial"/>
          <w:sz w:val="22"/>
        </w:rPr>
        <w:sym w:font="Symbol" w:char="F0AE"/>
      </w:r>
      <w:r w:rsidRPr="00B82457">
        <w:rPr>
          <w:rFonts w:ascii="Arial" w:hAnsi="Arial" w:cs="Arial"/>
          <w:sz w:val="22"/>
        </w:rPr>
        <w:t xml:space="preserve">    2 Br</w:t>
      </w:r>
      <w:r w:rsidRPr="00B82457">
        <w:rPr>
          <w:rFonts w:ascii="Arial" w:hAnsi="Arial" w:cs="Arial"/>
          <w:sz w:val="22"/>
          <w:vertAlign w:val="superscript"/>
        </w:rPr>
        <w:t>-</w:t>
      </w:r>
      <w:r w:rsidRPr="00B82457">
        <w:rPr>
          <w:rFonts w:ascii="Arial" w:hAnsi="Arial" w:cs="Arial"/>
          <w:sz w:val="22"/>
        </w:rPr>
        <w:t xml:space="preserve">(aq)    (+1,09 V)            </w:t>
      </w:r>
    </w:p>
    <w:p w14:paraId="05AA7A6C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78272CB1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Pergunta-se:</w:t>
      </w:r>
    </w:p>
    <w:p w14:paraId="11EA7520" w14:textId="77777777" w:rsidR="00AB4643" w:rsidRPr="00B82457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6A9C19B9" w14:textId="77777777" w:rsidR="00AB4643" w:rsidRPr="00B82457" w:rsidRDefault="00AB4643" w:rsidP="008F2795">
      <w:pPr>
        <w:pStyle w:val="PargrafodaLista"/>
        <w:numPr>
          <w:ilvl w:val="0"/>
          <w:numId w:val="26"/>
        </w:numPr>
        <w:spacing w:after="0" w:line="23" w:lineRule="atLeast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Essa reação é espontânea?</w:t>
      </w:r>
    </w:p>
    <w:p w14:paraId="0193CAE4" w14:textId="77777777" w:rsidR="00AB4643" w:rsidRPr="000F150A" w:rsidRDefault="00AB4643" w:rsidP="008F2795">
      <w:pPr>
        <w:pStyle w:val="PargrafodaLista"/>
        <w:numPr>
          <w:ilvl w:val="0"/>
          <w:numId w:val="26"/>
        </w:numPr>
        <w:spacing w:after="0" w:line="23" w:lineRule="atLeast"/>
        <w:rPr>
          <w:rFonts w:ascii="Arial" w:hAnsi="Arial" w:cs="Arial"/>
          <w:sz w:val="18"/>
        </w:rPr>
      </w:pPr>
      <w:r w:rsidRPr="00B82457">
        <w:rPr>
          <w:rFonts w:ascii="Arial" w:hAnsi="Arial" w:cs="Arial"/>
          <w:sz w:val="22"/>
        </w:rPr>
        <w:t>Qual a fem dessa possível pilha?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br/>
      </w:r>
      <w:r w:rsidRPr="000F150A">
        <w:rPr>
          <w:rFonts w:ascii="Arial" w:hAnsi="Arial" w:cs="Arial"/>
          <w:sz w:val="18"/>
        </w:rPr>
        <w:t>Resp. +0,27 V</w:t>
      </w:r>
    </w:p>
    <w:p w14:paraId="1DDB49E6" w14:textId="77777777" w:rsidR="00AB4643" w:rsidRPr="00B82457" w:rsidRDefault="00AB4643" w:rsidP="008F2795">
      <w:pPr>
        <w:pStyle w:val="PargrafodaLista"/>
        <w:numPr>
          <w:ilvl w:val="0"/>
          <w:numId w:val="26"/>
        </w:numPr>
        <w:spacing w:after="0" w:line="23" w:lineRule="atLeast"/>
        <w:rPr>
          <w:rFonts w:ascii="Arial" w:hAnsi="Arial" w:cs="Arial"/>
          <w:sz w:val="22"/>
        </w:rPr>
      </w:pPr>
      <w:r w:rsidRPr="00B82457">
        <w:rPr>
          <w:rFonts w:ascii="Arial" w:hAnsi="Arial" w:cs="Arial"/>
          <w:sz w:val="22"/>
        </w:rPr>
        <w:t>Descreva o diagrama da Pilha e indique os polos negativos e positivos.</w:t>
      </w:r>
    </w:p>
    <w:p w14:paraId="61A4A786" w14:textId="77777777" w:rsidR="00BF1E3A" w:rsidRDefault="00BF1E3A" w:rsidP="00BF1E3A">
      <w:pPr>
        <w:pStyle w:val="NormalWeb"/>
        <w:spacing w:before="0" w:beforeAutospacing="0" w:after="0" w:afterAutospacing="0"/>
        <w:jc w:val="both"/>
        <w:rPr>
          <w:rFonts w:ascii="Bebas Neue" w:hAnsi="Bebas Neue"/>
          <w:b/>
          <w:bCs/>
          <w:color w:val="00B050"/>
          <w:sz w:val="36"/>
          <w:szCs w:val="36"/>
        </w:rPr>
      </w:pPr>
    </w:p>
    <w:p w14:paraId="0E3D3FFA" w14:textId="77777777" w:rsidR="00AB4643" w:rsidRPr="004D1E5F" w:rsidRDefault="00AB4643" w:rsidP="00AB4643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t>Entalpia</w:t>
      </w:r>
    </w:p>
    <w:p w14:paraId="5ECC066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541E7A2E" w14:textId="77777777" w:rsidR="00AB4643" w:rsidRPr="00616AD7" w:rsidRDefault="00AB4643" w:rsidP="008F2795">
      <w:pPr>
        <w:pStyle w:val="PargrafodaLista"/>
        <w:numPr>
          <w:ilvl w:val="0"/>
          <w:numId w:val="29"/>
        </w:numPr>
        <w:spacing w:after="0" w:line="23" w:lineRule="atLeast"/>
        <w:rPr>
          <w:rFonts w:ascii="Arial" w:hAnsi="Arial" w:cs="Arial"/>
          <w:sz w:val="22"/>
        </w:rPr>
      </w:pPr>
      <w:r w:rsidRPr="00616AD7">
        <w:rPr>
          <w:rFonts w:ascii="Arial" w:hAnsi="Arial" w:cs="Arial"/>
          <w:sz w:val="22"/>
        </w:rPr>
        <w:t>Identifique os seguintes sistemas como abertos, fechados ou isolados:</w:t>
      </w:r>
    </w:p>
    <w:p w14:paraId="30420B9B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70C40B6D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(a) café em uma garrafa térmica de ótima qualidade; </w:t>
      </w:r>
    </w:p>
    <w:p w14:paraId="2BF757CC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(b) líquido refrigerante na serpentina de uma geladeira; </w:t>
      </w:r>
    </w:p>
    <w:p w14:paraId="4AF0090C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(c) um calorímetro de bomba no qual benzeno é queimado; </w:t>
      </w:r>
    </w:p>
    <w:p w14:paraId="7597E653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(d) gasolina queimando em um motor de automóvel; </w:t>
      </w:r>
    </w:p>
    <w:p w14:paraId="5F6BFD9B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(e) mercúrio em um termômetro; </w:t>
      </w:r>
    </w:p>
    <w:p w14:paraId="4CECFC19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(f) uma planta viva.</w:t>
      </w:r>
    </w:p>
    <w:p w14:paraId="3A902E4A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484C933E" w14:textId="77777777" w:rsidR="00AB4643" w:rsidRPr="00616AD7" w:rsidRDefault="00AB4643" w:rsidP="008F2795">
      <w:pPr>
        <w:pStyle w:val="PargrafodaLista"/>
        <w:numPr>
          <w:ilvl w:val="0"/>
          <w:numId w:val="29"/>
        </w:numPr>
        <w:spacing w:after="0" w:line="23" w:lineRule="atLeast"/>
        <w:rPr>
          <w:rFonts w:ascii="Arial" w:hAnsi="Arial" w:cs="Arial"/>
          <w:sz w:val="22"/>
        </w:rPr>
      </w:pPr>
      <w:r w:rsidRPr="00616AD7">
        <w:rPr>
          <w:rFonts w:ascii="Arial" w:hAnsi="Arial" w:cs="Arial"/>
          <w:sz w:val="22"/>
        </w:rPr>
        <w:t>Descreva três maneiras de aumentar a energia interna de um sistema aberto. Quais desses métodos você poderia usar para aumentar a energia interna de um sistema fechado?</w:t>
      </w:r>
    </w:p>
    <w:p w14:paraId="3CB97A81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329D7D8E" w14:textId="77777777" w:rsidR="00AB4643" w:rsidRPr="00020D9C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0D9C">
        <w:rPr>
          <w:rFonts w:ascii="Arial" w:hAnsi="Arial" w:cs="Arial"/>
          <w:sz w:val="22"/>
        </w:rPr>
        <w:t>Calcule o calor que deve ser fornecido a uma chaleira de cobre de massa 500,0 g, que contém 750,0g de água, para aumentar sua temperatura de 23,0°C até o ponto de ebulição da água, 100,0 °C. Dados: calor específico do cobre c = 0,094 cal/g.°C, calor específico da água é c = 1 cal/g.°C.</w:t>
      </w:r>
    </w:p>
    <w:p w14:paraId="5EE6907E" w14:textId="77777777" w:rsidR="00AB4643" w:rsidRPr="00020D9C" w:rsidRDefault="00AB4643" w:rsidP="00AB4643">
      <w:pPr>
        <w:spacing w:after="0" w:line="23" w:lineRule="atLeast"/>
        <w:rPr>
          <w:rFonts w:ascii="Arial" w:hAnsi="Arial" w:cs="Arial"/>
          <w:sz w:val="20"/>
          <w:szCs w:val="20"/>
        </w:rPr>
      </w:pPr>
      <w:r w:rsidRPr="00020D9C">
        <w:rPr>
          <w:rFonts w:ascii="Arial" w:hAnsi="Arial" w:cs="Arial"/>
          <w:sz w:val="20"/>
          <w:szCs w:val="20"/>
        </w:rPr>
        <w:t>Resp. Q</w:t>
      </w:r>
      <w:r w:rsidRPr="00020D9C">
        <w:rPr>
          <w:rFonts w:ascii="Arial" w:hAnsi="Arial" w:cs="Arial"/>
          <w:sz w:val="20"/>
          <w:szCs w:val="20"/>
          <w:vertAlign w:val="subscript"/>
        </w:rPr>
        <w:t>total</w:t>
      </w:r>
      <w:r w:rsidRPr="00020D9C">
        <w:rPr>
          <w:rFonts w:ascii="Arial" w:hAnsi="Arial" w:cs="Arial"/>
          <w:sz w:val="20"/>
          <w:szCs w:val="20"/>
        </w:rPr>
        <w:t xml:space="preserve"> = 61369 cal</w:t>
      </w:r>
    </w:p>
    <w:p w14:paraId="4E421ECB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59A43699" w14:textId="77777777" w:rsidR="00AB4643" w:rsidRPr="000239A4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Defina </w:t>
      </w:r>
      <w:r>
        <w:rPr>
          <w:rFonts w:ascii="Arial" w:hAnsi="Arial" w:cs="Arial"/>
          <w:sz w:val="22"/>
        </w:rPr>
        <w:t>E</w:t>
      </w:r>
      <w:r w:rsidRPr="000239A4">
        <w:rPr>
          <w:rFonts w:ascii="Arial" w:hAnsi="Arial" w:cs="Arial"/>
          <w:sz w:val="22"/>
        </w:rPr>
        <w:t>ntalpia.</w:t>
      </w:r>
    </w:p>
    <w:p w14:paraId="0BCF7828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31415193" w14:textId="77777777" w:rsidR="00AB4643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A oxidação de nitrogênio no exaustor quente de motores de jatos e de</w:t>
      </w:r>
      <w:r>
        <w:rPr>
          <w:rFonts w:ascii="Arial" w:hAnsi="Arial" w:cs="Arial"/>
          <w:sz w:val="22"/>
        </w:rPr>
        <w:t xml:space="preserve"> automóveis ocorre pela reação:</w:t>
      </w:r>
    </w:p>
    <w:p w14:paraId="31E35356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N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+ O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 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sz w:val="22"/>
        </w:rPr>
        <w:t xml:space="preserve">  2 NO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     ∆</w:t>
      </w:r>
      <w:r w:rsidRPr="000239A4">
        <w:rPr>
          <w:rFonts w:ascii="Arial" w:hAnsi="Arial" w:cs="Arial"/>
          <w:i/>
          <w:sz w:val="22"/>
        </w:rPr>
        <w:t>H</w:t>
      </w:r>
      <w:r w:rsidRPr="000239A4">
        <w:rPr>
          <w:rFonts w:ascii="Arial" w:hAnsi="Arial" w:cs="Arial"/>
          <w:sz w:val="22"/>
        </w:rPr>
        <w:t>°= +180,6 kJ</w:t>
      </w:r>
    </w:p>
    <w:p w14:paraId="7900E966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sz w:val="22"/>
        </w:rPr>
      </w:pPr>
    </w:p>
    <w:p w14:paraId="3306E21F" w14:textId="77777777" w:rsidR="00AB4643" w:rsidRPr="00020D9C" w:rsidRDefault="00AB4643" w:rsidP="008F2795">
      <w:pPr>
        <w:pStyle w:val="PargrafodaLista"/>
        <w:numPr>
          <w:ilvl w:val="5"/>
          <w:numId w:val="29"/>
        </w:numPr>
        <w:spacing w:after="0" w:line="23" w:lineRule="atLeast"/>
        <w:rPr>
          <w:rFonts w:ascii="Arial" w:hAnsi="Arial" w:cs="Arial"/>
          <w:sz w:val="22"/>
        </w:rPr>
      </w:pPr>
      <w:r w:rsidRPr="00020D9C">
        <w:rPr>
          <w:rFonts w:ascii="Arial" w:hAnsi="Arial" w:cs="Arial"/>
          <w:sz w:val="22"/>
        </w:rPr>
        <w:t xml:space="preserve">Qual é o calor absorvido na formação de 1,55 mol NO? </w:t>
      </w:r>
      <w:r w:rsidRPr="00020D9C">
        <w:rPr>
          <w:rFonts w:ascii="Arial" w:hAnsi="Arial" w:cs="Arial"/>
          <w:sz w:val="20"/>
        </w:rPr>
        <w:t>Resp. 139,97 kJ</w:t>
      </w:r>
    </w:p>
    <w:p w14:paraId="2A1D80AD" w14:textId="77777777" w:rsidR="00AB4643" w:rsidRPr="00020D9C" w:rsidRDefault="00AB4643" w:rsidP="008F2795">
      <w:pPr>
        <w:numPr>
          <w:ilvl w:val="5"/>
          <w:numId w:val="29"/>
        </w:numPr>
        <w:spacing w:after="0" w:line="23" w:lineRule="atLeast"/>
        <w:ind w:left="0" w:firstLine="0"/>
        <w:rPr>
          <w:rFonts w:ascii="Arial" w:hAnsi="Arial" w:cs="Arial"/>
          <w:sz w:val="20"/>
        </w:rPr>
      </w:pPr>
      <w:r w:rsidRPr="00020D9C">
        <w:rPr>
          <w:rFonts w:ascii="Arial" w:hAnsi="Arial" w:cs="Arial"/>
          <w:sz w:val="22"/>
        </w:rPr>
        <w:t xml:space="preserve">Qual é o calor absorvido na oxidação de 5,45 L de nitrogênio, em 1,00 atm e 273 K? </w:t>
      </w:r>
    </w:p>
    <w:p w14:paraId="48DE3647" w14:textId="77777777" w:rsidR="00AB4643" w:rsidRPr="00020D9C" w:rsidRDefault="00AB4643" w:rsidP="00AB4643">
      <w:pPr>
        <w:spacing w:after="0" w:line="23" w:lineRule="atLeast"/>
        <w:rPr>
          <w:rFonts w:ascii="Arial" w:hAnsi="Arial" w:cs="Arial"/>
          <w:sz w:val="20"/>
        </w:rPr>
      </w:pPr>
      <w:r w:rsidRPr="00020D9C">
        <w:rPr>
          <w:rFonts w:ascii="Arial" w:hAnsi="Arial" w:cs="Arial"/>
          <w:sz w:val="20"/>
        </w:rPr>
        <w:t>Resp. 43,34 kJ</w:t>
      </w:r>
    </w:p>
    <w:p w14:paraId="0FD51BEF" w14:textId="77777777" w:rsidR="00AB4643" w:rsidRPr="000239A4" w:rsidRDefault="00AB4643" w:rsidP="008F2795">
      <w:pPr>
        <w:numPr>
          <w:ilvl w:val="5"/>
          <w:numId w:val="29"/>
        </w:num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Quando a oxidação de N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a NO foi completada em um calorímetro de bomba, o calor absorvido medido foi igual a 492 J. Que massa de gás nitrogênio foi oxidada?</w:t>
      </w:r>
      <w:r>
        <w:rPr>
          <w:rFonts w:ascii="Arial" w:hAnsi="Arial" w:cs="Arial"/>
          <w:sz w:val="22"/>
        </w:rPr>
        <w:t xml:space="preserve"> </w:t>
      </w:r>
      <w:r w:rsidRPr="00020D9C">
        <w:rPr>
          <w:rFonts w:ascii="Arial" w:hAnsi="Arial" w:cs="Arial"/>
          <w:sz w:val="20"/>
        </w:rPr>
        <w:t>Resp. 7,62 . 10</w:t>
      </w:r>
      <w:r w:rsidRPr="00020D9C">
        <w:rPr>
          <w:rFonts w:ascii="Arial" w:hAnsi="Arial" w:cs="Arial"/>
          <w:sz w:val="20"/>
          <w:vertAlign w:val="superscript"/>
        </w:rPr>
        <w:t>-2</w:t>
      </w:r>
      <w:r w:rsidRPr="00020D9C">
        <w:rPr>
          <w:rFonts w:ascii="Arial" w:hAnsi="Arial" w:cs="Arial"/>
          <w:sz w:val="20"/>
        </w:rPr>
        <w:t xml:space="preserve"> g</w:t>
      </w:r>
    </w:p>
    <w:p w14:paraId="7D9D6701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1A8580A2" w14:textId="77777777" w:rsidR="00AB4643" w:rsidRPr="000239A4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A combustão de octano é ex</w:t>
      </w:r>
      <w:r>
        <w:rPr>
          <w:rFonts w:ascii="Arial" w:hAnsi="Arial" w:cs="Arial"/>
          <w:sz w:val="22"/>
        </w:rPr>
        <w:t>p</w:t>
      </w:r>
      <w:r w:rsidRPr="000239A4">
        <w:rPr>
          <w:rFonts w:ascii="Arial" w:hAnsi="Arial" w:cs="Arial"/>
          <w:sz w:val="22"/>
        </w:rPr>
        <w:t>ressa pela equação termoquímica</w:t>
      </w:r>
    </w:p>
    <w:p w14:paraId="0EA496A7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sz w:val="17"/>
          <w:szCs w:val="17"/>
        </w:rPr>
        <w:t>C</w:t>
      </w:r>
      <w:r w:rsidRPr="000239A4">
        <w:rPr>
          <w:rFonts w:ascii="Arial" w:hAnsi="Arial" w:cs="Arial"/>
          <w:sz w:val="17"/>
          <w:szCs w:val="17"/>
          <w:vertAlign w:val="subscript"/>
        </w:rPr>
        <w:t>8</w:t>
      </w:r>
      <w:r w:rsidRPr="000239A4">
        <w:rPr>
          <w:rFonts w:ascii="Arial" w:hAnsi="Arial" w:cs="Arial"/>
          <w:sz w:val="17"/>
          <w:szCs w:val="17"/>
        </w:rPr>
        <w:t>H</w:t>
      </w:r>
      <w:r w:rsidRPr="000239A4">
        <w:rPr>
          <w:rFonts w:ascii="Arial" w:hAnsi="Arial" w:cs="Arial"/>
          <w:sz w:val="17"/>
          <w:szCs w:val="17"/>
          <w:vertAlign w:val="subscript"/>
        </w:rPr>
        <w:t>18(l)</w:t>
      </w:r>
      <w:r w:rsidRPr="000239A4">
        <w:rPr>
          <w:rFonts w:ascii="Arial" w:hAnsi="Arial" w:cs="Arial"/>
          <w:sz w:val="17"/>
          <w:szCs w:val="17"/>
        </w:rPr>
        <w:t xml:space="preserve"> + </w:t>
      </w:r>
      <w:r>
        <w:rPr>
          <w:rFonts w:ascii="Arial" w:hAnsi="Arial" w:cs="Arial"/>
          <w:sz w:val="17"/>
          <w:szCs w:val="17"/>
        </w:rPr>
        <w:t>1</w:t>
      </w:r>
      <w:r w:rsidRPr="000239A4">
        <w:rPr>
          <w:rFonts w:ascii="Arial" w:hAnsi="Arial" w:cs="Arial"/>
          <w:sz w:val="17"/>
          <w:szCs w:val="17"/>
        </w:rPr>
        <w:t>2</w:t>
      </w:r>
      <w:r>
        <w:rPr>
          <w:rFonts w:ascii="Arial" w:hAnsi="Arial" w:cs="Arial"/>
          <w:sz w:val="17"/>
          <w:szCs w:val="17"/>
        </w:rPr>
        <w:t>,</w:t>
      </w:r>
      <w:r w:rsidRPr="000239A4">
        <w:rPr>
          <w:rFonts w:ascii="Arial" w:hAnsi="Arial" w:cs="Arial"/>
          <w:sz w:val="17"/>
          <w:szCs w:val="17"/>
        </w:rPr>
        <w:t>5 O</w:t>
      </w:r>
      <w:r w:rsidRPr="000239A4">
        <w:rPr>
          <w:rFonts w:ascii="Arial" w:hAnsi="Arial" w:cs="Arial"/>
          <w:sz w:val="17"/>
          <w:szCs w:val="17"/>
          <w:vertAlign w:val="subscript"/>
        </w:rPr>
        <w:t>2(g)</w:t>
      </w:r>
      <w:r w:rsidRPr="000239A4">
        <w:rPr>
          <w:rFonts w:ascii="Arial" w:hAnsi="Arial" w:cs="Arial"/>
          <w:sz w:val="17"/>
          <w:szCs w:val="17"/>
        </w:rPr>
        <w:t xml:space="preserve"> </w:t>
      </w:r>
      <w:r w:rsidRPr="000239A4">
        <w:rPr>
          <w:rFonts w:ascii="Arial" w:hAnsi="Arial" w:cs="Arial"/>
          <w:sz w:val="17"/>
          <w:szCs w:val="17"/>
        </w:rPr>
        <w:sym w:font="Symbol" w:char="F0AE"/>
      </w:r>
      <w:r w:rsidRPr="000239A4">
        <w:rPr>
          <w:rFonts w:ascii="Arial" w:hAnsi="Arial" w:cs="Arial"/>
          <w:sz w:val="17"/>
          <w:szCs w:val="17"/>
        </w:rPr>
        <w:t xml:space="preserve"> </w:t>
      </w:r>
      <w:r>
        <w:rPr>
          <w:rFonts w:ascii="Arial" w:hAnsi="Arial" w:cs="Arial"/>
          <w:sz w:val="17"/>
          <w:szCs w:val="17"/>
        </w:rPr>
        <w:t>8</w:t>
      </w:r>
      <w:r w:rsidRPr="000239A4">
        <w:rPr>
          <w:rFonts w:ascii="Arial" w:hAnsi="Arial" w:cs="Arial"/>
          <w:sz w:val="17"/>
          <w:szCs w:val="17"/>
        </w:rPr>
        <w:t xml:space="preserve"> CO</w:t>
      </w:r>
      <w:r w:rsidRPr="000239A4">
        <w:rPr>
          <w:rFonts w:ascii="Arial" w:hAnsi="Arial" w:cs="Arial"/>
          <w:sz w:val="17"/>
          <w:szCs w:val="17"/>
          <w:vertAlign w:val="subscript"/>
        </w:rPr>
        <w:t>2(g)</w:t>
      </w:r>
      <w:r>
        <w:rPr>
          <w:rFonts w:ascii="Arial" w:hAnsi="Arial" w:cs="Arial"/>
          <w:sz w:val="17"/>
          <w:szCs w:val="17"/>
          <w:vertAlign w:val="subscript"/>
        </w:rPr>
        <w:t xml:space="preserve"> </w:t>
      </w:r>
      <w:r w:rsidRPr="000239A4">
        <w:rPr>
          <w:rFonts w:ascii="Arial" w:hAnsi="Arial" w:cs="Arial"/>
          <w:sz w:val="17"/>
          <w:szCs w:val="17"/>
        </w:rPr>
        <w:t>+</w:t>
      </w:r>
      <w:r>
        <w:rPr>
          <w:rFonts w:ascii="Arial" w:hAnsi="Arial" w:cs="Arial"/>
          <w:sz w:val="17"/>
          <w:szCs w:val="17"/>
        </w:rPr>
        <w:t xml:space="preserve"> 9</w:t>
      </w:r>
      <w:r w:rsidRPr="000239A4">
        <w:rPr>
          <w:rFonts w:ascii="Arial" w:hAnsi="Arial" w:cs="Arial"/>
          <w:sz w:val="17"/>
          <w:szCs w:val="17"/>
        </w:rPr>
        <w:t xml:space="preserve"> H</w:t>
      </w:r>
      <w:r w:rsidRPr="000239A4">
        <w:rPr>
          <w:rFonts w:ascii="Arial" w:hAnsi="Arial" w:cs="Arial"/>
          <w:sz w:val="17"/>
          <w:szCs w:val="17"/>
          <w:vertAlign w:val="subscript"/>
        </w:rPr>
        <w:t>2</w:t>
      </w:r>
      <w:r w:rsidRPr="000239A4">
        <w:rPr>
          <w:rFonts w:ascii="Arial" w:hAnsi="Arial" w:cs="Arial"/>
          <w:sz w:val="17"/>
          <w:szCs w:val="17"/>
        </w:rPr>
        <w:t>O</w:t>
      </w:r>
      <w:r w:rsidRPr="000239A4">
        <w:rPr>
          <w:rFonts w:ascii="Arial" w:hAnsi="Arial" w:cs="Arial"/>
          <w:sz w:val="17"/>
          <w:szCs w:val="17"/>
          <w:vertAlign w:val="subscript"/>
        </w:rPr>
        <w:t xml:space="preserve">(l) </w:t>
      </w:r>
      <w:r w:rsidRPr="000239A4">
        <w:rPr>
          <w:rFonts w:ascii="Arial" w:hAnsi="Arial" w:cs="Arial"/>
          <w:sz w:val="17"/>
          <w:szCs w:val="17"/>
        </w:rPr>
        <w:t>∆</w:t>
      </w:r>
      <w:r w:rsidRPr="000239A4">
        <w:rPr>
          <w:rFonts w:ascii="Arial" w:hAnsi="Arial" w:cs="Arial"/>
          <w:i/>
          <w:sz w:val="17"/>
          <w:szCs w:val="17"/>
        </w:rPr>
        <w:t>H</w:t>
      </w:r>
      <w:r w:rsidRPr="000239A4">
        <w:rPr>
          <w:rFonts w:ascii="Arial" w:hAnsi="Arial" w:cs="Arial"/>
          <w:sz w:val="17"/>
          <w:szCs w:val="17"/>
        </w:rPr>
        <w:t>°= - 5.471 kJ</w:t>
      </w:r>
      <w:r>
        <w:rPr>
          <w:rFonts w:ascii="Arial" w:hAnsi="Arial" w:cs="Arial"/>
          <w:sz w:val="17"/>
          <w:szCs w:val="17"/>
        </w:rPr>
        <w:t>mol</w:t>
      </w:r>
      <w:r w:rsidRPr="00D875D9">
        <w:rPr>
          <w:rFonts w:ascii="Arial" w:hAnsi="Arial" w:cs="Arial"/>
          <w:sz w:val="17"/>
          <w:szCs w:val="17"/>
          <w:vertAlign w:val="superscript"/>
        </w:rPr>
        <w:t>-1</w:t>
      </w:r>
    </w:p>
    <w:p w14:paraId="5B34494D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7FECF77E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Qual é o calor gerado na combustão de 10 L de gasolina (imagine que ela é composta exclusivamente de octano)? A densidade do octano é 0,70 g.mL</w:t>
      </w:r>
      <w:r w:rsidRPr="000239A4">
        <w:rPr>
          <w:rFonts w:ascii="Arial" w:hAnsi="Arial" w:cs="Arial"/>
          <w:sz w:val="22"/>
          <w:vertAlign w:val="superscript"/>
        </w:rPr>
        <w:t>-1</w:t>
      </w:r>
      <w:r w:rsidRPr="000239A4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Pr="00020D9C">
        <w:rPr>
          <w:rFonts w:ascii="Arial" w:hAnsi="Arial" w:cs="Arial"/>
          <w:sz w:val="20"/>
        </w:rPr>
        <w:t>Resp. 3,36x10</w:t>
      </w:r>
      <w:r w:rsidRPr="00020D9C">
        <w:rPr>
          <w:rFonts w:ascii="Arial" w:hAnsi="Arial" w:cs="Arial"/>
          <w:sz w:val="20"/>
          <w:vertAlign w:val="superscript"/>
        </w:rPr>
        <w:t>5</w:t>
      </w:r>
      <w:r w:rsidRPr="00020D9C">
        <w:rPr>
          <w:rFonts w:ascii="Arial" w:hAnsi="Arial" w:cs="Arial"/>
          <w:sz w:val="20"/>
        </w:rPr>
        <w:t xml:space="preserve"> kJ</w:t>
      </w:r>
    </w:p>
    <w:p w14:paraId="40DFABE3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5FD1FAE8" w14:textId="77777777" w:rsidR="00AB4643" w:rsidRPr="000239A4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As entalpias padrão de combustão da grafita e do diamante são -393,51 kJ.mol</w:t>
      </w:r>
      <w:r w:rsidRPr="000239A4">
        <w:rPr>
          <w:rFonts w:ascii="Arial" w:hAnsi="Arial" w:cs="Arial"/>
          <w:sz w:val="22"/>
          <w:vertAlign w:val="superscript"/>
        </w:rPr>
        <w:t xml:space="preserve">-1 </w:t>
      </w:r>
      <w:r w:rsidRPr="000239A4">
        <w:rPr>
          <w:rFonts w:ascii="Arial" w:hAnsi="Arial" w:cs="Arial"/>
          <w:sz w:val="22"/>
        </w:rPr>
        <w:t>e -395,41 kJ.mol</w:t>
      </w:r>
      <w:r w:rsidRPr="000239A4">
        <w:rPr>
          <w:rFonts w:ascii="Arial" w:hAnsi="Arial" w:cs="Arial"/>
          <w:sz w:val="22"/>
          <w:vertAlign w:val="superscript"/>
        </w:rPr>
        <w:t>-1</w:t>
      </w:r>
      <w:r w:rsidRPr="000239A4">
        <w:rPr>
          <w:rFonts w:ascii="Arial" w:hAnsi="Arial" w:cs="Arial"/>
          <w:sz w:val="22"/>
        </w:rPr>
        <w:t xml:space="preserve">, respectivamente. Calcule a variação na entalpia molar da transição grafita 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sz w:val="22"/>
        </w:rPr>
        <w:t xml:space="preserve">  diamante. </w:t>
      </w:r>
    </w:p>
    <w:p w14:paraId="15936F26" w14:textId="77777777" w:rsidR="00AB4643" w:rsidRDefault="00AB4643" w:rsidP="00AB4643">
      <w:pPr>
        <w:spacing w:after="0" w:line="240" w:lineRule="auto"/>
        <w:jc w:val="left"/>
        <w:rPr>
          <w:rFonts w:ascii="Arial" w:hAnsi="Arial" w:cs="Arial"/>
          <w:sz w:val="22"/>
        </w:rPr>
      </w:pPr>
      <w:r w:rsidRPr="00020D9C">
        <w:rPr>
          <w:rFonts w:ascii="Arial" w:hAnsi="Arial" w:cs="Arial"/>
          <w:sz w:val="20"/>
        </w:rPr>
        <w:t>Resp. ∆H = + 1,90 kJ</w:t>
      </w:r>
    </w:p>
    <w:p w14:paraId="541BC89D" w14:textId="77777777" w:rsidR="00AB4643" w:rsidRDefault="00AB4643" w:rsidP="00AB4643">
      <w:pPr>
        <w:spacing w:after="0" w:line="240" w:lineRule="auto"/>
        <w:jc w:val="left"/>
        <w:rPr>
          <w:rFonts w:ascii="Arial" w:hAnsi="Arial" w:cs="Arial"/>
          <w:sz w:val="22"/>
        </w:rPr>
      </w:pPr>
    </w:p>
    <w:p w14:paraId="48EC17A3" w14:textId="77777777" w:rsidR="00AB4643" w:rsidRPr="000239A4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Dois estágios sucessivos da preparação industrial do ácido sulfúrico são a combustão do enxofre e a oxidação do dióxido de enxofre a trióxido de enxofre. A partir das entalpias padrão de reação</w:t>
      </w:r>
      <w:r>
        <w:rPr>
          <w:rFonts w:ascii="Arial" w:hAnsi="Arial" w:cs="Arial"/>
          <w:sz w:val="22"/>
        </w:rPr>
        <w:t>:</w:t>
      </w:r>
    </w:p>
    <w:p w14:paraId="24539192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sz w:val="20"/>
        </w:rPr>
      </w:pPr>
      <w:r w:rsidRPr="000239A4">
        <w:rPr>
          <w:rFonts w:ascii="Arial" w:hAnsi="Arial" w:cs="Arial"/>
          <w:sz w:val="20"/>
        </w:rPr>
        <w:t xml:space="preserve">S </w:t>
      </w:r>
      <w:r w:rsidRPr="000239A4">
        <w:rPr>
          <w:rFonts w:ascii="Arial" w:hAnsi="Arial" w:cs="Arial"/>
          <w:sz w:val="20"/>
          <w:vertAlign w:val="subscript"/>
        </w:rPr>
        <w:t>(s)</w:t>
      </w:r>
      <w:r w:rsidRPr="000239A4">
        <w:rPr>
          <w:rFonts w:ascii="Arial" w:hAnsi="Arial" w:cs="Arial"/>
          <w:sz w:val="20"/>
        </w:rPr>
        <w:t xml:space="preserve"> + O</w:t>
      </w:r>
      <w:r w:rsidRPr="000239A4">
        <w:rPr>
          <w:rFonts w:ascii="Arial" w:hAnsi="Arial" w:cs="Arial"/>
          <w:sz w:val="20"/>
          <w:vertAlign w:val="subscript"/>
        </w:rPr>
        <w:t>2</w:t>
      </w:r>
      <w:r w:rsidRPr="000239A4">
        <w:rPr>
          <w:rFonts w:ascii="Arial" w:hAnsi="Arial" w:cs="Arial"/>
          <w:sz w:val="20"/>
        </w:rPr>
        <w:t xml:space="preserve"> </w:t>
      </w:r>
      <w:r w:rsidRPr="000239A4">
        <w:rPr>
          <w:rFonts w:ascii="Arial" w:hAnsi="Arial" w:cs="Arial"/>
          <w:sz w:val="20"/>
          <w:vertAlign w:val="subscript"/>
        </w:rPr>
        <w:t>(g)</w:t>
      </w:r>
      <w:r w:rsidRPr="000239A4">
        <w:rPr>
          <w:rFonts w:ascii="Arial" w:hAnsi="Arial" w:cs="Arial"/>
          <w:sz w:val="20"/>
        </w:rPr>
        <w:t xml:space="preserve">   </w:t>
      </w:r>
      <w:r w:rsidRPr="000239A4">
        <w:rPr>
          <w:rFonts w:ascii="Arial" w:hAnsi="Arial" w:cs="Arial"/>
          <w:sz w:val="20"/>
        </w:rPr>
        <w:sym w:font="Symbol" w:char="F0AE"/>
      </w:r>
      <w:r w:rsidRPr="000239A4">
        <w:rPr>
          <w:rFonts w:ascii="Arial" w:hAnsi="Arial" w:cs="Arial"/>
          <w:sz w:val="20"/>
        </w:rPr>
        <w:t xml:space="preserve">    SO</w:t>
      </w:r>
      <w:r w:rsidRPr="000239A4">
        <w:rPr>
          <w:rFonts w:ascii="Arial" w:hAnsi="Arial" w:cs="Arial"/>
          <w:sz w:val="20"/>
          <w:vertAlign w:val="subscript"/>
        </w:rPr>
        <w:t>2 (g)</w:t>
      </w:r>
      <w:r w:rsidRPr="000239A4">
        <w:rPr>
          <w:rFonts w:ascii="Arial" w:hAnsi="Arial" w:cs="Arial"/>
          <w:sz w:val="20"/>
        </w:rPr>
        <w:t xml:space="preserve">        ∆</w:t>
      </w:r>
      <w:r w:rsidRPr="000239A4">
        <w:rPr>
          <w:rFonts w:ascii="Arial" w:hAnsi="Arial" w:cs="Arial"/>
          <w:i/>
          <w:sz w:val="20"/>
        </w:rPr>
        <w:t>H</w:t>
      </w:r>
      <w:r w:rsidRPr="000239A4">
        <w:rPr>
          <w:rFonts w:ascii="Arial" w:hAnsi="Arial" w:cs="Arial"/>
          <w:sz w:val="20"/>
        </w:rPr>
        <w:t>° = -296,83 kJ</w:t>
      </w:r>
    </w:p>
    <w:p w14:paraId="35046136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sz w:val="20"/>
        </w:rPr>
      </w:pPr>
      <w:r w:rsidRPr="000239A4">
        <w:rPr>
          <w:rFonts w:ascii="Arial" w:hAnsi="Arial" w:cs="Arial"/>
          <w:sz w:val="20"/>
        </w:rPr>
        <w:t xml:space="preserve">2 S </w:t>
      </w:r>
      <w:r w:rsidRPr="000239A4">
        <w:rPr>
          <w:rFonts w:ascii="Arial" w:hAnsi="Arial" w:cs="Arial"/>
          <w:sz w:val="20"/>
          <w:vertAlign w:val="subscript"/>
        </w:rPr>
        <w:t>(s)</w:t>
      </w:r>
      <w:r w:rsidRPr="000239A4">
        <w:rPr>
          <w:rFonts w:ascii="Arial" w:hAnsi="Arial" w:cs="Arial"/>
          <w:sz w:val="20"/>
        </w:rPr>
        <w:t xml:space="preserve"> + 3O</w:t>
      </w:r>
      <w:r w:rsidRPr="000239A4">
        <w:rPr>
          <w:rFonts w:ascii="Arial" w:hAnsi="Arial" w:cs="Arial"/>
          <w:sz w:val="20"/>
          <w:vertAlign w:val="subscript"/>
        </w:rPr>
        <w:t>2 (g)</w:t>
      </w:r>
      <w:r w:rsidRPr="000239A4">
        <w:rPr>
          <w:rFonts w:ascii="Arial" w:hAnsi="Arial" w:cs="Arial"/>
          <w:sz w:val="20"/>
        </w:rPr>
        <w:t xml:space="preserve">  </w:t>
      </w:r>
      <w:r w:rsidRPr="000239A4">
        <w:rPr>
          <w:rFonts w:ascii="Arial" w:hAnsi="Arial" w:cs="Arial"/>
          <w:sz w:val="20"/>
        </w:rPr>
        <w:sym w:font="Symbol" w:char="F0AE"/>
      </w:r>
      <w:r w:rsidRPr="000239A4">
        <w:rPr>
          <w:rFonts w:ascii="Arial" w:hAnsi="Arial" w:cs="Arial"/>
          <w:sz w:val="20"/>
        </w:rPr>
        <w:t xml:space="preserve">    2 SO</w:t>
      </w:r>
      <w:r w:rsidRPr="000239A4">
        <w:rPr>
          <w:rFonts w:ascii="Arial" w:hAnsi="Arial" w:cs="Arial"/>
          <w:sz w:val="20"/>
          <w:vertAlign w:val="subscript"/>
        </w:rPr>
        <w:t>3 (g)</w:t>
      </w:r>
      <w:r w:rsidRPr="000239A4">
        <w:rPr>
          <w:rFonts w:ascii="Arial" w:hAnsi="Arial" w:cs="Arial"/>
          <w:sz w:val="20"/>
        </w:rPr>
        <w:t xml:space="preserve">    ∆</w:t>
      </w:r>
      <w:r w:rsidRPr="000239A4">
        <w:rPr>
          <w:rFonts w:ascii="Arial" w:hAnsi="Arial" w:cs="Arial"/>
          <w:i/>
          <w:sz w:val="20"/>
        </w:rPr>
        <w:t>H</w:t>
      </w:r>
      <w:r w:rsidRPr="000239A4">
        <w:rPr>
          <w:rFonts w:ascii="Arial" w:hAnsi="Arial" w:cs="Arial"/>
          <w:sz w:val="20"/>
        </w:rPr>
        <w:t>° = - 791,44 kJ</w:t>
      </w:r>
    </w:p>
    <w:p w14:paraId="04121FED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465F6944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calcule a entalpia de reação da oxidação do dióxido de enxofre a trióxido de enxofre na reação</w:t>
      </w:r>
      <w:r>
        <w:rPr>
          <w:rFonts w:ascii="Arial" w:hAnsi="Arial" w:cs="Arial"/>
          <w:sz w:val="22"/>
        </w:rPr>
        <w:t>:</w:t>
      </w:r>
    </w:p>
    <w:p w14:paraId="555628F3" w14:textId="77777777" w:rsidR="00AB4643" w:rsidRPr="00020D9C" w:rsidRDefault="00AB4643" w:rsidP="00AB4643">
      <w:pPr>
        <w:spacing w:after="0" w:line="23" w:lineRule="atLeast"/>
        <w:rPr>
          <w:rFonts w:ascii="Arial" w:hAnsi="Arial" w:cs="Arial"/>
          <w:sz w:val="22"/>
          <w:lang w:val="en-US"/>
        </w:rPr>
      </w:pPr>
      <w:r w:rsidRPr="000239A4">
        <w:rPr>
          <w:rFonts w:ascii="Arial" w:hAnsi="Arial" w:cs="Arial"/>
          <w:sz w:val="22"/>
        </w:rPr>
        <w:t xml:space="preserve">                   </w:t>
      </w:r>
      <w:r w:rsidRPr="00020D9C">
        <w:rPr>
          <w:rFonts w:ascii="Arial" w:hAnsi="Arial" w:cs="Arial"/>
          <w:sz w:val="22"/>
          <w:lang w:val="en-US"/>
        </w:rPr>
        <w:t>2 SO</w:t>
      </w:r>
      <w:r w:rsidRPr="00020D9C">
        <w:rPr>
          <w:rFonts w:ascii="Arial" w:hAnsi="Arial" w:cs="Arial"/>
          <w:sz w:val="22"/>
          <w:vertAlign w:val="subscript"/>
          <w:lang w:val="en-US"/>
        </w:rPr>
        <w:t>2</w:t>
      </w:r>
      <w:r w:rsidRPr="00020D9C">
        <w:rPr>
          <w:rFonts w:ascii="Arial" w:hAnsi="Arial" w:cs="Arial"/>
          <w:sz w:val="22"/>
          <w:lang w:val="en-US"/>
        </w:rPr>
        <w:t xml:space="preserve"> </w:t>
      </w:r>
      <w:r w:rsidRPr="00020D9C">
        <w:rPr>
          <w:rFonts w:ascii="Arial" w:hAnsi="Arial" w:cs="Arial"/>
          <w:sz w:val="22"/>
          <w:vertAlign w:val="subscript"/>
          <w:lang w:val="en-US"/>
        </w:rPr>
        <w:t>(g)</w:t>
      </w:r>
      <w:r w:rsidRPr="00020D9C">
        <w:rPr>
          <w:rFonts w:ascii="Arial" w:hAnsi="Arial" w:cs="Arial"/>
          <w:sz w:val="22"/>
          <w:lang w:val="en-US"/>
        </w:rPr>
        <w:t xml:space="preserve"> + O</w:t>
      </w:r>
      <w:r w:rsidRPr="00020D9C">
        <w:rPr>
          <w:rFonts w:ascii="Arial" w:hAnsi="Arial" w:cs="Arial"/>
          <w:sz w:val="22"/>
          <w:vertAlign w:val="subscript"/>
          <w:lang w:val="en-US"/>
        </w:rPr>
        <w:t>2</w:t>
      </w:r>
      <w:r w:rsidRPr="00020D9C">
        <w:rPr>
          <w:rFonts w:ascii="Arial" w:hAnsi="Arial" w:cs="Arial"/>
          <w:sz w:val="22"/>
          <w:lang w:val="en-US"/>
        </w:rPr>
        <w:t xml:space="preserve"> </w:t>
      </w:r>
      <w:r w:rsidRPr="00020D9C">
        <w:rPr>
          <w:rFonts w:ascii="Arial" w:hAnsi="Arial" w:cs="Arial"/>
          <w:sz w:val="22"/>
          <w:vertAlign w:val="subscript"/>
          <w:lang w:val="en-US"/>
        </w:rPr>
        <w:t>(g)</w:t>
      </w:r>
      <w:r w:rsidRPr="00020D9C">
        <w:rPr>
          <w:rFonts w:ascii="Arial" w:hAnsi="Arial" w:cs="Arial"/>
          <w:sz w:val="22"/>
          <w:lang w:val="en-US"/>
        </w:rPr>
        <w:t xml:space="preserve">  </w:t>
      </w:r>
      <w:r w:rsidRPr="000239A4">
        <w:rPr>
          <w:rFonts w:ascii="Arial" w:hAnsi="Arial" w:cs="Arial"/>
          <w:sz w:val="22"/>
        </w:rPr>
        <w:sym w:font="Symbol" w:char="F0AE"/>
      </w:r>
      <w:r w:rsidRPr="00020D9C">
        <w:rPr>
          <w:rFonts w:ascii="Arial" w:hAnsi="Arial" w:cs="Arial"/>
          <w:sz w:val="22"/>
          <w:lang w:val="en-US"/>
        </w:rPr>
        <w:t xml:space="preserve">  2 SO</w:t>
      </w:r>
      <w:r w:rsidRPr="00020D9C">
        <w:rPr>
          <w:rFonts w:ascii="Arial" w:hAnsi="Arial" w:cs="Arial"/>
          <w:sz w:val="22"/>
          <w:vertAlign w:val="subscript"/>
          <w:lang w:val="en-US"/>
        </w:rPr>
        <w:t>3</w:t>
      </w:r>
      <w:r w:rsidRPr="00020D9C">
        <w:rPr>
          <w:rFonts w:ascii="Arial" w:hAnsi="Arial" w:cs="Arial"/>
          <w:sz w:val="22"/>
          <w:lang w:val="en-US"/>
        </w:rPr>
        <w:t xml:space="preserve"> </w:t>
      </w:r>
      <w:r w:rsidRPr="00020D9C">
        <w:rPr>
          <w:rFonts w:ascii="Arial" w:hAnsi="Arial" w:cs="Arial"/>
          <w:sz w:val="22"/>
          <w:vertAlign w:val="subscript"/>
          <w:lang w:val="en-US"/>
        </w:rPr>
        <w:t>(g)</w:t>
      </w:r>
    </w:p>
    <w:p w14:paraId="656DC48C" w14:textId="77777777" w:rsidR="00AB4643" w:rsidRDefault="00AB4643" w:rsidP="00AB4643">
      <w:pPr>
        <w:spacing w:after="0" w:line="23" w:lineRule="atLeast"/>
        <w:rPr>
          <w:rFonts w:ascii="Arial" w:hAnsi="Arial" w:cs="Arial"/>
          <w:sz w:val="20"/>
          <w:szCs w:val="20"/>
          <w:lang w:val="en-US"/>
        </w:rPr>
      </w:pPr>
    </w:p>
    <w:p w14:paraId="3F1A19A2" w14:textId="77777777" w:rsidR="00AB4643" w:rsidRPr="00020D9C" w:rsidRDefault="00AB4643" w:rsidP="00AB4643">
      <w:pPr>
        <w:spacing w:after="0" w:line="23" w:lineRule="atLeast"/>
        <w:rPr>
          <w:rFonts w:ascii="Arial" w:hAnsi="Arial" w:cs="Arial"/>
          <w:sz w:val="20"/>
          <w:szCs w:val="20"/>
          <w:lang w:val="en-US"/>
        </w:rPr>
      </w:pPr>
      <w:r w:rsidRPr="00020D9C">
        <w:rPr>
          <w:rFonts w:ascii="Arial" w:hAnsi="Arial" w:cs="Arial"/>
          <w:sz w:val="20"/>
          <w:szCs w:val="20"/>
          <w:lang w:val="en-US"/>
        </w:rPr>
        <w:t xml:space="preserve">Resp. </w:t>
      </w:r>
      <w:r w:rsidRPr="00020D9C">
        <w:rPr>
          <w:rFonts w:ascii="Arial" w:hAnsi="Arial" w:cs="Arial" w:hint="eastAsia"/>
          <w:sz w:val="20"/>
          <w:szCs w:val="20"/>
        </w:rPr>
        <w:t>Δ</w:t>
      </w:r>
      <w:r w:rsidRPr="00020D9C">
        <w:rPr>
          <w:rFonts w:ascii="Arial" w:hAnsi="Arial" w:cs="Arial"/>
          <w:sz w:val="20"/>
          <w:szCs w:val="20"/>
          <w:lang w:val="en-US"/>
        </w:rPr>
        <w:t>H° = - 197,78 kJ</w:t>
      </w:r>
    </w:p>
    <w:p w14:paraId="67562F78" w14:textId="77777777" w:rsidR="00AB4643" w:rsidRPr="00020D9C" w:rsidRDefault="00AB4643" w:rsidP="00AB4643">
      <w:pPr>
        <w:spacing w:after="0" w:line="23" w:lineRule="atLeast"/>
        <w:rPr>
          <w:rFonts w:ascii="Arial" w:hAnsi="Arial" w:cs="Arial"/>
          <w:sz w:val="22"/>
          <w:lang w:val="en-US"/>
        </w:rPr>
      </w:pPr>
    </w:p>
    <w:p w14:paraId="706803B4" w14:textId="77777777" w:rsidR="00AB4643" w:rsidRPr="000239A4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Na preparação de ácido nítrico pela oxidação da amônia, o primeiro produto é óxido nítrico, que é depois oxidado a dióxido de nitrogênio. A partir das entalpias padrão de reação,</w:t>
      </w:r>
    </w:p>
    <w:p w14:paraId="61630CEB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    N</w:t>
      </w:r>
      <w:r w:rsidRPr="000239A4">
        <w:rPr>
          <w:rFonts w:ascii="Arial" w:hAnsi="Arial" w:cs="Arial"/>
          <w:sz w:val="22"/>
          <w:vertAlign w:val="subscript"/>
        </w:rPr>
        <w:t>2 (g)</w:t>
      </w:r>
      <w:r w:rsidRPr="000239A4">
        <w:rPr>
          <w:rFonts w:ascii="Arial" w:hAnsi="Arial" w:cs="Arial"/>
          <w:sz w:val="22"/>
        </w:rPr>
        <w:t xml:space="preserve"> + O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 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sz w:val="22"/>
        </w:rPr>
        <w:t xml:space="preserve">  2 NO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    ∆H°= + 180,5 kJ</w:t>
      </w:r>
    </w:p>
    <w:p w14:paraId="2FF38F61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 xml:space="preserve">  N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+ 2 O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sz w:val="22"/>
        </w:rPr>
        <w:t xml:space="preserve">   2 NO</w:t>
      </w:r>
      <w:r w:rsidRPr="000239A4">
        <w:rPr>
          <w:rFonts w:ascii="Arial" w:hAnsi="Arial" w:cs="Arial"/>
          <w:sz w:val="22"/>
          <w:vertAlign w:val="subscript"/>
        </w:rPr>
        <w:t xml:space="preserve">2 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 ∆H°= +66,4 kJ</w:t>
      </w:r>
    </w:p>
    <w:p w14:paraId="2DD04751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2A4CC86B" w14:textId="77777777" w:rsidR="00AB4643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calcule a entalpia padrão de reação da oxidação do óxido nítrico a dióxido de nitrogênio:</w:t>
      </w:r>
    </w:p>
    <w:p w14:paraId="5EB16A1D" w14:textId="77777777" w:rsidR="00AB4643" w:rsidRDefault="00AB4643" w:rsidP="00AB4643">
      <w:pPr>
        <w:spacing w:after="0" w:line="240" w:lineRule="auto"/>
        <w:jc w:val="center"/>
        <w:rPr>
          <w:rFonts w:ascii="Arial" w:hAnsi="Arial" w:cs="Arial"/>
          <w:sz w:val="22"/>
          <w:vertAlign w:val="subscript"/>
        </w:rPr>
      </w:pPr>
      <w:r w:rsidRPr="000239A4">
        <w:rPr>
          <w:rFonts w:ascii="Arial" w:hAnsi="Arial" w:cs="Arial"/>
          <w:sz w:val="22"/>
        </w:rPr>
        <w:t xml:space="preserve">2 NO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+ O</w:t>
      </w:r>
      <w:r w:rsidRPr="000239A4">
        <w:rPr>
          <w:rFonts w:ascii="Arial" w:hAnsi="Arial" w:cs="Arial"/>
          <w:sz w:val="22"/>
          <w:vertAlign w:val="subscript"/>
        </w:rPr>
        <w:t>2 (g)</w:t>
      </w:r>
      <w:r w:rsidRPr="000239A4">
        <w:rPr>
          <w:rFonts w:ascii="Arial" w:hAnsi="Arial" w:cs="Arial"/>
          <w:sz w:val="22"/>
        </w:rPr>
        <w:t xml:space="preserve"> 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sz w:val="22"/>
        </w:rPr>
        <w:t xml:space="preserve">  2 NO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</w:p>
    <w:p w14:paraId="5740D20B" w14:textId="77777777" w:rsidR="00AB4643" w:rsidRDefault="00AB4643" w:rsidP="00AB4643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</w:p>
    <w:p w14:paraId="6CC6E555" w14:textId="77777777" w:rsidR="00AB4643" w:rsidRPr="00020D9C" w:rsidRDefault="00AB4643" w:rsidP="00AB4643">
      <w:pPr>
        <w:spacing w:after="0" w:line="240" w:lineRule="auto"/>
        <w:jc w:val="left"/>
        <w:rPr>
          <w:rFonts w:cs="Open Sans"/>
          <w:sz w:val="20"/>
          <w:szCs w:val="20"/>
        </w:rPr>
      </w:pPr>
      <w:r w:rsidRPr="00020D9C">
        <w:rPr>
          <w:rFonts w:ascii="Arial" w:hAnsi="Arial" w:cs="Arial"/>
          <w:sz w:val="20"/>
          <w:szCs w:val="20"/>
        </w:rPr>
        <w:t xml:space="preserve">Resp. </w:t>
      </w:r>
      <w:r w:rsidRPr="00020D9C">
        <w:rPr>
          <w:rFonts w:ascii="Arial" w:hAnsi="Arial" w:cs="Arial" w:hint="eastAsia"/>
          <w:sz w:val="20"/>
          <w:szCs w:val="20"/>
        </w:rPr>
        <w:t>Δ</w:t>
      </w:r>
      <w:r w:rsidRPr="00020D9C">
        <w:rPr>
          <w:rFonts w:ascii="Arial" w:hAnsi="Arial" w:cs="Arial"/>
          <w:sz w:val="20"/>
          <w:szCs w:val="20"/>
        </w:rPr>
        <w:t>H°= -114,1 kJ</w:t>
      </w:r>
    </w:p>
    <w:p w14:paraId="2558D8F4" w14:textId="77777777" w:rsidR="00AB4643" w:rsidRDefault="00AB4643" w:rsidP="00AB4643">
      <w:pPr>
        <w:spacing w:after="0" w:line="240" w:lineRule="auto"/>
        <w:jc w:val="center"/>
        <w:rPr>
          <w:rFonts w:cs="Open Sans"/>
          <w:color w:val="FFFFFF" w:themeColor="background1"/>
          <w:szCs w:val="48"/>
        </w:rPr>
      </w:pPr>
    </w:p>
    <w:p w14:paraId="5C87D1D8" w14:textId="77777777" w:rsidR="00AB4643" w:rsidRPr="000239A4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Calcule a entalpia de reação da síntese do gás cloreto de hidrogênio H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+ Cl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sz w:val="22"/>
        </w:rPr>
        <w:t xml:space="preserve">  2HCl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a partir das seguintes informações:</w:t>
      </w:r>
    </w:p>
    <w:p w14:paraId="618A3710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18"/>
          <w:lang w:val="en-US"/>
        </w:rPr>
      </w:pPr>
      <w:r w:rsidRPr="0077238B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18"/>
          <w:lang w:val="en-US"/>
        </w:rPr>
        <w:t>NH</w:t>
      </w:r>
      <w:r w:rsidRPr="000239A4">
        <w:rPr>
          <w:rFonts w:ascii="Arial" w:hAnsi="Arial" w:cs="Arial"/>
          <w:sz w:val="18"/>
          <w:vertAlign w:val="subscript"/>
          <w:lang w:val="en-US"/>
        </w:rPr>
        <w:t>3</w:t>
      </w:r>
      <w:r w:rsidRPr="000239A4">
        <w:rPr>
          <w:rFonts w:ascii="Arial" w:hAnsi="Arial" w:cs="Arial"/>
          <w:sz w:val="18"/>
          <w:lang w:val="en-US"/>
        </w:rPr>
        <w:t xml:space="preserve"> </w:t>
      </w:r>
      <w:r w:rsidRPr="000239A4">
        <w:rPr>
          <w:rFonts w:ascii="Arial" w:hAnsi="Arial" w:cs="Arial"/>
          <w:sz w:val="18"/>
          <w:vertAlign w:val="subscript"/>
          <w:lang w:val="en-US"/>
        </w:rPr>
        <w:t>(g)</w:t>
      </w:r>
      <w:r w:rsidRPr="000239A4">
        <w:rPr>
          <w:rFonts w:ascii="Arial" w:hAnsi="Arial" w:cs="Arial"/>
          <w:sz w:val="18"/>
          <w:lang w:val="en-US"/>
        </w:rPr>
        <w:t xml:space="preserve"> + HCl </w:t>
      </w:r>
      <w:r w:rsidRPr="000239A4">
        <w:rPr>
          <w:rFonts w:ascii="Arial" w:hAnsi="Arial" w:cs="Arial"/>
          <w:sz w:val="18"/>
          <w:vertAlign w:val="subscript"/>
          <w:lang w:val="en-US"/>
        </w:rPr>
        <w:t>(g)</w:t>
      </w:r>
      <w:r w:rsidRPr="000239A4">
        <w:rPr>
          <w:rFonts w:ascii="Arial" w:hAnsi="Arial" w:cs="Arial"/>
          <w:sz w:val="18"/>
          <w:lang w:val="en-US"/>
        </w:rPr>
        <w:t xml:space="preserve">  </w:t>
      </w:r>
      <w:r w:rsidRPr="000239A4">
        <w:rPr>
          <w:rFonts w:ascii="Arial" w:hAnsi="Arial" w:cs="Arial"/>
          <w:sz w:val="18"/>
        </w:rPr>
        <w:sym w:font="Symbol" w:char="F0AE"/>
      </w:r>
      <w:r w:rsidRPr="000239A4">
        <w:rPr>
          <w:rFonts w:ascii="Arial" w:hAnsi="Arial" w:cs="Arial"/>
          <w:sz w:val="18"/>
          <w:lang w:val="en-US"/>
        </w:rPr>
        <w:t xml:space="preserve">  NH</w:t>
      </w:r>
      <w:r w:rsidRPr="000239A4">
        <w:rPr>
          <w:rFonts w:ascii="Arial" w:hAnsi="Arial" w:cs="Arial"/>
          <w:sz w:val="18"/>
          <w:vertAlign w:val="subscript"/>
          <w:lang w:val="en-US"/>
        </w:rPr>
        <w:t>4</w:t>
      </w:r>
      <w:r w:rsidRPr="000239A4">
        <w:rPr>
          <w:rFonts w:ascii="Arial" w:hAnsi="Arial" w:cs="Arial"/>
          <w:sz w:val="18"/>
          <w:lang w:val="en-US"/>
        </w:rPr>
        <w:t xml:space="preserve">Cl </w:t>
      </w:r>
      <w:r w:rsidRPr="000239A4">
        <w:rPr>
          <w:rFonts w:ascii="Arial" w:hAnsi="Arial" w:cs="Arial"/>
          <w:sz w:val="18"/>
          <w:vertAlign w:val="subscript"/>
          <w:lang w:val="en-US"/>
        </w:rPr>
        <w:t>(s)</w:t>
      </w:r>
      <w:r w:rsidRPr="000239A4">
        <w:rPr>
          <w:rFonts w:ascii="Arial" w:hAnsi="Arial" w:cs="Arial"/>
          <w:sz w:val="18"/>
          <w:lang w:val="en-US"/>
        </w:rPr>
        <w:t xml:space="preserve">    </w:t>
      </w:r>
      <w:r w:rsidRPr="000239A4">
        <w:rPr>
          <w:rFonts w:ascii="Arial" w:hAnsi="Arial" w:cs="Arial"/>
          <w:sz w:val="18"/>
          <w:lang w:val="en-US"/>
        </w:rPr>
        <w:tab/>
      </w:r>
      <w:r w:rsidRPr="000239A4">
        <w:rPr>
          <w:rFonts w:ascii="Arial" w:hAnsi="Arial" w:cs="Arial"/>
          <w:sz w:val="18"/>
          <w:lang w:val="en-US"/>
        </w:rPr>
        <w:tab/>
      </w:r>
      <w:r w:rsidRPr="000239A4"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 xml:space="preserve">  </w:t>
      </w:r>
      <w:r w:rsidRPr="000239A4">
        <w:rPr>
          <w:rFonts w:ascii="Arial" w:hAnsi="Arial" w:cs="Arial"/>
          <w:sz w:val="18"/>
          <w:lang w:val="en-US"/>
        </w:rPr>
        <w:t>∆</w:t>
      </w:r>
      <w:r w:rsidRPr="000239A4">
        <w:rPr>
          <w:rFonts w:ascii="Arial" w:hAnsi="Arial" w:cs="Arial"/>
          <w:i/>
          <w:sz w:val="18"/>
          <w:lang w:val="en-US"/>
        </w:rPr>
        <w:t>H</w:t>
      </w:r>
      <w:r w:rsidRPr="000239A4">
        <w:rPr>
          <w:rFonts w:ascii="Arial" w:hAnsi="Arial" w:cs="Arial"/>
          <w:sz w:val="18"/>
          <w:lang w:val="en-US"/>
        </w:rPr>
        <w:t>°= -176,0 kJ</w:t>
      </w:r>
    </w:p>
    <w:p w14:paraId="0E6F5AB9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  <w:lang w:val="en-US"/>
        </w:rPr>
        <w:t xml:space="preserve"> </w:t>
      </w:r>
      <w:r w:rsidRPr="000239A4">
        <w:rPr>
          <w:rFonts w:ascii="Arial" w:hAnsi="Arial" w:cs="Arial"/>
          <w:sz w:val="18"/>
        </w:rPr>
        <w:t>N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+ 3H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 </w:t>
      </w:r>
      <w:r w:rsidRPr="000239A4">
        <w:rPr>
          <w:rFonts w:ascii="Arial" w:hAnsi="Arial" w:cs="Arial"/>
          <w:sz w:val="18"/>
        </w:rPr>
        <w:sym w:font="Symbol" w:char="F0AE"/>
      </w:r>
      <w:r w:rsidRPr="000239A4">
        <w:rPr>
          <w:rFonts w:ascii="Arial" w:hAnsi="Arial" w:cs="Arial"/>
          <w:sz w:val="18"/>
        </w:rPr>
        <w:t xml:space="preserve">   2NH</w:t>
      </w:r>
      <w:r w:rsidRPr="000239A4">
        <w:rPr>
          <w:rFonts w:ascii="Arial" w:hAnsi="Arial" w:cs="Arial"/>
          <w:sz w:val="18"/>
          <w:vertAlign w:val="subscript"/>
        </w:rPr>
        <w:t>3 (g)</w:t>
      </w:r>
      <w:r w:rsidRPr="000239A4">
        <w:rPr>
          <w:rFonts w:ascii="Arial" w:hAnsi="Arial" w:cs="Arial"/>
          <w:sz w:val="18"/>
        </w:rPr>
        <w:t xml:space="preserve">       </w:t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ab/>
        <w:t xml:space="preserve">  </w:t>
      </w:r>
      <w:r w:rsidRPr="000239A4">
        <w:rPr>
          <w:rFonts w:ascii="Arial" w:hAnsi="Arial" w:cs="Arial"/>
          <w:sz w:val="18"/>
        </w:rPr>
        <w:t>∆</w:t>
      </w:r>
      <w:r w:rsidRPr="000239A4">
        <w:rPr>
          <w:rFonts w:ascii="Arial" w:hAnsi="Arial" w:cs="Arial"/>
          <w:i/>
          <w:sz w:val="18"/>
        </w:rPr>
        <w:t>H</w:t>
      </w:r>
      <w:r w:rsidRPr="000239A4">
        <w:rPr>
          <w:rFonts w:ascii="Arial" w:hAnsi="Arial" w:cs="Arial"/>
          <w:sz w:val="18"/>
        </w:rPr>
        <w:t>°= -92,22 kJ</w:t>
      </w:r>
    </w:p>
    <w:p w14:paraId="60F832FD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</w:rPr>
        <w:t xml:space="preserve"> N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+ 4 H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+ Cl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 </w:t>
      </w:r>
      <w:r w:rsidRPr="000239A4">
        <w:rPr>
          <w:rFonts w:ascii="Arial" w:hAnsi="Arial" w:cs="Arial"/>
          <w:sz w:val="18"/>
        </w:rPr>
        <w:sym w:font="Symbol" w:char="F0AE"/>
      </w:r>
      <w:r w:rsidRPr="000239A4">
        <w:rPr>
          <w:rFonts w:ascii="Arial" w:hAnsi="Arial" w:cs="Arial"/>
          <w:sz w:val="18"/>
        </w:rPr>
        <w:t xml:space="preserve">   2 NH</w:t>
      </w:r>
      <w:r w:rsidRPr="000239A4">
        <w:rPr>
          <w:rFonts w:ascii="Arial" w:hAnsi="Arial" w:cs="Arial"/>
          <w:sz w:val="18"/>
          <w:vertAlign w:val="subscript"/>
        </w:rPr>
        <w:t>4</w:t>
      </w:r>
      <w:r w:rsidRPr="000239A4">
        <w:rPr>
          <w:rFonts w:ascii="Arial" w:hAnsi="Arial" w:cs="Arial"/>
          <w:sz w:val="18"/>
        </w:rPr>
        <w:t xml:space="preserve">Cl </w:t>
      </w:r>
      <w:r w:rsidRPr="000239A4">
        <w:rPr>
          <w:rFonts w:ascii="Arial" w:hAnsi="Arial" w:cs="Arial"/>
          <w:sz w:val="18"/>
          <w:vertAlign w:val="subscript"/>
        </w:rPr>
        <w:t>(s)</w:t>
      </w:r>
      <w:r w:rsidRPr="000239A4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ab/>
        <w:t xml:space="preserve">  </w:t>
      </w:r>
      <w:r w:rsidRPr="000239A4">
        <w:rPr>
          <w:rFonts w:ascii="Arial" w:hAnsi="Arial" w:cs="Arial"/>
          <w:sz w:val="18"/>
        </w:rPr>
        <w:t>∆</w:t>
      </w:r>
      <w:r w:rsidRPr="000239A4">
        <w:rPr>
          <w:rFonts w:ascii="Arial" w:hAnsi="Arial" w:cs="Arial"/>
          <w:i/>
          <w:sz w:val="18"/>
        </w:rPr>
        <w:t>H</w:t>
      </w:r>
      <w:r w:rsidRPr="000239A4">
        <w:rPr>
          <w:rFonts w:ascii="Arial" w:hAnsi="Arial" w:cs="Arial"/>
          <w:sz w:val="18"/>
        </w:rPr>
        <w:t>°= -628,86 kJ</w:t>
      </w:r>
    </w:p>
    <w:p w14:paraId="2CC8EE33" w14:textId="77777777" w:rsidR="00AB4643" w:rsidRDefault="00AB4643" w:rsidP="00AB4643">
      <w:pPr>
        <w:spacing w:after="0" w:line="23" w:lineRule="atLeast"/>
        <w:rPr>
          <w:rFonts w:ascii="Arial" w:hAnsi="Arial" w:cs="Arial"/>
          <w:sz w:val="20"/>
        </w:rPr>
      </w:pPr>
    </w:p>
    <w:p w14:paraId="3366EFA6" w14:textId="77777777" w:rsidR="00AB4643" w:rsidRPr="00A272AD" w:rsidRDefault="00AB4643" w:rsidP="00AB4643">
      <w:pPr>
        <w:spacing w:after="0" w:line="23" w:lineRule="atLeast"/>
        <w:rPr>
          <w:rFonts w:ascii="Arial" w:hAnsi="Arial" w:cs="Arial"/>
          <w:sz w:val="20"/>
        </w:rPr>
      </w:pPr>
      <w:r w:rsidRPr="00A272AD">
        <w:rPr>
          <w:rFonts w:ascii="Arial" w:hAnsi="Arial" w:cs="Arial"/>
          <w:sz w:val="20"/>
        </w:rPr>
        <w:t xml:space="preserve">Resp. </w:t>
      </w:r>
      <w:r w:rsidRPr="00A272AD">
        <w:rPr>
          <w:rFonts w:ascii="Arial" w:hAnsi="Arial" w:cs="Arial" w:hint="eastAsia"/>
          <w:sz w:val="20"/>
        </w:rPr>
        <w:t>Δ</w:t>
      </w:r>
      <w:r w:rsidRPr="00A272AD">
        <w:rPr>
          <w:rFonts w:ascii="Arial" w:hAnsi="Arial" w:cs="Arial"/>
          <w:sz w:val="20"/>
        </w:rPr>
        <w:t>H°= - 184,64 kJ</w:t>
      </w:r>
    </w:p>
    <w:p w14:paraId="0F0473F9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38E1C191" w14:textId="77777777" w:rsidR="00AB4643" w:rsidRPr="000239A4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Calcule a entalpia de reação da formação do cloreto de alumínio anidro,</w:t>
      </w:r>
    </w:p>
    <w:p w14:paraId="47CBB4A9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sz w:val="22"/>
          <w:vertAlign w:val="subscript"/>
        </w:rPr>
      </w:pPr>
      <w:r w:rsidRPr="000239A4">
        <w:rPr>
          <w:rFonts w:ascii="Arial" w:hAnsi="Arial" w:cs="Arial"/>
          <w:sz w:val="22"/>
        </w:rPr>
        <w:t xml:space="preserve">2 Al </w:t>
      </w:r>
      <w:r w:rsidRPr="000239A4">
        <w:rPr>
          <w:rFonts w:ascii="Arial" w:hAnsi="Arial" w:cs="Arial"/>
          <w:sz w:val="22"/>
          <w:vertAlign w:val="subscript"/>
        </w:rPr>
        <w:t>(s)</w:t>
      </w:r>
      <w:r w:rsidRPr="000239A4">
        <w:rPr>
          <w:rFonts w:ascii="Arial" w:hAnsi="Arial" w:cs="Arial"/>
          <w:sz w:val="22"/>
        </w:rPr>
        <w:t xml:space="preserve"> + 3 Cl</w:t>
      </w:r>
      <w:r w:rsidRPr="000239A4">
        <w:rPr>
          <w:rFonts w:ascii="Arial" w:hAnsi="Arial" w:cs="Arial"/>
          <w:sz w:val="22"/>
          <w:vertAlign w:val="subscript"/>
        </w:rPr>
        <w:t>2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(g)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</w:rPr>
        <w:sym w:font="Symbol" w:char="F0AE"/>
      </w:r>
      <w:r w:rsidRPr="000239A4">
        <w:rPr>
          <w:rFonts w:ascii="Arial" w:hAnsi="Arial" w:cs="Arial"/>
          <w:sz w:val="22"/>
        </w:rPr>
        <w:t xml:space="preserve"> 2 AlC</w:t>
      </w:r>
      <w:r>
        <w:rPr>
          <w:rFonts w:ascii="Arial" w:hAnsi="Arial" w:cs="Arial"/>
          <w:sz w:val="22"/>
        </w:rPr>
        <w:t>l</w:t>
      </w:r>
      <w:r w:rsidRPr="000239A4">
        <w:rPr>
          <w:rFonts w:ascii="Arial" w:hAnsi="Arial" w:cs="Arial"/>
          <w:sz w:val="22"/>
          <w:vertAlign w:val="subscript"/>
        </w:rPr>
        <w:t>3</w:t>
      </w:r>
      <w:r w:rsidRPr="000239A4">
        <w:rPr>
          <w:rFonts w:ascii="Arial" w:hAnsi="Arial" w:cs="Arial"/>
          <w:sz w:val="22"/>
        </w:rPr>
        <w:t xml:space="preserve"> </w:t>
      </w:r>
      <w:r w:rsidRPr="000239A4">
        <w:rPr>
          <w:rFonts w:ascii="Arial" w:hAnsi="Arial" w:cs="Arial"/>
          <w:sz w:val="22"/>
          <w:vertAlign w:val="subscript"/>
        </w:rPr>
        <w:t>(s)</w:t>
      </w:r>
    </w:p>
    <w:p w14:paraId="6CDEA131" w14:textId="77777777" w:rsidR="00AB4643" w:rsidRPr="000239A4" w:rsidRDefault="00AB4643" w:rsidP="00AB4643">
      <w:pPr>
        <w:spacing w:after="0" w:line="23" w:lineRule="atLeast"/>
        <w:jc w:val="center"/>
        <w:rPr>
          <w:rFonts w:ascii="Arial" w:hAnsi="Arial" w:cs="Arial"/>
          <w:sz w:val="22"/>
        </w:rPr>
      </w:pPr>
    </w:p>
    <w:p w14:paraId="33DAC0EC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0239A4">
        <w:rPr>
          <w:rFonts w:ascii="Arial" w:hAnsi="Arial" w:cs="Arial"/>
          <w:sz w:val="22"/>
        </w:rPr>
        <w:t>a partir dos seguintes dados:</w:t>
      </w:r>
    </w:p>
    <w:p w14:paraId="6A27FBC4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1AF28CD6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</w:rPr>
        <w:t xml:space="preserve">2 Al </w:t>
      </w:r>
      <w:r w:rsidRPr="000239A4">
        <w:rPr>
          <w:rFonts w:ascii="Arial" w:hAnsi="Arial" w:cs="Arial"/>
          <w:sz w:val="18"/>
          <w:vertAlign w:val="subscript"/>
        </w:rPr>
        <w:t>(s)</w:t>
      </w:r>
      <w:r w:rsidRPr="000239A4">
        <w:rPr>
          <w:rFonts w:ascii="Arial" w:hAnsi="Arial" w:cs="Arial"/>
          <w:sz w:val="18"/>
        </w:rPr>
        <w:t xml:space="preserve"> + 6 HCl </w:t>
      </w:r>
      <w:r w:rsidRPr="000239A4">
        <w:rPr>
          <w:rFonts w:ascii="Arial" w:hAnsi="Arial" w:cs="Arial"/>
          <w:sz w:val="18"/>
          <w:vertAlign w:val="subscript"/>
        </w:rPr>
        <w:t>(aq)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</w:rPr>
        <w:sym w:font="Symbol" w:char="F0AE"/>
      </w:r>
      <w:r w:rsidRPr="000239A4">
        <w:rPr>
          <w:rFonts w:ascii="Arial" w:hAnsi="Arial" w:cs="Arial"/>
          <w:sz w:val="18"/>
        </w:rPr>
        <w:t xml:space="preserve"> 2 AlCl</w:t>
      </w:r>
      <w:r w:rsidRPr="000239A4">
        <w:rPr>
          <w:rFonts w:ascii="Arial" w:hAnsi="Arial" w:cs="Arial"/>
          <w:sz w:val="18"/>
          <w:vertAlign w:val="subscript"/>
        </w:rPr>
        <w:t>3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(aq)</w:t>
      </w:r>
      <w:r w:rsidRPr="000239A4">
        <w:rPr>
          <w:rFonts w:ascii="Arial" w:hAnsi="Arial" w:cs="Arial"/>
          <w:sz w:val="18"/>
        </w:rPr>
        <w:t xml:space="preserve"> + 3 H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 xml:space="preserve">     </w:t>
      </w:r>
      <w:r w:rsidRPr="000239A4">
        <w:rPr>
          <w:rFonts w:ascii="Arial" w:hAnsi="Arial" w:cs="Arial"/>
          <w:sz w:val="18"/>
        </w:rPr>
        <w:t>∆</w:t>
      </w:r>
      <w:r w:rsidRPr="000239A4">
        <w:rPr>
          <w:rFonts w:ascii="Arial" w:hAnsi="Arial" w:cs="Arial"/>
          <w:i/>
          <w:sz w:val="18"/>
        </w:rPr>
        <w:t>H</w:t>
      </w:r>
      <w:r w:rsidRPr="000239A4">
        <w:rPr>
          <w:rFonts w:ascii="Arial" w:hAnsi="Arial" w:cs="Arial"/>
          <w:sz w:val="18"/>
        </w:rPr>
        <w:t>°= -1.049 kJ</w:t>
      </w:r>
    </w:p>
    <w:p w14:paraId="6611A02B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</w:rPr>
        <w:t xml:space="preserve">HCl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</w:rPr>
        <w:sym w:font="Symbol" w:char="F0AE"/>
      </w:r>
      <w:r w:rsidRPr="000239A4">
        <w:rPr>
          <w:rFonts w:ascii="Arial" w:hAnsi="Arial" w:cs="Arial"/>
          <w:sz w:val="18"/>
        </w:rPr>
        <w:t xml:space="preserve">  HCl </w:t>
      </w:r>
      <w:r w:rsidRPr="000239A4">
        <w:rPr>
          <w:rFonts w:ascii="Arial" w:hAnsi="Arial" w:cs="Arial"/>
          <w:sz w:val="18"/>
          <w:vertAlign w:val="subscript"/>
        </w:rPr>
        <w:t>(aq)</w:t>
      </w:r>
      <w:r w:rsidRPr="000239A4">
        <w:rPr>
          <w:rFonts w:ascii="Arial" w:hAnsi="Arial" w:cs="Arial"/>
          <w:sz w:val="18"/>
        </w:rPr>
        <w:t xml:space="preserve">       </w:t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 xml:space="preserve">     </w:t>
      </w:r>
      <w:r w:rsidRPr="000239A4">
        <w:rPr>
          <w:rFonts w:ascii="Arial" w:hAnsi="Arial" w:cs="Arial"/>
          <w:sz w:val="18"/>
        </w:rPr>
        <w:t>∆</w:t>
      </w:r>
      <w:r w:rsidRPr="000239A4">
        <w:rPr>
          <w:rFonts w:ascii="Arial" w:hAnsi="Arial" w:cs="Arial"/>
          <w:i/>
          <w:sz w:val="18"/>
        </w:rPr>
        <w:t>H</w:t>
      </w:r>
      <w:r w:rsidRPr="000239A4">
        <w:rPr>
          <w:rFonts w:ascii="Arial" w:hAnsi="Arial" w:cs="Arial"/>
          <w:sz w:val="18"/>
        </w:rPr>
        <w:t>°= - 74,8 kJ</w:t>
      </w:r>
    </w:p>
    <w:p w14:paraId="4D3A74D3" w14:textId="77777777" w:rsidR="00AB4643" w:rsidRPr="000239A4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</w:rPr>
        <w:t>H</w:t>
      </w:r>
      <w:r w:rsidRPr="000239A4">
        <w:rPr>
          <w:rFonts w:ascii="Arial" w:hAnsi="Arial" w:cs="Arial"/>
          <w:sz w:val="18"/>
          <w:vertAlign w:val="subscript"/>
        </w:rPr>
        <w:t>2 (g)</w:t>
      </w:r>
      <w:r w:rsidRPr="000239A4">
        <w:rPr>
          <w:rFonts w:ascii="Arial" w:hAnsi="Arial" w:cs="Arial"/>
          <w:sz w:val="18"/>
        </w:rPr>
        <w:t xml:space="preserve"> + Cl</w:t>
      </w:r>
      <w:r w:rsidRPr="000239A4">
        <w:rPr>
          <w:rFonts w:ascii="Arial" w:hAnsi="Arial" w:cs="Arial"/>
          <w:sz w:val="18"/>
          <w:vertAlign w:val="subscript"/>
        </w:rPr>
        <w:t>2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</w:rPr>
        <w:sym w:font="Symbol" w:char="F0AE"/>
      </w:r>
      <w:r w:rsidRPr="000239A4">
        <w:rPr>
          <w:rFonts w:ascii="Arial" w:hAnsi="Arial" w:cs="Arial"/>
          <w:sz w:val="18"/>
        </w:rPr>
        <w:t xml:space="preserve"> 2 HCl </w:t>
      </w:r>
      <w:r w:rsidRPr="000239A4">
        <w:rPr>
          <w:rFonts w:ascii="Arial" w:hAnsi="Arial" w:cs="Arial"/>
          <w:sz w:val="18"/>
          <w:vertAlign w:val="subscript"/>
        </w:rPr>
        <w:t>(g)</w:t>
      </w:r>
      <w:r w:rsidRPr="000239A4">
        <w:rPr>
          <w:rFonts w:ascii="Arial" w:hAnsi="Arial" w:cs="Arial"/>
          <w:sz w:val="18"/>
        </w:rPr>
        <w:t xml:space="preserve">        </w:t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 xml:space="preserve">     </w:t>
      </w:r>
      <w:r w:rsidRPr="000239A4">
        <w:rPr>
          <w:rFonts w:ascii="Arial" w:hAnsi="Arial" w:cs="Arial"/>
          <w:sz w:val="18"/>
        </w:rPr>
        <w:t>∆</w:t>
      </w:r>
      <w:r w:rsidRPr="000239A4">
        <w:rPr>
          <w:rFonts w:ascii="Arial" w:hAnsi="Arial" w:cs="Arial"/>
          <w:i/>
          <w:sz w:val="18"/>
        </w:rPr>
        <w:t>H</w:t>
      </w:r>
      <w:r w:rsidRPr="000239A4">
        <w:rPr>
          <w:rFonts w:ascii="Arial" w:hAnsi="Arial" w:cs="Arial"/>
          <w:sz w:val="18"/>
        </w:rPr>
        <w:t>°= - 185 kJ</w:t>
      </w:r>
    </w:p>
    <w:p w14:paraId="56A0AF5F" w14:textId="77777777" w:rsidR="00AB4643" w:rsidRDefault="00AB4643" w:rsidP="00AB4643">
      <w:pPr>
        <w:spacing w:after="0" w:line="23" w:lineRule="atLeast"/>
        <w:rPr>
          <w:rFonts w:ascii="Arial" w:hAnsi="Arial" w:cs="Arial"/>
          <w:sz w:val="18"/>
        </w:rPr>
      </w:pPr>
      <w:r w:rsidRPr="000239A4">
        <w:rPr>
          <w:rFonts w:ascii="Arial" w:hAnsi="Arial" w:cs="Arial"/>
          <w:sz w:val="18"/>
        </w:rPr>
        <w:t>AlCl</w:t>
      </w:r>
      <w:r w:rsidRPr="000239A4">
        <w:rPr>
          <w:rFonts w:ascii="Arial" w:hAnsi="Arial" w:cs="Arial"/>
          <w:sz w:val="18"/>
          <w:vertAlign w:val="subscript"/>
        </w:rPr>
        <w:t>3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(s)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</w:rPr>
        <w:sym w:font="Symbol" w:char="F0AE"/>
      </w:r>
      <w:r w:rsidRPr="000239A4">
        <w:rPr>
          <w:rFonts w:ascii="Arial" w:hAnsi="Arial" w:cs="Arial"/>
          <w:sz w:val="18"/>
        </w:rPr>
        <w:t xml:space="preserve"> AlCl</w:t>
      </w:r>
      <w:r w:rsidRPr="000239A4">
        <w:rPr>
          <w:rFonts w:ascii="Arial" w:hAnsi="Arial" w:cs="Arial"/>
          <w:sz w:val="18"/>
          <w:vertAlign w:val="subscript"/>
        </w:rPr>
        <w:t>3</w:t>
      </w:r>
      <w:r w:rsidRPr="000239A4">
        <w:rPr>
          <w:rFonts w:ascii="Arial" w:hAnsi="Arial" w:cs="Arial"/>
          <w:sz w:val="18"/>
        </w:rPr>
        <w:t xml:space="preserve"> </w:t>
      </w:r>
      <w:r w:rsidRPr="000239A4">
        <w:rPr>
          <w:rFonts w:ascii="Arial" w:hAnsi="Arial" w:cs="Arial"/>
          <w:sz w:val="18"/>
          <w:vertAlign w:val="subscript"/>
        </w:rPr>
        <w:t>(aq)</w:t>
      </w:r>
      <w:r w:rsidRPr="000239A4">
        <w:rPr>
          <w:rFonts w:ascii="Arial" w:hAnsi="Arial" w:cs="Arial"/>
          <w:sz w:val="18"/>
        </w:rPr>
        <w:t xml:space="preserve">              </w:t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 w:rsidRPr="000239A4">
        <w:rPr>
          <w:rFonts w:ascii="Arial" w:hAnsi="Arial" w:cs="Arial"/>
          <w:sz w:val="18"/>
        </w:rPr>
        <w:tab/>
      </w:r>
      <w:r>
        <w:rPr>
          <w:rFonts w:ascii="Arial" w:hAnsi="Arial" w:cs="Arial"/>
          <w:sz w:val="18"/>
        </w:rPr>
        <w:t xml:space="preserve">     </w:t>
      </w:r>
      <w:r w:rsidRPr="000239A4">
        <w:rPr>
          <w:rFonts w:ascii="Arial" w:hAnsi="Arial" w:cs="Arial"/>
          <w:sz w:val="18"/>
        </w:rPr>
        <w:t>∆</w:t>
      </w:r>
      <w:r w:rsidRPr="000239A4">
        <w:rPr>
          <w:rFonts w:ascii="Arial" w:hAnsi="Arial" w:cs="Arial"/>
          <w:i/>
          <w:sz w:val="18"/>
        </w:rPr>
        <w:t>H</w:t>
      </w:r>
      <w:r w:rsidRPr="000239A4">
        <w:rPr>
          <w:rFonts w:ascii="Arial" w:hAnsi="Arial" w:cs="Arial"/>
          <w:sz w:val="18"/>
        </w:rPr>
        <w:t>°= - 323 kJ</w:t>
      </w:r>
    </w:p>
    <w:p w14:paraId="6D74BEDA" w14:textId="77777777" w:rsidR="00AB4643" w:rsidRDefault="00AB4643" w:rsidP="00AB4643">
      <w:pPr>
        <w:spacing w:after="0" w:line="23" w:lineRule="atLeast"/>
        <w:rPr>
          <w:rFonts w:ascii="Arial" w:hAnsi="Arial" w:cs="Arial"/>
          <w:sz w:val="18"/>
        </w:rPr>
      </w:pPr>
    </w:p>
    <w:p w14:paraId="32CAAE40" w14:textId="77777777" w:rsidR="00AB4643" w:rsidRDefault="00AB4643" w:rsidP="00AB4643">
      <w:pPr>
        <w:spacing w:after="0" w:line="23" w:lineRule="atLeast"/>
        <w:rPr>
          <w:rFonts w:asciiTheme="minorHAnsi" w:hAnsiTheme="minorHAnsi" w:cstheme="minorHAnsi"/>
          <w:sz w:val="20"/>
        </w:rPr>
      </w:pPr>
      <w:r w:rsidRPr="00A272AD">
        <w:rPr>
          <w:rFonts w:ascii="Arial" w:hAnsi="Arial" w:cs="Arial"/>
          <w:sz w:val="20"/>
        </w:rPr>
        <w:t xml:space="preserve">Resp. </w:t>
      </w:r>
      <w:r w:rsidRPr="00A272AD">
        <w:rPr>
          <w:rFonts w:asciiTheme="minorHAnsi" w:hAnsiTheme="minorHAnsi" w:cstheme="minorHAnsi"/>
          <w:sz w:val="20"/>
        </w:rPr>
        <w:t>Δ</w:t>
      </w:r>
      <w:r w:rsidRPr="00A272AD">
        <w:rPr>
          <w:rFonts w:asciiTheme="minorHAnsi" w:hAnsiTheme="minorHAnsi" w:cstheme="minorHAnsi"/>
          <w:i/>
          <w:sz w:val="20"/>
        </w:rPr>
        <w:t>H</w:t>
      </w:r>
      <w:r w:rsidRPr="00A272AD">
        <w:rPr>
          <w:rFonts w:asciiTheme="minorHAnsi" w:hAnsiTheme="minorHAnsi" w:cstheme="minorHAnsi"/>
          <w:sz w:val="20"/>
        </w:rPr>
        <w:t>° = -1406,8 kJ</w:t>
      </w:r>
    </w:p>
    <w:p w14:paraId="7B09108A" w14:textId="77777777" w:rsidR="00BF1E3A" w:rsidRDefault="00BF1E3A" w:rsidP="00AB4643">
      <w:pPr>
        <w:spacing w:after="0" w:line="23" w:lineRule="atLeast"/>
        <w:rPr>
          <w:rFonts w:asciiTheme="minorHAnsi" w:hAnsiTheme="minorHAnsi" w:cstheme="minorHAnsi"/>
          <w:sz w:val="20"/>
        </w:rPr>
      </w:pPr>
    </w:p>
    <w:p w14:paraId="2DD65E78" w14:textId="77777777" w:rsidR="00AB4643" w:rsidRPr="00A669C5" w:rsidRDefault="00AB4643" w:rsidP="00AB4643">
      <w:pPr>
        <w:pStyle w:val="Ttulo1"/>
        <w:jc w:val="left"/>
        <w:rPr>
          <w:rFonts w:ascii="Arial" w:hAnsi="Arial" w:cs="Arial"/>
          <w:color w:val="FFFFFF" w:themeColor="background1"/>
          <w:sz w:val="22"/>
          <w:szCs w:val="22"/>
        </w:rPr>
      </w:pPr>
      <w:r>
        <w:rPr>
          <w:rFonts w:cs="Open Sans"/>
          <w:color w:val="FFFFFF" w:themeColor="background1"/>
          <w:szCs w:val="48"/>
        </w:rPr>
        <w:t>Entropia e Energia Livre de Gibbs</w:t>
      </w:r>
    </w:p>
    <w:p w14:paraId="13F2E21C" w14:textId="77777777" w:rsidR="00AB4643" w:rsidRPr="00A669C5" w:rsidRDefault="00AB4643" w:rsidP="00AB4643">
      <w:pPr>
        <w:spacing w:after="0" w:line="240" w:lineRule="auto"/>
        <w:jc w:val="left"/>
        <w:rPr>
          <w:rFonts w:ascii="Arial" w:hAnsi="Arial" w:cs="Arial"/>
          <w:color w:val="FFFFFF" w:themeColor="background1"/>
          <w:sz w:val="22"/>
        </w:rPr>
      </w:pPr>
    </w:p>
    <w:p w14:paraId="67D90EB5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Defina Entropia</w:t>
      </w:r>
    </w:p>
    <w:p w14:paraId="0D161AFC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2415F83C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 xml:space="preserve">Que substância, em cada um dos seguintes pares, você esperaria que tivesse a maior entropia padrão molar em 298 K? Explique seu raciocínio. </w:t>
      </w:r>
    </w:p>
    <w:p w14:paraId="79E0E298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 xml:space="preserve">(a) iodo ou bromo; </w:t>
      </w:r>
    </w:p>
    <w:p w14:paraId="4361E864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(b) os dois líquidos, ciclo-pentano e 1-penteno;</w:t>
      </w:r>
    </w:p>
    <w:p w14:paraId="1E1D11E2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 xml:space="preserve">(c) eteno (também conhecido como etileno) ou uma massa equivalente de polietileno, uma substância formada pela polimerização do etileno. </w:t>
      </w:r>
    </w:p>
    <w:p w14:paraId="5C43BE80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2DF02591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Defina Energia Livre de Gibbs</w:t>
      </w:r>
    </w:p>
    <w:p w14:paraId="70DE092F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1113444B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Por que existem tantas reações exotérmicas espontâneas.</w:t>
      </w:r>
    </w:p>
    <w:p w14:paraId="2B2F9A3C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5C3CB0FC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Explique como uma reação endotérmica pode ser espontânea.</w:t>
      </w:r>
    </w:p>
    <w:p w14:paraId="1F5E8E70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098B1ED4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Se um processo exotérmico for espontâneo, qual será a contribuição da entropia? (descreva a contribuição entrópica).</w:t>
      </w:r>
    </w:p>
    <w:p w14:paraId="392A7113" w14:textId="77777777" w:rsidR="00AB4643" w:rsidRPr="00A669C5" w:rsidRDefault="00AB4643" w:rsidP="00AB4643">
      <w:pPr>
        <w:pStyle w:val="PargrafodaLista"/>
        <w:rPr>
          <w:rFonts w:ascii="Arial" w:hAnsi="Arial" w:cs="Arial"/>
          <w:sz w:val="22"/>
        </w:rPr>
      </w:pPr>
    </w:p>
    <w:p w14:paraId="2C40B960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 xml:space="preserve">Explique por que cada uma das seguintes declarações é falsa: </w:t>
      </w:r>
    </w:p>
    <w:p w14:paraId="4A1458B0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099B365A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 xml:space="preserve">(a) Reações cujas energias livres de reação são negativas ocorrem espontânea e rapidamente. </w:t>
      </w:r>
    </w:p>
    <w:p w14:paraId="2280C914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 xml:space="preserve">(b) Todas as amostras de um elemento puro, independentemente de seu estado físico, tem energia livre de formação igual a zero. </w:t>
      </w:r>
    </w:p>
    <w:p w14:paraId="41AEC873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(c) Uma reação exotérmica que produz mais mols de gás do que consume tem energia livre padrão de reação positiva.</w:t>
      </w:r>
    </w:p>
    <w:p w14:paraId="694CC8DA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41C254AC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O nitrato de potássio dissolve facilmente em água e sua entalpia de solução é +34,9 kJ.mol</w:t>
      </w:r>
      <w:r w:rsidRPr="00A669C5">
        <w:rPr>
          <w:rFonts w:ascii="Arial" w:hAnsi="Arial" w:cs="Arial"/>
          <w:sz w:val="22"/>
          <w:vertAlign w:val="superscript"/>
        </w:rPr>
        <w:t>-1</w:t>
      </w:r>
      <w:r w:rsidRPr="00A669C5">
        <w:rPr>
          <w:rFonts w:ascii="Arial" w:hAnsi="Arial" w:cs="Arial"/>
          <w:sz w:val="22"/>
        </w:rPr>
        <w:t>. A entalpia de solução favorece ou não o processo de dissolução? A variação de entropia do sistema é positiva ou negativa, quando o sal dissolve? A variação de entropia do sistema é, principalmente, o resultado de mudanças de desordem posicional ou de desordem térmica? A variação de entropia da vizinhança é, principalmente, o resultado de mudanças de desordem posicional ou de desordem térmica?</w:t>
      </w:r>
    </w:p>
    <w:p w14:paraId="57A363B7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323539B9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 xml:space="preserve">Suponha que um cubo de gelo de massa igual a 100 g foi colocado em um copo com agua ligeiramente acima de 0 </w:t>
      </w:r>
      <w:r w:rsidRPr="00A669C5">
        <w:rPr>
          <w:rFonts w:ascii="Arial" w:hAnsi="Arial" w:cs="Arial"/>
          <w:sz w:val="22"/>
          <w:vertAlign w:val="superscript"/>
        </w:rPr>
        <w:t>o</w:t>
      </w:r>
      <w:r w:rsidRPr="00A669C5">
        <w:rPr>
          <w:rFonts w:ascii="Arial" w:hAnsi="Arial" w:cs="Arial"/>
          <w:sz w:val="22"/>
        </w:rPr>
        <w:t>C. Quando o gelo derrete 33kJ de energia é absorvida a partir da vizinhança na forma de calor. Qual é a variação de entropia da amostra (cubo de gelo) e na vizinhança (água).</w:t>
      </w:r>
    </w:p>
    <w:p w14:paraId="3EF44AAB" w14:textId="77777777" w:rsidR="00AB4643" w:rsidRPr="00AC09F5" w:rsidRDefault="00AB4643" w:rsidP="00AB4643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AC09F5">
        <w:rPr>
          <w:rFonts w:ascii="Arial" w:hAnsi="Arial" w:cs="Arial"/>
          <w:sz w:val="20"/>
          <w:szCs w:val="20"/>
        </w:rPr>
        <w:t xml:space="preserve">Resp. </w:t>
      </w:r>
      <w:r w:rsidRPr="00AC09F5">
        <w:rPr>
          <w:sz w:val="20"/>
          <w:szCs w:val="20"/>
        </w:rPr>
        <w:sym w:font="Symbol" w:char="F044"/>
      </w:r>
      <w:r w:rsidRPr="00AC09F5">
        <w:rPr>
          <w:rFonts w:ascii="Arial" w:hAnsi="Arial" w:cs="Arial"/>
          <w:color w:val="000000" w:themeColor="text1"/>
          <w:sz w:val="20"/>
          <w:szCs w:val="20"/>
        </w:rPr>
        <w:t>S</w:t>
      </w:r>
      <w:r w:rsidRPr="00AC09F5">
        <w:rPr>
          <w:rFonts w:ascii="Arial" w:hAnsi="Arial" w:cs="Arial"/>
          <w:color w:val="000000" w:themeColor="text1"/>
          <w:sz w:val="20"/>
          <w:szCs w:val="20"/>
          <w:vertAlign w:val="subscript"/>
        </w:rPr>
        <w:t xml:space="preserve">viz. </w:t>
      </w:r>
      <w:r w:rsidRPr="00AC09F5">
        <w:rPr>
          <w:rFonts w:ascii="Arial" w:hAnsi="Arial" w:cs="Arial"/>
          <w:color w:val="000000" w:themeColor="text1"/>
          <w:sz w:val="20"/>
          <w:szCs w:val="20"/>
        </w:rPr>
        <w:t>=  - 0,12 kJ/K</w:t>
      </w:r>
    </w:p>
    <w:p w14:paraId="3CE16181" w14:textId="77777777" w:rsidR="00AB4643" w:rsidRPr="00AC09F5" w:rsidRDefault="00AB4643" w:rsidP="00AB4643">
      <w:pPr>
        <w:rPr>
          <w:rFonts w:ascii="Arial" w:hAnsi="Arial" w:cs="Arial"/>
          <w:sz w:val="22"/>
        </w:rPr>
      </w:pPr>
    </w:p>
    <w:p w14:paraId="2D667478" w14:textId="77777777" w:rsidR="00AB4643" w:rsidRPr="00A669C5" w:rsidRDefault="00AB4643" w:rsidP="008F2795">
      <w:pPr>
        <w:numPr>
          <w:ilvl w:val="0"/>
          <w:numId w:val="29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Determine o valor de ΔG</w:t>
      </w:r>
      <w:r w:rsidRPr="00A669C5">
        <w:rPr>
          <w:rFonts w:ascii="Arial" w:hAnsi="Arial" w:cs="Arial"/>
          <w:sz w:val="22"/>
          <w:vertAlign w:val="superscript"/>
        </w:rPr>
        <w:t>o</w:t>
      </w:r>
      <w:r w:rsidRPr="00A669C5">
        <w:rPr>
          <w:rFonts w:ascii="Arial" w:hAnsi="Arial" w:cs="Arial"/>
          <w:sz w:val="22"/>
        </w:rPr>
        <w:t xml:space="preserve"> e a espontaneidade para a decomposição do peróxido de hidrogênio a 25°C. </w:t>
      </w:r>
    </w:p>
    <w:p w14:paraId="4E8EFAEE" w14:textId="77777777" w:rsidR="00AB4643" w:rsidRPr="00A669C5" w:rsidRDefault="00AB4643" w:rsidP="00AB4643">
      <w:pPr>
        <w:spacing w:after="0" w:line="23" w:lineRule="atLeast"/>
        <w:ind w:left="360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2 H</w:t>
      </w:r>
      <w:r w:rsidRPr="00A669C5">
        <w:rPr>
          <w:rFonts w:ascii="Arial" w:hAnsi="Arial" w:cs="Arial"/>
          <w:sz w:val="22"/>
          <w:vertAlign w:val="subscript"/>
        </w:rPr>
        <w:t>2</w:t>
      </w:r>
      <w:r w:rsidRPr="00A669C5">
        <w:rPr>
          <w:rFonts w:ascii="Arial" w:hAnsi="Arial" w:cs="Arial"/>
          <w:sz w:val="22"/>
        </w:rPr>
        <w:t>O</w:t>
      </w:r>
      <w:r w:rsidRPr="00A669C5">
        <w:rPr>
          <w:rFonts w:ascii="Arial" w:hAnsi="Arial" w:cs="Arial"/>
          <w:sz w:val="22"/>
          <w:vertAlign w:val="subscript"/>
        </w:rPr>
        <w:t>2</w:t>
      </w:r>
      <w:r w:rsidRPr="00A669C5">
        <w:rPr>
          <w:rFonts w:ascii="Arial" w:hAnsi="Arial" w:cs="Arial"/>
          <w:sz w:val="22"/>
        </w:rPr>
        <w:t>(l) → 2 H</w:t>
      </w:r>
      <w:r w:rsidRPr="00A669C5">
        <w:rPr>
          <w:rFonts w:ascii="Arial" w:hAnsi="Arial" w:cs="Arial"/>
          <w:sz w:val="22"/>
          <w:vertAlign w:val="subscript"/>
        </w:rPr>
        <w:t>2</w:t>
      </w:r>
      <w:r w:rsidRPr="00A669C5">
        <w:rPr>
          <w:rFonts w:ascii="Arial" w:hAnsi="Arial" w:cs="Arial"/>
          <w:sz w:val="22"/>
        </w:rPr>
        <w:t>O(l) + O</w:t>
      </w:r>
      <w:r w:rsidRPr="00A669C5">
        <w:rPr>
          <w:rFonts w:ascii="Arial" w:hAnsi="Arial" w:cs="Arial"/>
          <w:sz w:val="22"/>
          <w:vertAlign w:val="subscript"/>
        </w:rPr>
        <w:t>2</w:t>
      </w:r>
      <w:r w:rsidRPr="00A669C5">
        <w:rPr>
          <w:rFonts w:ascii="Arial" w:hAnsi="Arial" w:cs="Arial"/>
          <w:sz w:val="22"/>
        </w:rPr>
        <w:t>(g)</w:t>
      </w:r>
    </w:p>
    <w:p w14:paraId="5E3D6668" w14:textId="77777777" w:rsidR="00AB4643" w:rsidRPr="00A669C5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A669C5">
        <w:rPr>
          <w:rFonts w:ascii="Arial" w:hAnsi="Arial" w:cs="Arial"/>
          <w:sz w:val="22"/>
        </w:rPr>
        <w:t>Use os seguintes dados termodinâmicos para calcular:</w:t>
      </w:r>
    </w:p>
    <w:tbl>
      <w:tblPr>
        <w:tblW w:w="521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907"/>
        <w:gridCol w:w="1907"/>
        <w:gridCol w:w="1397"/>
      </w:tblGrid>
      <w:tr w:rsidR="00AB4643" w:rsidRPr="00A669C5" w14:paraId="77559EE4" w14:textId="77777777" w:rsidTr="00BF1E3A">
        <w:trPr>
          <w:trHeight w:val="166"/>
        </w:trPr>
        <w:tc>
          <w:tcPr>
            <w:tcW w:w="1907" w:type="dxa"/>
          </w:tcPr>
          <w:p w14:paraId="748E9DD6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Espécie </w:t>
            </w:r>
          </w:p>
        </w:tc>
        <w:tc>
          <w:tcPr>
            <w:tcW w:w="1907" w:type="dxa"/>
          </w:tcPr>
          <w:p w14:paraId="1E4A16D3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Δ </w:t>
            </w:r>
            <w:r w:rsidRPr="00A669C5">
              <w:rPr>
                <w:rFonts w:ascii="Arial" w:hAnsi="Arial" w:cs="Arial"/>
                <w:i/>
                <w:iCs/>
                <w:color w:val="000000"/>
                <w:sz w:val="22"/>
                <w:lang w:eastAsia="pt-BR"/>
              </w:rPr>
              <w:t xml:space="preserve">H </w:t>
            </w: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° (kJ/mol) </w:t>
            </w:r>
          </w:p>
        </w:tc>
        <w:tc>
          <w:tcPr>
            <w:tcW w:w="1397" w:type="dxa"/>
          </w:tcPr>
          <w:p w14:paraId="1B5A6EB4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i/>
                <w:iCs/>
                <w:color w:val="000000"/>
                <w:sz w:val="22"/>
                <w:lang w:eastAsia="pt-BR"/>
              </w:rPr>
              <w:t xml:space="preserve">S </w:t>
            </w: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° (J/K·mol) </w:t>
            </w:r>
          </w:p>
        </w:tc>
      </w:tr>
      <w:tr w:rsidR="00AB4643" w:rsidRPr="00A669C5" w14:paraId="2B7F6B47" w14:textId="77777777" w:rsidTr="00BF1E3A">
        <w:trPr>
          <w:trHeight w:val="161"/>
        </w:trPr>
        <w:tc>
          <w:tcPr>
            <w:tcW w:w="1907" w:type="dxa"/>
          </w:tcPr>
          <w:p w14:paraId="2ABD972D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>H</w:t>
            </w:r>
            <w:r w:rsidRPr="00A669C5">
              <w:rPr>
                <w:rFonts w:ascii="Arial" w:hAnsi="Arial" w:cs="Arial"/>
                <w:color w:val="000000"/>
                <w:sz w:val="22"/>
                <w:vertAlign w:val="subscript"/>
                <w:lang w:eastAsia="pt-BR"/>
              </w:rPr>
              <w:t>2</w:t>
            </w: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>O</w:t>
            </w:r>
            <w:r w:rsidRPr="00A669C5">
              <w:rPr>
                <w:rFonts w:ascii="Arial" w:hAnsi="Arial" w:cs="Arial"/>
                <w:color w:val="000000"/>
                <w:sz w:val="22"/>
                <w:vertAlign w:val="subscript"/>
                <w:lang w:eastAsia="pt-BR"/>
              </w:rPr>
              <w:t>2</w:t>
            </w: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(l) </w:t>
            </w:r>
          </w:p>
        </w:tc>
        <w:tc>
          <w:tcPr>
            <w:tcW w:w="1907" w:type="dxa"/>
          </w:tcPr>
          <w:p w14:paraId="465D670C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-188 </w:t>
            </w:r>
          </w:p>
        </w:tc>
        <w:tc>
          <w:tcPr>
            <w:tcW w:w="1397" w:type="dxa"/>
          </w:tcPr>
          <w:p w14:paraId="08471F10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110 </w:t>
            </w:r>
          </w:p>
        </w:tc>
      </w:tr>
      <w:tr w:rsidR="00AB4643" w:rsidRPr="00A669C5" w14:paraId="2D58AEEA" w14:textId="77777777" w:rsidTr="00BF1E3A">
        <w:trPr>
          <w:trHeight w:val="161"/>
        </w:trPr>
        <w:tc>
          <w:tcPr>
            <w:tcW w:w="1907" w:type="dxa"/>
          </w:tcPr>
          <w:p w14:paraId="52433AB0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>H</w:t>
            </w:r>
            <w:r w:rsidRPr="00A669C5">
              <w:rPr>
                <w:rFonts w:ascii="Arial" w:hAnsi="Arial" w:cs="Arial"/>
                <w:color w:val="000000"/>
                <w:sz w:val="22"/>
                <w:vertAlign w:val="subscript"/>
                <w:lang w:eastAsia="pt-BR"/>
              </w:rPr>
              <w:t>2</w:t>
            </w: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O(l) </w:t>
            </w:r>
          </w:p>
        </w:tc>
        <w:tc>
          <w:tcPr>
            <w:tcW w:w="1907" w:type="dxa"/>
          </w:tcPr>
          <w:p w14:paraId="782F5F1B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-286 </w:t>
            </w:r>
          </w:p>
        </w:tc>
        <w:tc>
          <w:tcPr>
            <w:tcW w:w="1397" w:type="dxa"/>
          </w:tcPr>
          <w:p w14:paraId="4C608199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70 </w:t>
            </w:r>
          </w:p>
        </w:tc>
      </w:tr>
      <w:tr w:rsidR="00AB4643" w:rsidRPr="00A669C5" w14:paraId="368013E4" w14:textId="77777777" w:rsidTr="00BF1E3A">
        <w:trPr>
          <w:trHeight w:val="161"/>
        </w:trPr>
        <w:tc>
          <w:tcPr>
            <w:tcW w:w="1907" w:type="dxa"/>
          </w:tcPr>
          <w:p w14:paraId="3E3B02CD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>O</w:t>
            </w:r>
            <w:r w:rsidRPr="00A669C5">
              <w:rPr>
                <w:rFonts w:ascii="Arial" w:hAnsi="Arial" w:cs="Arial"/>
                <w:color w:val="000000"/>
                <w:sz w:val="22"/>
                <w:vertAlign w:val="subscript"/>
                <w:lang w:eastAsia="pt-BR"/>
              </w:rPr>
              <w:t>2</w:t>
            </w: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 (g) </w:t>
            </w:r>
          </w:p>
        </w:tc>
        <w:tc>
          <w:tcPr>
            <w:tcW w:w="1907" w:type="dxa"/>
          </w:tcPr>
          <w:p w14:paraId="78E74A5C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  <w:r w:rsidRPr="00A669C5">
              <w:rPr>
                <w:rFonts w:ascii="Arial" w:hAnsi="Arial" w:cs="Arial"/>
                <w:color w:val="000000"/>
                <w:sz w:val="22"/>
                <w:lang w:eastAsia="pt-BR"/>
              </w:rPr>
              <w:t xml:space="preserve">0 </w:t>
            </w:r>
          </w:p>
        </w:tc>
        <w:tc>
          <w:tcPr>
            <w:tcW w:w="1397" w:type="dxa"/>
          </w:tcPr>
          <w:p w14:paraId="5C1CAE18" w14:textId="77777777" w:rsidR="00AB4643" w:rsidRPr="00A669C5" w:rsidRDefault="00AB4643" w:rsidP="008F2795">
            <w:pPr>
              <w:pStyle w:val="Pargrafoda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</w:p>
          <w:p w14:paraId="534FC687" w14:textId="77777777" w:rsidR="00AB4643" w:rsidRPr="00A669C5" w:rsidRDefault="00AB4643" w:rsidP="00BF1E3A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hAnsi="Arial" w:cs="Arial"/>
                <w:color w:val="000000"/>
                <w:sz w:val="22"/>
                <w:lang w:eastAsia="pt-BR"/>
              </w:rPr>
            </w:pPr>
          </w:p>
        </w:tc>
      </w:tr>
    </w:tbl>
    <w:p w14:paraId="6A87EC6A" w14:textId="77777777" w:rsidR="00AB4643" w:rsidRPr="00AC09F5" w:rsidRDefault="00AB4643" w:rsidP="00AB4643">
      <w:pPr>
        <w:rPr>
          <w:rFonts w:ascii="Arial" w:hAnsi="Arial" w:cs="Arial"/>
          <w:color w:val="000000" w:themeColor="text1"/>
          <w:sz w:val="20"/>
          <w:szCs w:val="20"/>
        </w:rPr>
      </w:pPr>
      <w:r w:rsidRPr="00AC09F5">
        <w:rPr>
          <w:rFonts w:ascii="Arial" w:hAnsi="Arial" w:cs="Arial"/>
          <w:sz w:val="20"/>
          <w:szCs w:val="20"/>
        </w:rPr>
        <w:t xml:space="preserve">Resp. </w:t>
      </w:r>
      <w:r w:rsidRPr="00AC09F5">
        <w:rPr>
          <w:rFonts w:ascii="Arial" w:hAnsi="Arial" w:cs="Arial"/>
          <w:color w:val="000000" w:themeColor="text1"/>
          <w:sz w:val="20"/>
          <w:szCs w:val="20"/>
        </w:rPr>
        <w:t>∆</w:t>
      </w:r>
      <w:r>
        <w:rPr>
          <w:rFonts w:ascii="Arial" w:hAnsi="Arial" w:cs="Arial"/>
          <w:color w:val="000000" w:themeColor="text1"/>
          <w:sz w:val="20"/>
          <w:szCs w:val="20"/>
        </w:rPr>
        <w:t>G° = - 116,5</w:t>
      </w:r>
      <w:r w:rsidRPr="00AC09F5">
        <w:rPr>
          <w:rFonts w:ascii="Arial" w:hAnsi="Arial" w:cs="Arial"/>
          <w:color w:val="000000" w:themeColor="text1"/>
          <w:sz w:val="20"/>
          <w:szCs w:val="20"/>
        </w:rPr>
        <w:t xml:space="preserve"> kJmol</w:t>
      </w:r>
      <w:r w:rsidRPr="00AC09F5">
        <w:rPr>
          <w:rFonts w:ascii="Arial" w:hAnsi="Arial" w:cs="Arial"/>
          <w:color w:val="000000" w:themeColor="text1"/>
          <w:sz w:val="20"/>
          <w:szCs w:val="20"/>
          <w:vertAlign w:val="superscript"/>
        </w:rPr>
        <w:t>–1</w:t>
      </w:r>
      <w:r w:rsidRPr="00AC09F5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Pr="00AC09F5">
        <w:rPr>
          <w:sz w:val="20"/>
          <w:szCs w:val="20"/>
        </w:rPr>
        <w:sym w:font="Symbol" w:char="F0DE"/>
      </w:r>
      <w:r w:rsidRPr="00AC09F5">
        <w:rPr>
          <w:rFonts w:ascii="Arial" w:hAnsi="Arial" w:cs="Arial"/>
          <w:color w:val="000000" w:themeColor="text1"/>
          <w:sz w:val="20"/>
          <w:szCs w:val="20"/>
        </w:rPr>
        <w:t xml:space="preserve"> Processo espontâneo a T = 25 </w:t>
      </w:r>
      <w:r w:rsidRPr="00AC09F5">
        <w:rPr>
          <w:rFonts w:ascii="Arial" w:hAnsi="Arial" w:cs="Arial"/>
          <w:color w:val="000000" w:themeColor="text1"/>
          <w:sz w:val="20"/>
          <w:szCs w:val="20"/>
          <w:vertAlign w:val="superscript"/>
        </w:rPr>
        <w:t>o</w:t>
      </w:r>
      <w:r w:rsidRPr="00AC09F5">
        <w:rPr>
          <w:rFonts w:ascii="Arial" w:hAnsi="Arial" w:cs="Arial"/>
          <w:color w:val="000000" w:themeColor="text1"/>
          <w:sz w:val="20"/>
          <w:szCs w:val="20"/>
        </w:rPr>
        <w:t>C</w:t>
      </w:r>
    </w:p>
    <w:p w14:paraId="7B858F7F" w14:textId="77777777" w:rsidR="00AB4643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4DDEF80B" w14:textId="77777777" w:rsidR="00AB4643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7DDE900A" w14:textId="77777777" w:rsidR="00AB4643" w:rsidRPr="00A669C5" w:rsidRDefault="00AB4643" w:rsidP="008F2795">
      <w:pPr>
        <w:pStyle w:val="PargrafodaLista"/>
        <w:numPr>
          <w:ilvl w:val="0"/>
          <w:numId w:val="29"/>
        </w:numPr>
        <w:spacing w:after="0" w:line="23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Calcule o </w:t>
      </w:r>
      <w:r w:rsidRPr="00A669C5">
        <w:rPr>
          <w:rFonts w:ascii="Arial" w:hAnsi="Arial" w:cs="Arial"/>
          <w:sz w:val="22"/>
        </w:rPr>
        <w:sym w:font="Symbol" w:char="F044"/>
      </w:r>
      <w:r>
        <w:rPr>
          <w:rFonts w:ascii="Arial" w:hAnsi="Arial" w:cs="Arial"/>
          <w:sz w:val="22"/>
        </w:rPr>
        <w:t xml:space="preserve">G da reação </w:t>
      </w:r>
      <w:r w:rsidRPr="00A669C5">
        <w:rPr>
          <w:rFonts w:ascii="Arial" w:hAnsi="Arial" w:cs="Arial"/>
          <w:sz w:val="22"/>
        </w:rPr>
        <w:t>a 25°C</w:t>
      </w:r>
      <w:r>
        <w:rPr>
          <w:rFonts w:ascii="Arial" w:hAnsi="Arial" w:cs="Arial"/>
          <w:sz w:val="22"/>
        </w:rPr>
        <w:t xml:space="preserve"> e interprete seu valor. </w:t>
      </w:r>
      <w:r w:rsidRPr="00A669C5">
        <w:rPr>
          <w:rFonts w:ascii="Arial" w:hAnsi="Arial" w:cs="Arial"/>
          <w:sz w:val="22"/>
        </w:rPr>
        <w:t xml:space="preserve">Em que temperatura a reação do </w:t>
      </w:r>
      <w:r w:rsidRPr="00A669C5">
        <w:rPr>
          <w:rFonts w:ascii="Arial" w:hAnsi="Arial" w:cs="Arial"/>
          <w:sz w:val="22"/>
        </w:rPr>
        <w:br/>
        <w:t>Br</w:t>
      </w:r>
      <w:r w:rsidRPr="00A669C5">
        <w:rPr>
          <w:rFonts w:ascii="Arial" w:hAnsi="Arial" w:cs="Arial"/>
          <w:sz w:val="22"/>
          <w:vertAlign w:val="subscript"/>
        </w:rPr>
        <w:t>2</w:t>
      </w:r>
      <w:r w:rsidRPr="00A669C5">
        <w:rPr>
          <w:rFonts w:ascii="Arial" w:hAnsi="Arial" w:cs="Arial"/>
          <w:sz w:val="22"/>
        </w:rPr>
        <w:t xml:space="preserve">(l) </w:t>
      </w:r>
      <w:r w:rsidRPr="00A669C5">
        <w:rPr>
          <w:rFonts w:ascii="Arial" w:hAnsi="Arial" w:cs="Arial"/>
          <w:sz w:val="22"/>
        </w:rPr>
        <w:sym w:font="Symbol" w:char="F0AE"/>
      </w:r>
      <w:r w:rsidRPr="00A669C5">
        <w:rPr>
          <w:rFonts w:ascii="Arial" w:hAnsi="Arial" w:cs="Arial"/>
          <w:sz w:val="22"/>
        </w:rPr>
        <w:t>Br</w:t>
      </w:r>
      <w:r w:rsidRPr="00A669C5">
        <w:rPr>
          <w:rFonts w:ascii="Arial" w:hAnsi="Arial" w:cs="Arial"/>
          <w:sz w:val="22"/>
          <w:vertAlign w:val="subscript"/>
        </w:rPr>
        <w:t>2</w:t>
      </w:r>
      <w:r>
        <w:rPr>
          <w:rFonts w:ascii="Arial" w:hAnsi="Arial" w:cs="Arial"/>
          <w:sz w:val="22"/>
        </w:rPr>
        <w:t>(g) será</w:t>
      </w:r>
      <w:r w:rsidRPr="00A669C5">
        <w:rPr>
          <w:rFonts w:ascii="Arial" w:hAnsi="Arial" w:cs="Arial"/>
          <w:sz w:val="22"/>
        </w:rPr>
        <w:t xml:space="preserve"> espontânea? Considere </w:t>
      </w:r>
      <w:r w:rsidRPr="00A669C5">
        <w:rPr>
          <w:rFonts w:ascii="Arial" w:hAnsi="Arial" w:cs="Arial"/>
          <w:sz w:val="22"/>
        </w:rPr>
        <w:sym w:font="Symbol" w:char="F044"/>
      </w:r>
      <w:r w:rsidRPr="00A669C5">
        <w:rPr>
          <w:rFonts w:ascii="Arial" w:hAnsi="Arial" w:cs="Arial"/>
          <w:sz w:val="22"/>
        </w:rPr>
        <w:t xml:space="preserve">H° = 30,91 kJ/mol, </w:t>
      </w:r>
      <w:r w:rsidRPr="00A669C5">
        <w:rPr>
          <w:rFonts w:ascii="Arial" w:hAnsi="Arial" w:cs="Arial"/>
          <w:sz w:val="22"/>
        </w:rPr>
        <w:sym w:font="Symbol" w:char="F044"/>
      </w:r>
      <w:r w:rsidRPr="00A669C5">
        <w:rPr>
          <w:rFonts w:ascii="Arial" w:hAnsi="Arial" w:cs="Arial"/>
          <w:sz w:val="22"/>
        </w:rPr>
        <w:t>S° = 93,2 J/mol.K.</w:t>
      </w:r>
    </w:p>
    <w:p w14:paraId="5E48CBDD" w14:textId="77777777" w:rsidR="00AB4643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</w:rPr>
      </w:pPr>
    </w:p>
    <w:p w14:paraId="29C1BD6B" w14:textId="77777777" w:rsidR="00AB4643" w:rsidRPr="00037AEA" w:rsidRDefault="00AB4643" w:rsidP="00AB4643">
      <w:pPr>
        <w:pStyle w:val="PargrafodaLista"/>
        <w:spacing w:after="0" w:line="23" w:lineRule="atLeast"/>
        <w:ind w:left="360"/>
        <w:rPr>
          <w:rFonts w:ascii="Arial" w:hAnsi="Arial" w:cs="Arial"/>
          <w:sz w:val="22"/>
          <w:lang w:val="en-US"/>
        </w:rPr>
      </w:pPr>
      <w:r w:rsidRPr="00037AEA">
        <w:rPr>
          <w:rFonts w:ascii="Arial" w:hAnsi="Arial" w:cs="Arial"/>
          <w:sz w:val="22"/>
          <w:lang w:val="en-US"/>
        </w:rPr>
        <w:t xml:space="preserve">Resp. </w:t>
      </w:r>
      <w:r w:rsidRPr="003B3A76">
        <w:rPr>
          <w:rFonts w:ascii="Arial" w:hAnsi="Arial" w:cs="Arial"/>
          <w:bCs/>
          <w:color w:val="000000" w:themeColor="text1"/>
          <w:sz w:val="22"/>
          <w:lang w:val="en-US"/>
        </w:rPr>
        <w:sym w:font="Symbol" w:char="F044"/>
      </w:r>
      <w:r w:rsidRPr="00037AEA">
        <w:rPr>
          <w:rFonts w:ascii="Arial" w:hAnsi="Arial" w:cs="Arial"/>
          <w:bCs/>
          <w:color w:val="000000" w:themeColor="text1"/>
          <w:sz w:val="22"/>
          <w:lang w:val="en-US"/>
        </w:rPr>
        <w:t xml:space="preserve">G°= 3136 J/mol; T &gt; 58,7 </w:t>
      </w:r>
      <w:r w:rsidRPr="00037AEA">
        <w:rPr>
          <w:rFonts w:ascii="Arial" w:hAnsi="Arial" w:cs="Arial"/>
          <w:bCs/>
          <w:color w:val="000000" w:themeColor="text1"/>
          <w:sz w:val="22"/>
          <w:vertAlign w:val="superscript"/>
          <w:lang w:val="en-US"/>
        </w:rPr>
        <w:t>o</w:t>
      </w:r>
      <w:r w:rsidRPr="00037AEA">
        <w:rPr>
          <w:rFonts w:ascii="Arial" w:hAnsi="Arial" w:cs="Arial"/>
          <w:bCs/>
          <w:color w:val="000000" w:themeColor="text1"/>
          <w:sz w:val="22"/>
          <w:lang w:val="en-US"/>
        </w:rPr>
        <w:t>C</w:t>
      </w:r>
    </w:p>
    <w:p w14:paraId="2F96F5AA" w14:textId="77777777" w:rsidR="00AB4643" w:rsidRPr="00946838" w:rsidRDefault="00AB4643" w:rsidP="00AB4643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lastRenderedPageBreak/>
        <w:t>Cinética</w:t>
      </w:r>
    </w:p>
    <w:p w14:paraId="4D5B4A8E" w14:textId="77777777" w:rsidR="00AB4643" w:rsidRPr="007C3629" w:rsidRDefault="00AB4643" w:rsidP="008F2795">
      <w:pPr>
        <w:pStyle w:val="PargrafodaLista"/>
        <w:numPr>
          <w:ilvl w:val="0"/>
          <w:numId w:val="31"/>
        </w:numPr>
        <w:spacing w:after="0" w:line="23" w:lineRule="atLeast"/>
        <w:rPr>
          <w:rFonts w:ascii="Arial" w:hAnsi="Arial" w:cs="Arial"/>
          <w:sz w:val="22"/>
        </w:rPr>
      </w:pPr>
      <w:r w:rsidRPr="007C3629">
        <w:rPr>
          <w:rFonts w:ascii="Arial" w:hAnsi="Arial" w:cs="Arial"/>
          <w:sz w:val="22"/>
        </w:rPr>
        <w:t xml:space="preserve">O seguinte perfil de reação esquemático descreve a reação A </w:t>
      </w:r>
      <w:r w:rsidRPr="002C7924">
        <w:sym w:font="Symbol" w:char="F0AE"/>
      </w:r>
      <w:r w:rsidRPr="007C3629">
        <w:rPr>
          <w:rFonts w:ascii="Arial" w:hAnsi="Arial" w:cs="Arial"/>
          <w:sz w:val="22"/>
        </w:rPr>
        <w:t xml:space="preserve"> D. </w:t>
      </w:r>
    </w:p>
    <w:p w14:paraId="42481495" w14:textId="77777777" w:rsidR="00AB4643" w:rsidRPr="002C7924" w:rsidRDefault="00AB4643" w:rsidP="00AB4643">
      <w:pPr>
        <w:spacing w:after="0" w:line="23" w:lineRule="atLeast"/>
        <w:jc w:val="center"/>
        <w:rPr>
          <w:rFonts w:ascii="Arial" w:hAnsi="Arial" w:cs="Arial"/>
          <w:sz w:val="22"/>
        </w:rPr>
      </w:pPr>
      <w:r w:rsidRPr="002C7924">
        <w:rPr>
          <w:rFonts w:ascii="Arial" w:hAnsi="Arial" w:cs="Arial"/>
          <w:noProof/>
          <w:sz w:val="22"/>
          <w:lang w:eastAsia="pt-BR"/>
        </w:rPr>
        <w:drawing>
          <wp:inline distT="0" distB="0" distL="0" distR="0" wp14:anchorId="68F4ABE6" wp14:editId="0D73872D">
            <wp:extent cx="1809750" cy="1600200"/>
            <wp:effectExtent l="19050" t="0" r="0" b="0"/>
            <wp:docPr id="1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4A80A7" w14:textId="77777777" w:rsidR="00AB4643" w:rsidRPr="002C792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5F366F6B" w14:textId="77777777" w:rsidR="00AB4643" w:rsidRPr="002C792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 xml:space="preserve">(a) A reação total é exotérmica ou endotérmica? </w:t>
      </w:r>
    </w:p>
    <w:p w14:paraId="465D332A" w14:textId="77777777" w:rsidR="00AB4643" w:rsidRPr="002C792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 xml:space="preserve">(b) Quantos intermediários existem? Identifique-os. </w:t>
      </w:r>
    </w:p>
    <w:p w14:paraId="00809D31" w14:textId="77777777" w:rsidR="00AB4643" w:rsidRPr="002C792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 xml:space="preserve">(c) Identifique os complexos ativados e os intermediários de reação. </w:t>
      </w:r>
    </w:p>
    <w:p w14:paraId="611B067D" w14:textId="77777777" w:rsidR="00AB4643" w:rsidRPr="002C792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 xml:space="preserve">(d) Qual é a etapa determinante da velocidade da reação? </w:t>
      </w:r>
    </w:p>
    <w:p w14:paraId="64D4D143" w14:textId="77777777" w:rsidR="00AB4643" w:rsidRPr="002C7924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>(e) Qual é a etapa mais rápida? Explique sua resposta.</w:t>
      </w:r>
    </w:p>
    <w:p w14:paraId="536CD333" w14:textId="77777777" w:rsidR="00AB4643" w:rsidRPr="002C7924" w:rsidRDefault="00AB4643" w:rsidP="00AB4643">
      <w:pPr>
        <w:spacing w:after="0" w:line="23" w:lineRule="atLeast"/>
        <w:rPr>
          <w:rFonts w:ascii="Arial" w:hAnsi="Arial" w:cs="Arial"/>
          <w:sz w:val="22"/>
        </w:rPr>
      </w:pPr>
    </w:p>
    <w:p w14:paraId="10EF3FE5" w14:textId="77777777" w:rsidR="00AB4643" w:rsidRPr="008440D1" w:rsidRDefault="00AB4643" w:rsidP="008F2795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  <w:r w:rsidRPr="008440D1">
        <w:rPr>
          <w:rFonts w:ascii="Arial" w:hAnsi="Arial" w:cs="Arial"/>
          <w:sz w:val="22"/>
        </w:rPr>
        <w:t>Complete as afirmações seguintes, relativas à produção de amônia pelo processo Haber, cuja reação total é N</w:t>
      </w:r>
      <w:r w:rsidRPr="008440D1">
        <w:rPr>
          <w:rFonts w:ascii="Arial" w:hAnsi="Arial" w:cs="Arial"/>
          <w:sz w:val="22"/>
          <w:vertAlign w:val="subscript"/>
        </w:rPr>
        <w:t>2(g)</w:t>
      </w:r>
      <w:r w:rsidRPr="008440D1">
        <w:rPr>
          <w:rFonts w:ascii="Arial" w:hAnsi="Arial" w:cs="Arial"/>
          <w:sz w:val="22"/>
        </w:rPr>
        <w:t xml:space="preserve"> + 3H</w:t>
      </w:r>
      <w:r w:rsidRPr="008440D1">
        <w:rPr>
          <w:rFonts w:ascii="Arial" w:hAnsi="Arial" w:cs="Arial"/>
          <w:sz w:val="22"/>
          <w:vertAlign w:val="subscript"/>
        </w:rPr>
        <w:t>2(g)</w:t>
      </w:r>
      <w:r w:rsidRPr="008440D1">
        <w:rPr>
          <w:rFonts w:ascii="Arial" w:hAnsi="Arial" w:cs="Arial"/>
          <w:sz w:val="22"/>
        </w:rPr>
        <w:t xml:space="preserve">  </w:t>
      </w:r>
      <w:r w:rsidRPr="002C7924">
        <w:sym w:font="Symbol" w:char="F0AE"/>
      </w:r>
      <w:r w:rsidRPr="008440D1">
        <w:rPr>
          <w:rFonts w:ascii="Arial" w:hAnsi="Arial" w:cs="Arial"/>
          <w:sz w:val="22"/>
        </w:rPr>
        <w:t xml:space="preserve">  2NH</w:t>
      </w:r>
      <w:r w:rsidRPr="008440D1">
        <w:rPr>
          <w:rFonts w:ascii="Arial" w:hAnsi="Arial" w:cs="Arial"/>
          <w:sz w:val="22"/>
          <w:vertAlign w:val="subscript"/>
        </w:rPr>
        <w:t>3(g)</w:t>
      </w:r>
    </w:p>
    <w:p w14:paraId="4572EB0A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</w:p>
    <w:p w14:paraId="64AFB6F9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>(a) A velocidade de desaparecimento de N</w:t>
      </w:r>
      <w:r w:rsidRPr="002C7924">
        <w:rPr>
          <w:rFonts w:ascii="Arial" w:hAnsi="Arial" w:cs="Arial"/>
          <w:sz w:val="22"/>
          <w:vertAlign w:val="subscript"/>
        </w:rPr>
        <w:t>2</w:t>
      </w:r>
      <w:r w:rsidRPr="002C7924">
        <w:rPr>
          <w:rFonts w:ascii="Arial" w:hAnsi="Arial" w:cs="Arial"/>
          <w:sz w:val="22"/>
        </w:rPr>
        <w:t xml:space="preserve"> é </w:t>
      </w:r>
      <w:r w:rsidRPr="002C7924">
        <w:rPr>
          <w:rFonts w:ascii="Arial" w:hAnsi="Arial" w:cs="Arial"/>
          <w:sz w:val="22"/>
          <w:u w:val="single"/>
        </w:rPr>
        <w:t xml:space="preserve"> _</w:t>
      </w:r>
      <w:r w:rsidRPr="002C7924">
        <w:rPr>
          <w:rFonts w:ascii="Arial" w:hAnsi="Arial" w:cs="Arial"/>
          <w:sz w:val="22"/>
        </w:rPr>
        <w:t xml:space="preserve"> vezes a velocidade de desaparecimento de H</w:t>
      </w:r>
      <w:r w:rsidRPr="002C7924">
        <w:rPr>
          <w:rFonts w:ascii="Arial" w:hAnsi="Arial" w:cs="Arial"/>
          <w:sz w:val="22"/>
          <w:vertAlign w:val="subscript"/>
        </w:rPr>
        <w:t>2</w:t>
      </w:r>
      <w:r w:rsidRPr="002C7924">
        <w:rPr>
          <w:rFonts w:ascii="Arial" w:hAnsi="Arial" w:cs="Arial"/>
          <w:sz w:val="22"/>
        </w:rPr>
        <w:t>.</w:t>
      </w:r>
    </w:p>
    <w:p w14:paraId="440B4E37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>(b) A velocidade de formação de NH</w:t>
      </w:r>
      <w:r w:rsidRPr="002C7924">
        <w:rPr>
          <w:rFonts w:ascii="Arial" w:hAnsi="Arial" w:cs="Arial"/>
          <w:sz w:val="22"/>
          <w:vertAlign w:val="subscript"/>
        </w:rPr>
        <w:t>3</w:t>
      </w:r>
      <w:r w:rsidRPr="002C7924">
        <w:rPr>
          <w:rFonts w:ascii="Arial" w:hAnsi="Arial" w:cs="Arial"/>
          <w:sz w:val="22"/>
        </w:rPr>
        <w:t xml:space="preserve"> é </w:t>
      </w:r>
      <w:r w:rsidRPr="002C7924">
        <w:rPr>
          <w:rFonts w:ascii="Arial" w:hAnsi="Arial" w:cs="Arial"/>
          <w:sz w:val="22"/>
          <w:u w:val="single"/>
        </w:rPr>
        <w:t xml:space="preserve">         </w:t>
      </w:r>
      <w:r w:rsidRPr="002C7924">
        <w:rPr>
          <w:rFonts w:ascii="Arial" w:hAnsi="Arial" w:cs="Arial"/>
          <w:sz w:val="22"/>
        </w:rPr>
        <w:t xml:space="preserve"> vezes a velocidade de desaparecimento de H</w:t>
      </w:r>
      <w:r w:rsidRPr="002C7924">
        <w:rPr>
          <w:rFonts w:ascii="Arial" w:hAnsi="Arial" w:cs="Arial"/>
          <w:sz w:val="22"/>
          <w:vertAlign w:val="subscript"/>
        </w:rPr>
        <w:t>2</w:t>
      </w:r>
      <w:r w:rsidRPr="002C7924">
        <w:rPr>
          <w:rFonts w:ascii="Arial" w:hAnsi="Arial" w:cs="Arial"/>
          <w:sz w:val="22"/>
        </w:rPr>
        <w:t>.</w:t>
      </w:r>
    </w:p>
    <w:p w14:paraId="00C47312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>(c) A velocidade de formação de NH</w:t>
      </w:r>
      <w:r w:rsidRPr="002C7924">
        <w:rPr>
          <w:rFonts w:ascii="Arial" w:hAnsi="Arial" w:cs="Arial"/>
          <w:sz w:val="22"/>
          <w:vertAlign w:val="subscript"/>
        </w:rPr>
        <w:t>3</w:t>
      </w:r>
      <w:r w:rsidRPr="002C7924">
        <w:rPr>
          <w:rFonts w:ascii="Arial" w:hAnsi="Arial" w:cs="Arial"/>
          <w:sz w:val="22"/>
        </w:rPr>
        <w:t xml:space="preserve"> é </w:t>
      </w:r>
      <w:r w:rsidRPr="002C7924">
        <w:rPr>
          <w:rFonts w:ascii="Arial" w:hAnsi="Arial" w:cs="Arial"/>
          <w:sz w:val="22"/>
          <w:u w:val="single"/>
        </w:rPr>
        <w:t xml:space="preserve">           </w:t>
      </w:r>
      <w:r w:rsidRPr="002C7924">
        <w:rPr>
          <w:rFonts w:ascii="Arial" w:hAnsi="Arial" w:cs="Arial"/>
          <w:sz w:val="22"/>
        </w:rPr>
        <w:t>vezes a velocidade de desaparecimento de N</w:t>
      </w:r>
      <w:r w:rsidRPr="002C7924">
        <w:rPr>
          <w:rFonts w:ascii="Arial" w:hAnsi="Arial" w:cs="Arial"/>
          <w:sz w:val="22"/>
          <w:vertAlign w:val="subscript"/>
        </w:rPr>
        <w:t>2</w:t>
      </w:r>
      <w:r w:rsidRPr="002C7924">
        <w:rPr>
          <w:rFonts w:ascii="Arial" w:hAnsi="Arial" w:cs="Arial"/>
          <w:sz w:val="22"/>
        </w:rPr>
        <w:t xml:space="preserve">. </w:t>
      </w:r>
    </w:p>
    <w:p w14:paraId="0B7F19E9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</w:p>
    <w:p w14:paraId="2611C51B" w14:textId="77777777" w:rsidR="00AB4643" w:rsidRPr="002C7924" w:rsidRDefault="00AB4643" w:rsidP="008F2795">
      <w:pPr>
        <w:pStyle w:val="Default"/>
        <w:numPr>
          <w:ilvl w:val="0"/>
          <w:numId w:val="31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2C7924">
        <w:rPr>
          <w:rFonts w:ascii="Arial" w:hAnsi="Arial" w:cs="Arial"/>
          <w:sz w:val="22"/>
          <w:szCs w:val="22"/>
        </w:rPr>
        <w:t>Complete as afirmações seguintes para a reação</w:t>
      </w:r>
    </w:p>
    <w:p w14:paraId="12C36A66" w14:textId="77777777" w:rsidR="00AB4643" w:rsidRPr="002C7924" w:rsidRDefault="00AB4643" w:rsidP="00AB4643">
      <w:pPr>
        <w:pStyle w:val="Default"/>
        <w:jc w:val="center"/>
        <w:rPr>
          <w:rFonts w:ascii="Arial" w:hAnsi="Arial" w:cs="Arial"/>
          <w:sz w:val="22"/>
          <w:szCs w:val="22"/>
        </w:rPr>
      </w:pPr>
      <w:r w:rsidRPr="002C7924">
        <w:rPr>
          <w:rFonts w:ascii="Arial" w:hAnsi="Arial" w:cs="Arial"/>
          <w:sz w:val="22"/>
          <w:szCs w:val="22"/>
        </w:rPr>
        <w:t>2N</w:t>
      </w:r>
      <w:r w:rsidRPr="002C7924">
        <w:rPr>
          <w:rFonts w:ascii="Arial" w:hAnsi="Arial" w:cs="Arial"/>
          <w:sz w:val="22"/>
          <w:szCs w:val="22"/>
          <w:vertAlign w:val="subscript"/>
        </w:rPr>
        <w:t>2</w:t>
      </w:r>
      <w:r w:rsidRPr="002C7924">
        <w:rPr>
          <w:rFonts w:ascii="Arial" w:hAnsi="Arial" w:cs="Arial"/>
          <w:sz w:val="22"/>
          <w:szCs w:val="22"/>
        </w:rPr>
        <w:t>O</w:t>
      </w:r>
      <w:r w:rsidRPr="002C7924">
        <w:rPr>
          <w:rFonts w:ascii="Arial" w:hAnsi="Arial" w:cs="Arial"/>
          <w:sz w:val="22"/>
          <w:szCs w:val="22"/>
          <w:vertAlign w:val="subscript"/>
        </w:rPr>
        <w:t>5(g)</w:t>
      </w:r>
      <w:r w:rsidRPr="002C7924">
        <w:rPr>
          <w:rFonts w:ascii="Arial" w:hAnsi="Arial" w:cs="Arial"/>
          <w:sz w:val="22"/>
          <w:szCs w:val="22"/>
        </w:rPr>
        <w:t xml:space="preserve"> → 4NO</w:t>
      </w:r>
      <w:r w:rsidRPr="002C7924">
        <w:rPr>
          <w:rFonts w:ascii="Arial" w:hAnsi="Arial" w:cs="Arial"/>
          <w:sz w:val="22"/>
          <w:szCs w:val="22"/>
          <w:vertAlign w:val="subscript"/>
        </w:rPr>
        <w:t>2(g)</w:t>
      </w:r>
      <w:r w:rsidRPr="002C7924">
        <w:rPr>
          <w:rFonts w:ascii="Arial" w:hAnsi="Arial" w:cs="Arial"/>
          <w:sz w:val="22"/>
          <w:szCs w:val="22"/>
        </w:rPr>
        <w:t xml:space="preserve"> + O</w:t>
      </w:r>
      <w:r w:rsidRPr="002C7924">
        <w:rPr>
          <w:rFonts w:ascii="Arial" w:hAnsi="Arial" w:cs="Arial"/>
          <w:sz w:val="22"/>
          <w:szCs w:val="22"/>
          <w:vertAlign w:val="subscript"/>
        </w:rPr>
        <w:t>2(g)</w:t>
      </w:r>
    </w:p>
    <w:p w14:paraId="6DD5951E" w14:textId="77777777" w:rsidR="00AB4643" w:rsidRPr="002C7924" w:rsidRDefault="00AB4643" w:rsidP="00AB464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C7924">
        <w:rPr>
          <w:rFonts w:ascii="Arial" w:hAnsi="Arial" w:cs="Arial"/>
          <w:sz w:val="22"/>
          <w:szCs w:val="22"/>
        </w:rPr>
        <w:t xml:space="preserve">(a) A velocidade </w:t>
      </w:r>
      <w:r w:rsidRPr="002C7924">
        <w:rPr>
          <w:rFonts w:ascii="Arial" w:hAnsi="Arial" w:cs="Arial"/>
          <w:color w:val="auto"/>
          <w:sz w:val="22"/>
          <w:szCs w:val="22"/>
        </w:rPr>
        <w:t xml:space="preserve">de desaparecimento de N2O5 é </w:t>
      </w:r>
      <w:r w:rsidRPr="002C7924">
        <w:rPr>
          <w:rFonts w:ascii="Arial" w:hAnsi="Arial" w:cs="Arial"/>
          <w:b/>
          <w:color w:val="auto"/>
          <w:sz w:val="22"/>
          <w:szCs w:val="22"/>
          <w:u w:val="single"/>
        </w:rPr>
        <w:t>_____</w:t>
      </w:r>
      <w:r w:rsidRPr="002C792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2C7924">
        <w:rPr>
          <w:rFonts w:ascii="Arial" w:hAnsi="Arial" w:cs="Arial"/>
          <w:color w:val="auto"/>
          <w:sz w:val="22"/>
          <w:szCs w:val="22"/>
        </w:rPr>
        <w:t xml:space="preserve">vezes a velocidade de formação de O2. </w:t>
      </w:r>
    </w:p>
    <w:p w14:paraId="35C6A216" w14:textId="77777777" w:rsidR="00AB4643" w:rsidRPr="002C7924" w:rsidRDefault="00AB4643" w:rsidP="00AB464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C7924">
        <w:rPr>
          <w:rFonts w:ascii="Arial" w:hAnsi="Arial" w:cs="Arial"/>
          <w:color w:val="auto"/>
          <w:sz w:val="22"/>
          <w:szCs w:val="22"/>
        </w:rPr>
        <w:t xml:space="preserve">(b) A velocidade de formação de NO2 é </w:t>
      </w:r>
      <w:r w:rsidRPr="002C7924">
        <w:rPr>
          <w:rFonts w:ascii="Arial" w:hAnsi="Arial" w:cs="Arial"/>
          <w:b/>
          <w:color w:val="auto"/>
          <w:sz w:val="22"/>
          <w:szCs w:val="22"/>
          <w:u w:val="single"/>
        </w:rPr>
        <w:t>____</w:t>
      </w:r>
      <w:r w:rsidRPr="002C792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2C7924">
        <w:rPr>
          <w:rFonts w:ascii="Arial" w:hAnsi="Arial" w:cs="Arial"/>
          <w:color w:val="auto"/>
          <w:sz w:val="22"/>
          <w:szCs w:val="22"/>
        </w:rPr>
        <w:t xml:space="preserve">vezes a velocidade de desaparecimento de N2O5. </w:t>
      </w:r>
    </w:p>
    <w:p w14:paraId="204503BB" w14:textId="77777777" w:rsidR="00AB4643" w:rsidRPr="002C7924" w:rsidRDefault="00AB4643" w:rsidP="00AB4643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2C7924">
        <w:rPr>
          <w:rFonts w:ascii="Arial" w:hAnsi="Arial" w:cs="Arial"/>
          <w:color w:val="auto"/>
          <w:sz w:val="22"/>
          <w:szCs w:val="22"/>
        </w:rPr>
        <w:t xml:space="preserve">(c) A velocidade de formação de NO2 é </w:t>
      </w:r>
      <w:r w:rsidRPr="002C7924">
        <w:rPr>
          <w:rFonts w:ascii="Arial" w:hAnsi="Arial" w:cs="Arial"/>
          <w:b/>
          <w:color w:val="auto"/>
          <w:sz w:val="22"/>
          <w:szCs w:val="22"/>
          <w:u w:val="single"/>
        </w:rPr>
        <w:t>_____</w:t>
      </w:r>
      <w:r w:rsidRPr="002C792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2C7924">
        <w:rPr>
          <w:rFonts w:ascii="Arial" w:hAnsi="Arial" w:cs="Arial"/>
          <w:color w:val="auto"/>
          <w:sz w:val="22"/>
          <w:szCs w:val="22"/>
        </w:rPr>
        <w:t xml:space="preserve">vezes a velocidade de formação de O2. </w:t>
      </w:r>
    </w:p>
    <w:p w14:paraId="12ACD954" w14:textId="77777777" w:rsidR="00AB4643" w:rsidRPr="002C7924" w:rsidRDefault="00AB4643" w:rsidP="00AB46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</w:rPr>
      </w:pPr>
    </w:p>
    <w:p w14:paraId="0C1A2E6E" w14:textId="77777777" w:rsidR="00AB4643" w:rsidRPr="002C7924" w:rsidRDefault="00AB4643" w:rsidP="008F2795">
      <w:pPr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 xml:space="preserve">Uma reação química apresentou a seguinte equação de velocidade experimental: </w:t>
      </w:r>
      <w:r w:rsidRPr="002C7924">
        <w:rPr>
          <w:rFonts w:ascii="Arial" w:hAnsi="Arial" w:cs="Arial"/>
          <w:sz w:val="22"/>
        </w:rPr>
        <w:br/>
        <w:t>“Velocidade = k[A]</w:t>
      </w:r>
      <w:r w:rsidRPr="002C7924">
        <w:rPr>
          <w:rFonts w:ascii="Arial" w:hAnsi="Arial" w:cs="Arial"/>
          <w:sz w:val="22"/>
          <w:vertAlign w:val="superscript"/>
        </w:rPr>
        <w:t>2</w:t>
      </w:r>
      <w:r w:rsidRPr="002C7924">
        <w:rPr>
          <w:rFonts w:ascii="Arial" w:hAnsi="Arial" w:cs="Arial"/>
          <w:sz w:val="22"/>
        </w:rPr>
        <w:t>”. O que acontecerá com a velocidade de reação se:</w:t>
      </w:r>
    </w:p>
    <w:p w14:paraId="6373ED4D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</w:p>
    <w:p w14:paraId="71639DC7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 xml:space="preserve">(i) a </w:t>
      </w:r>
      <w:r>
        <w:rPr>
          <w:rFonts w:ascii="Arial" w:hAnsi="Arial" w:cs="Arial"/>
          <w:sz w:val="22"/>
        </w:rPr>
        <w:t xml:space="preserve">concentração </w:t>
      </w:r>
      <w:r w:rsidRPr="002C7924">
        <w:rPr>
          <w:rFonts w:ascii="Arial" w:hAnsi="Arial" w:cs="Arial"/>
          <w:sz w:val="22"/>
        </w:rPr>
        <w:t xml:space="preserve">[A] for triplicada? </w:t>
      </w:r>
    </w:p>
    <w:p w14:paraId="15A8D055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 xml:space="preserve">(ii) a </w:t>
      </w:r>
      <w:r>
        <w:rPr>
          <w:rFonts w:ascii="Arial" w:hAnsi="Arial" w:cs="Arial"/>
          <w:sz w:val="22"/>
        </w:rPr>
        <w:t xml:space="preserve">concentração </w:t>
      </w:r>
      <w:r w:rsidRPr="002C7924">
        <w:rPr>
          <w:rFonts w:ascii="Arial" w:hAnsi="Arial" w:cs="Arial"/>
          <w:sz w:val="22"/>
        </w:rPr>
        <w:t>[A] for reduzida pela metade?</w:t>
      </w:r>
    </w:p>
    <w:p w14:paraId="084D1C3B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</w:p>
    <w:p w14:paraId="1140C4A0" w14:textId="77777777" w:rsidR="00AB4643" w:rsidRPr="002C7924" w:rsidRDefault="00AB4643" w:rsidP="008F2795">
      <w:pPr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 xml:space="preserve">Na reação </w:t>
      </w:r>
      <w:r w:rsidRPr="00FB66F7">
        <w:rPr>
          <w:rFonts w:ascii="Arial" w:hAnsi="Arial" w:cs="Arial"/>
          <w:sz w:val="18"/>
        </w:rPr>
        <w:t>2CrO</w:t>
      </w:r>
      <w:r w:rsidRPr="00FB66F7">
        <w:rPr>
          <w:rFonts w:ascii="Arial" w:hAnsi="Arial" w:cs="Arial"/>
          <w:sz w:val="18"/>
          <w:vertAlign w:val="subscript"/>
        </w:rPr>
        <w:t>4</w:t>
      </w:r>
      <w:r w:rsidRPr="00FB66F7">
        <w:rPr>
          <w:rFonts w:ascii="Arial" w:hAnsi="Arial" w:cs="Arial"/>
          <w:sz w:val="18"/>
          <w:vertAlign w:val="superscript"/>
        </w:rPr>
        <w:t>2-</w:t>
      </w:r>
      <w:r w:rsidRPr="00FB66F7">
        <w:rPr>
          <w:rFonts w:ascii="Arial" w:hAnsi="Arial" w:cs="Arial"/>
          <w:sz w:val="18"/>
          <w:vertAlign w:val="subscript"/>
        </w:rPr>
        <w:t>(aq)</w:t>
      </w:r>
      <w:r w:rsidRPr="00FB66F7">
        <w:rPr>
          <w:rFonts w:ascii="Arial" w:hAnsi="Arial" w:cs="Arial"/>
          <w:sz w:val="18"/>
        </w:rPr>
        <w:t xml:space="preserve"> + 2H</w:t>
      </w:r>
      <w:r w:rsidRPr="00FB66F7">
        <w:rPr>
          <w:rFonts w:ascii="Arial" w:hAnsi="Arial" w:cs="Arial"/>
          <w:sz w:val="18"/>
          <w:vertAlign w:val="superscript"/>
        </w:rPr>
        <w:t xml:space="preserve">+  </w:t>
      </w:r>
      <w:r w:rsidRPr="00FB66F7">
        <w:rPr>
          <w:rFonts w:ascii="Arial" w:hAnsi="Arial" w:cs="Arial"/>
          <w:sz w:val="18"/>
        </w:rPr>
        <w:sym w:font="Symbol" w:char="F0AE"/>
      </w:r>
      <w:r w:rsidRPr="00FB66F7">
        <w:rPr>
          <w:rFonts w:ascii="Arial" w:hAnsi="Arial" w:cs="Arial"/>
          <w:sz w:val="18"/>
        </w:rPr>
        <w:t xml:space="preserve"> Cr</w:t>
      </w:r>
      <w:r w:rsidRPr="00FB66F7">
        <w:rPr>
          <w:rFonts w:ascii="Arial" w:hAnsi="Arial" w:cs="Arial"/>
          <w:sz w:val="18"/>
          <w:vertAlign w:val="subscript"/>
        </w:rPr>
        <w:t>2</w:t>
      </w:r>
      <w:r w:rsidRPr="00FB66F7">
        <w:rPr>
          <w:rFonts w:ascii="Arial" w:hAnsi="Arial" w:cs="Arial"/>
          <w:sz w:val="18"/>
        </w:rPr>
        <w:t>O</w:t>
      </w:r>
      <w:r w:rsidRPr="00FB66F7">
        <w:rPr>
          <w:rFonts w:ascii="Arial" w:hAnsi="Arial" w:cs="Arial"/>
          <w:sz w:val="18"/>
          <w:vertAlign w:val="subscript"/>
        </w:rPr>
        <w:t>7</w:t>
      </w:r>
      <w:r w:rsidRPr="00FB66F7">
        <w:rPr>
          <w:rFonts w:ascii="Arial" w:hAnsi="Arial" w:cs="Arial"/>
          <w:sz w:val="18"/>
          <w:vertAlign w:val="superscript"/>
        </w:rPr>
        <w:t>2-</w:t>
      </w:r>
      <w:r w:rsidRPr="00FB66F7">
        <w:rPr>
          <w:rFonts w:ascii="Arial" w:hAnsi="Arial" w:cs="Arial"/>
          <w:sz w:val="18"/>
          <w:vertAlign w:val="subscript"/>
        </w:rPr>
        <w:t>(aq)</w:t>
      </w:r>
      <w:r w:rsidRPr="00FB66F7">
        <w:rPr>
          <w:rFonts w:ascii="Arial" w:hAnsi="Arial" w:cs="Arial"/>
          <w:sz w:val="18"/>
        </w:rPr>
        <w:t xml:space="preserve"> + H</w:t>
      </w:r>
      <w:r w:rsidRPr="00FB66F7">
        <w:rPr>
          <w:rFonts w:ascii="Arial" w:hAnsi="Arial" w:cs="Arial"/>
          <w:sz w:val="18"/>
          <w:vertAlign w:val="subscript"/>
        </w:rPr>
        <w:t>2</w:t>
      </w:r>
      <w:r w:rsidRPr="00FB66F7">
        <w:rPr>
          <w:rFonts w:ascii="Arial" w:hAnsi="Arial" w:cs="Arial"/>
          <w:sz w:val="18"/>
        </w:rPr>
        <w:t>O</w:t>
      </w:r>
      <w:r w:rsidRPr="00FB66F7">
        <w:rPr>
          <w:rFonts w:ascii="Arial" w:hAnsi="Arial" w:cs="Arial"/>
          <w:sz w:val="18"/>
          <w:vertAlign w:val="subscript"/>
        </w:rPr>
        <w:t>(l)</w:t>
      </w:r>
      <w:r w:rsidRPr="00FB66F7">
        <w:rPr>
          <w:rFonts w:ascii="Arial" w:hAnsi="Arial" w:cs="Arial"/>
          <w:sz w:val="18"/>
        </w:rPr>
        <w:t>,</w:t>
      </w:r>
      <w:r w:rsidRPr="002C7924">
        <w:rPr>
          <w:rFonts w:ascii="Arial" w:hAnsi="Arial" w:cs="Arial"/>
          <w:sz w:val="22"/>
        </w:rPr>
        <w:t xml:space="preserve"> a velocidade de formação de íons dicromato é 0,14 mol.L</w:t>
      </w:r>
      <w:r w:rsidRPr="002C7924">
        <w:rPr>
          <w:rFonts w:ascii="Arial" w:hAnsi="Arial" w:cs="Arial"/>
          <w:sz w:val="22"/>
          <w:vertAlign w:val="superscript"/>
        </w:rPr>
        <w:t>-1</w:t>
      </w:r>
      <w:r w:rsidRPr="002C7924">
        <w:rPr>
          <w:rFonts w:ascii="Arial" w:hAnsi="Arial" w:cs="Arial"/>
          <w:sz w:val="22"/>
        </w:rPr>
        <w:t>.s</w:t>
      </w:r>
      <w:r w:rsidRPr="002C7924">
        <w:rPr>
          <w:rFonts w:ascii="Arial" w:hAnsi="Arial" w:cs="Arial"/>
          <w:sz w:val="22"/>
          <w:vertAlign w:val="superscript"/>
        </w:rPr>
        <w:t>-1</w:t>
      </w:r>
      <w:r w:rsidRPr="002C7924">
        <w:rPr>
          <w:rFonts w:ascii="Arial" w:hAnsi="Arial" w:cs="Arial"/>
          <w:sz w:val="22"/>
        </w:rPr>
        <w:t xml:space="preserve">. </w:t>
      </w:r>
    </w:p>
    <w:p w14:paraId="7CC3E2A5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</w:p>
    <w:p w14:paraId="01DAE0D0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>a) Qual é a velocidade de reação dos íons cromato?</w:t>
      </w:r>
    </w:p>
    <w:p w14:paraId="44EF2B42" w14:textId="77777777" w:rsidR="00AB4643" w:rsidRPr="002C7924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Arial" w:hAnsi="Arial" w:cs="Arial"/>
          <w:sz w:val="22"/>
        </w:rPr>
      </w:pPr>
      <w:r w:rsidRPr="002C7924">
        <w:rPr>
          <w:rFonts w:ascii="Arial" w:hAnsi="Arial" w:cs="Arial"/>
          <w:sz w:val="22"/>
        </w:rPr>
        <w:t>b) Qual é a velocidade única da reação?</w:t>
      </w:r>
    </w:p>
    <w:p w14:paraId="265B5673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19105199" w14:textId="77777777" w:rsidR="00AB4643" w:rsidRDefault="00AB4643" w:rsidP="008F2795">
      <w:pPr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Brometo de nitrosila, NOBr, é sintetizado a partir de NO e Br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, de acordo com a seguinte equação química:</w:t>
      </w:r>
    </w:p>
    <w:p w14:paraId="22170990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68D6AEE1" w14:textId="77777777" w:rsidR="00AB4643" w:rsidRDefault="00AB4643" w:rsidP="00AB4643">
      <w:pPr>
        <w:autoSpaceDE w:val="0"/>
        <w:autoSpaceDN w:val="0"/>
        <w:adjustRightInd w:val="0"/>
        <w:spacing w:after="0" w:line="23" w:lineRule="atLeast"/>
        <w:jc w:val="center"/>
        <w:rPr>
          <w:rFonts w:ascii="Open Sans" w:hAnsi="Open Sans" w:cs="Open Sans"/>
          <w:sz w:val="22"/>
          <w:vertAlign w:val="subscript"/>
        </w:rPr>
      </w:pPr>
      <w:r w:rsidRPr="00946838">
        <w:rPr>
          <w:rFonts w:ascii="Open Sans" w:hAnsi="Open Sans" w:cs="Open Sans"/>
          <w:sz w:val="22"/>
        </w:rPr>
        <w:t>2 NO</w:t>
      </w:r>
      <w:r w:rsidRPr="00946838">
        <w:rPr>
          <w:rFonts w:ascii="Open Sans" w:hAnsi="Open Sans" w:cs="Open Sans"/>
          <w:sz w:val="22"/>
          <w:vertAlign w:val="subscript"/>
        </w:rPr>
        <w:t>(g)</w:t>
      </w:r>
      <w:r w:rsidRPr="00946838">
        <w:rPr>
          <w:rFonts w:ascii="Open Sans" w:hAnsi="Open Sans" w:cs="Open Sans"/>
          <w:sz w:val="22"/>
        </w:rPr>
        <w:t xml:space="preserve"> + Br</w:t>
      </w:r>
      <w:r w:rsidRPr="00946838">
        <w:rPr>
          <w:rFonts w:ascii="Open Sans" w:hAnsi="Open Sans" w:cs="Open Sans"/>
          <w:sz w:val="22"/>
          <w:vertAlign w:val="subscript"/>
        </w:rPr>
        <w:t>2(g)</w:t>
      </w:r>
      <w:r w:rsidRPr="00946838">
        <w:rPr>
          <w:rFonts w:ascii="Open Sans" w:hAnsi="Open Sans" w:cs="Open Sans"/>
          <w:sz w:val="22"/>
        </w:rPr>
        <w:t xml:space="preserve"> </w:t>
      </w:r>
      <w:r w:rsidRPr="00946838">
        <w:rPr>
          <w:rFonts w:ascii="Open Sans" w:hAnsi="Open Sans" w:cs="Open Sans"/>
          <w:sz w:val="22"/>
        </w:rPr>
        <w:sym w:font="Symbol" w:char="F0AE"/>
      </w:r>
      <w:r w:rsidRPr="00946838">
        <w:rPr>
          <w:rFonts w:ascii="Open Sans" w:hAnsi="Open Sans" w:cs="Open Sans"/>
          <w:sz w:val="22"/>
        </w:rPr>
        <w:t xml:space="preserve"> 2NOBr</w:t>
      </w:r>
      <w:r w:rsidRPr="00946838">
        <w:rPr>
          <w:rFonts w:ascii="Open Sans" w:hAnsi="Open Sans" w:cs="Open Sans"/>
          <w:sz w:val="22"/>
          <w:vertAlign w:val="subscript"/>
        </w:rPr>
        <w:t>(g)</w:t>
      </w:r>
    </w:p>
    <w:p w14:paraId="0EFFD837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08166DBB" w14:textId="77777777" w:rsidR="00AB4643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Resultados experimentais mostram que a reação é de segunda ordem em relação ao NO e de primeira ordem em relação ao Br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. Com base nestas informações, responda às seguintes questões:</w:t>
      </w:r>
    </w:p>
    <w:p w14:paraId="5F7C57CD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40414E81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a) Escreva a equação de velocidade para a reação.</w:t>
      </w:r>
    </w:p>
    <w:p w14:paraId="246D8E72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b) Qual será a variação na velocidade inicial se a concentração de NO variar de 0,0024 mol 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a 0,0012 mol 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?</w:t>
      </w:r>
    </w:p>
    <w:p w14:paraId="19FE6E41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50D867FD" w14:textId="77777777" w:rsidR="00AB4643" w:rsidRPr="002C7924" w:rsidRDefault="00AB4643" w:rsidP="008F2795">
      <w:pPr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Escreva as unidades das constantes de velocidade quando as concentrações estão em mols por li</w:t>
      </w:r>
      <w:r>
        <w:rPr>
          <w:rFonts w:ascii="Open Sans" w:hAnsi="Open Sans" w:cs="Open Sans"/>
          <w:sz w:val="22"/>
        </w:rPr>
        <w:t>tro e o tempo em segundos para:</w:t>
      </w:r>
    </w:p>
    <w:p w14:paraId="191A2D7A" w14:textId="77777777" w:rsidR="00AB4643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>
        <w:rPr>
          <w:rFonts w:ascii="Open Sans" w:hAnsi="Open Sans" w:cs="Open Sans"/>
          <w:sz w:val="22"/>
        </w:rPr>
        <w:t>a) reações de ordem zero</w:t>
      </w:r>
    </w:p>
    <w:p w14:paraId="1C4F6F9F" w14:textId="77777777" w:rsidR="00AB4643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>
        <w:rPr>
          <w:rFonts w:ascii="Open Sans" w:hAnsi="Open Sans" w:cs="Open Sans"/>
          <w:sz w:val="22"/>
        </w:rPr>
        <w:t>b) reações de primeira ordem</w:t>
      </w:r>
    </w:p>
    <w:p w14:paraId="2E79F97C" w14:textId="77777777" w:rsidR="00AB4643" w:rsidRPr="00231485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231485">
        <w:rPr>
          <w:rFonts w:ascii="Open Sans" w:hAnsi="Open Sans" w:cs="Open Sans"/>
          <w:sz w:val="22"/>
        </w:rPr>
        <w:t xml:space="preserve">c) reações de segunda ordem. </w:t>
      </w:r>
    </w:p>
    <w:p w14:paraId="1864D1E8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6ED56C2C" w14:textId="77777777" w:rsidR="00AB4643" w:rsidRPr="00946838" w:rsidRDefault="00AB4643" w:rsidP="008F2795">
      <w:pPr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231485">
        <w:rPr>
          <w:rFonts w:ascii="Arial" w:hAnsi="Arial" w:cs="Arial"/>
          <w:sz w:val="22"/>
        </w:rPr>
        <w:t>A reação de decomposição do pentóxido de dinitrogênio, N</w:t>
      </w:r>
      <w:r w:rsidRPr="00231485">
        <w:rPr>
          <w:rFonts w:ascii="Arial" w:hAnsi="Arial" w:cs="Arial"/>
          <w:sz w:val="22"/>
          <w:vertAlign w:val="subscript"/>
        </w:rPr>
        <w:t>2</w:t>
      </w:r>
      <w:r w:rsidRPr="00231485">
        <w:rPr>
          <w:rFonts w:ascii="Arial" w:hAnsi="Arial" w:cs="Arial"/>
          <w:sz w:val="22"/>
        </w:rPr>
        <w:t>O</w:t>
      </w:r>
      <w:r w:rsidRPr="00231485">
        <w:rPr>
          <w:rFonts w:ascii="Arial" w:hAnsi="Arial" w:cs="Arial"/>
          <w:sz w:val="22"/>
          <w:vertAlign w:val="subscript"/>
        </w:rPr>
        <w:t>5</w:t>
      </w:r>
      <w:r w:rsidRPr="00231485">
        <w:rPr>
          <w:rFonts w:ascii="Arial" w:hAnsi="Arial" w:cs="Arial"/>
          <w:sz w:val="22"/>
        </w:rPr>
        <w:t>, é de primeira ordem. Qual é a velocidade inicial da decomposição de N</w:t>
      </w:r>
      <w:r w:rsidRPr="00231485">
        <w:rPr>
          <w:rFonts w:ascii="Arial" w:hAnsi="Arial" w:cs="Arial"/>
          <w:sz w:val="22"/>
          <w:vertAlign w:val="subscript"/>
        </w:rPr>
        <w:t>2</w:t>
      </w:r>
      <w:r w:rsidRPr="00231485">
        <w:rPr>
          <w:rFonts w:ascii="Arial" w:hAnsi="Arial" w:cs="Arial"/>
          <w:sz w:val="22"/>
        </w:rPr>
        <w:t>O</w:t>
      </w:r>
      <w:r w:rsidRPr="00231485">
        <w:rPr>
          <w:rFonts w:ascii="Arial" w:hAnsi="Arial" w:cs="Arial"/>
          <w:sz w:val="22"/>
          <w:vertAlign w:val="subscript"/>
        </w:rPr>
        <w:t>5</w:t>
      </w:r>
      <w:r w:rsidRPr="00231485">
        <w:rPr>
          <w:rFonts w:ascii="Arial" w:hAnsi="Arial" w:cs="Arial"/>
          <w:sz w:val="22"/>
        </w:rPr>
        <w:t>, quando 3,45 g N</w:t>
      </w:r>
      <w:r w:rsidRPr="00231485">
        <w:rPr>
          <w:rFonts w:ascii="Arial" w:hAnsi="Arial" w:cs="Arial"/>
          <w:sz w:val="22"/>
          <w:vertAlign w:val="subscript"/>
        </w:rPr>
        <w:t>2</w:t>
      </w:r>
      <w:r w:rsidRPr="00231485">
        <w:rPr>
          <w:rFonts w:ascii="Arial" w:hAnsi="Arial" w:cs="Arial"/>
          <w:sz w:val="22"/>
        </w:rPr>
        <w:t>O</w:t>
      </w:r>
      <w:r w:rsidRPr="00231485">
        <w:rPr>
          <w:rFonts w:ascii="Arial" w:hAnsi="Arial" w:cs="Arial"/>
          <w:sz w:val="22"/>
          <w:vertAlign w:val="subscript"/>
        </w:rPr>
        <w:t>5</w:t>
      </w:r>
      <w:r w:rsidRPr="00231485">
        <w:rPr>
          <w:rFonts w:ascii="Arial" w:hAnsi="Arial" w:cs="Arial"/>
          <w:sz w:val="22"/>
        </w:rPr>
        <w:t xml:space="preserve"> são colocados em um balão de 0,750 L, aquecido em 65°C (338 K)? Nesta reação, ᴋ= 5,2 x 10</w:t>
      </w:r>
      <w:r w:rsidRPr="00231485">
        <w:rPr>
          <w:rFonts w:ascii="Arial" w:hAnsi="Arial" w:cs="Arial"/>
          <w:sz w:val="22"/>
          <w:vertAlign w:val="superscript"/>
        </w:rPr>
        <w:t>-3</w:t>
      </w:r>
      <w:r w:rsidRPr="00231485">
        <w:rPr>
          <w:rFonts w:ascii="Arial" w:hAnsi="Arial" w:cs="Arial"/>
          <w:sz w:val="22"/>
        </w:rPr>
        <w:t xml:space="preserve"> s</w:t>
      </w:r>
      <w:r w:rsidRPr="00231485">
        <w:rPr>
          <w:rFonts w:ascii="Arial" w:hAnsi="Arial" w:cs="Arial"/>
          <w:sz w:val="22"/>
          <w:vertAlign w:val="superscript"/>
        </w:rPr>
        <w:t>-1</w:t>
      </w:r>
      <w:r w:rsidRPr="00231485">
        <w:rPr>
          <w:rFonts w:ascii="Arial" w:hAnsi="Arial" w:cs="Arial"/>
          <w:sz w:val="22"/>
        </w:rPr>
        <w:t xml:space="preserve"> na lei de velocidade (velocidade de decomposição de N</w:t>
      </w:r>
      <w:r w:rsidRPr="00231485">
        <w:rPr>
          <w:rFonts w:ascii="Arial" w:hAnsi="Arial" w:cs="Arial"/>
          <w:sz w:val="22"/>
          <w:vertAlign w:val="subscript"/>
        </w:rPr>
        <w:t>2</w:t>
      </w:r>
      <w:r w:rsidRPr="00231485">
        <w:rPr>
          <w:rFonts w:ascii="Arial" w:hAnsi="Arial" w:cs="Arial"/>
          <w:sz w:val="22"/>
        </w:rPr>
        <w:t>O</w:t>
      </w:r>
      <w:r w:rsidRPr="00231485">
        <w:rPr>
          <w:rFonts w:ascii="Arial" w:hAnsi="Arial" w:cs="Arial"/>
          <w:sz w:val="22"/>
          <w:vertAlign w:val="subscript"/>
        </w:rPr>
        <w:t>5</w:t>
      </w:r>
      <w:r w:rsidRPr="00231485">
        <w:rPr>
          <w:rFonts w:ascii="Arial" w:hAnsi="Arial" w:cs="Arial"/>
          <w:sz w:val="22"/>
        </w:rPr>
        <w:t>)</w:t>
      </w:r>
      <w:r w:rsidRPr="00946838">
        <w:rPr>
          <w:rFonts w:ascii="Open Sans" w:hAnsi="Open Sans" w:cs="Open Sans"/>
          <w:sz w:val="22"/>
        </w:rPr>
        <w:t>.</w:t>
      </w:r>
    </w:p>
    <w:p w14:paraId="0CA3CB59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02BCD673" w14:textId="77777777" w:rsidR="00AB4643" w:rsidRPr="00946838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Os seguintes dados cinéticos foram obtidos para a reação A + B + C </w:t>
      </w:r>
      <w:r w:rsidRPr="00946838">
        <w:rPr>
          <w:rFonts w:ascii="Open Sans" w:hAnsi="Open Sans" w:cs="Open Sans"/>
          <w:sz w:val="22"/>
        </w:rPr>
        <w:sym w:font="Symbol" w:char="F0AE"/>
      </w:r>
      <w:r w:rsidRPr="00946838">
        <w:rPr>
          <w:rFonts w:ascii="Open Sans" w:hAnsi="Open Sans" w:cs="Open Sans"/>
          <w:sz w:val="22"/>
        </w:rPr>
        <w:t xml:space="preserve"> produtos.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4"/>
        <w:gridCol w:w="826"/>
        <w:gridCol w:w="851"/>
        <w:gridCol w:w="952"/>
        <w:gridCol w:w="1262"/>
      </w:tblGrid>
      <w:tr w:rsidR="00AB4643" w:rsidRPr="00946838" w14:paraId="746B1E25" w14:textId="77777777" w:rsidTr="00BF1E3A">
        <w:trPr>
          <w:jc w:val="center"/>
        </w:trPr>
        <w:tc>
          <w:tcPr>
            <w:tcW w:w="844" w:type="dxa"/>
            <w:vAlign w:val="center"/>
          </w:tcPr>
          <w:p w14:paraId="217BA75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2629" w:type="dxa"/>
            <w:gridSpan w:val="3"/>
            <w:tcBorders>
              <w:bottom w:val="single" w:sz="4" w:space="0" w:color="auto"/>
            </w:tcBorders>
            <w:vAlign w:val="center"/>
          </w:tcPr>
          <w:p w14:paraId="1FCF5282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4"/>
              </w:rPr>
            </w:pPr>
            <w:r w:rsidRPr="00946838">
              <w:rPr>
                <w:rFonts w:ascii="Open Sans" w:hAnsi="Open Sans" w:cs="Open Sans"/>
                <w:sz w:val="14"/>
              </w:rPr>
              <w:t>Concentração Inicial (mmol.L</w:t>
            </w:r>
            <w:r w:rsidRPr="00946838">
              <w:rPr>
                <w:rFonts w:ascii="Open Sans" w:hAnsi="Open Sans" w:cs="Open Sans"/>
                <w:sz w:val="14"/>
                <w:vertAlign w:val="superscript"/>
              </w:rPr>
              <w:t>-1</w:t>
            </w:r>
            <w:r w:rsidRPr="00946838">
              <w:rPr>
                <w:rFonts w:ascii="Open Sans" w:hAnsi="Open Sans" w:cs="Open Sans"/>
                <w:sz w:val="14"/>
              </w:rPr>
              <w:t>)</w:t>
            </w:r>
          </w:p>
        </w:tc>
        <w:tc>
          <w:tcPr>
            <w:tcW w:w="1262" w:type="dxa"/>
            <w:vAlign w:val="center"/>
          </w:tcPr>
          <w:p w14:paraId="6F9CFB8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4"/>
              </w:rPr>
            </w:pPr>
          </w:p>
        </w:tc>
      </w:tr>
      <w:tr w:rsidR="00AB4643" w:rsidRPr="00946838" w14:paraId="3A5F6CDA" w14:textId="77777777" w:rsidTr="00BF1E3A">
        <w:trPr>
          <w:jc w:val="center"/>
        </w:trPr>
        <w:tc>
          <w:tcPr>
            <w:tcW w:w="844" w:type="dxa"/>
            <w:vAlign w:val="center"/>
          </w:tcPr>
          <w:p w14:paraId="4C706E0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Exp.</w:t>
            </w:r>
          </w:p>
        </w:tc>
        <w:tc>
          <w:tcPr>
            <w:tcW w:w="826" w:type="dxa"/>
            <w:tcBorders>
              <w:top w:val="single" w:sz="4" w:space="0" w:color="auto"/>
            </w:tcBorders>
            <w:vAlign w:val="center"/>
          </w:tcPr>
          <w:p w14:paraId="103A9EE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4"/>
              </w:rPr>
            </w:pPr>
            <w:r w:rsidRPr="00946838">
              <w:rPr>
                <w:rFonts w:ascii="Open Sans" w:hAnsi="Open Sans" w:cs="Open Sans"/>
                <w:sz w:val="14"/>
              </w:rPr>
              <w:t>[A]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3EE9D8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4"/>
              </w:rPr>
            </w:pPr>
            <w:r w:rsidRPr="00946838">
              <w:rPr>
                <w:rFonts w:ascii="Open Sans" w:hAnsi="Open Sans" w:cs="Open Sans"/>
                <w:sz w:val="14"/>
              </w:rPr>
              <w:t>[B]</w:t>
            </w:r>
          </w:p>
        </w:tc>
        <w:tc>
          <w:tcPr>
            <w:tcW w:w="952" w:type="dxa"/>
            <w:tcBorders>
              <w:top w:val="single" w:sz="4" w:space="0" w:color="auto"/>
            </w:tcBorders>
            <w:vAlign w:val="center"/>
          </w:tcPr>
          <w:p w14:paraId="641EBBF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4"/>
              </w:rPr>
            </w:pPr>
            <w:r w:rsidRPr="00946838">
              <w:rPr>
                <w:rFonts w:ascii="Open Sans" w:hAnsi="Open Sans" w:cs="Open Sans"/>
                <w:sz w:val="14"/>
              </w:rPr>
              <w:t>[C]</w:t>
            </w:r>
          </w:p>
        </w:tc>
        <w:tc>
          <w:tcPr>
            <w:tcW w:w="1262" w:type="dxa"/>
            <w:vAlign w:val="center"/>
          </w:tcPr>
          <w:p w14:paraId="0A1E67E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4"/>
              </w:rPr>
            </w:pPr>
            <w:r w:rsidRPr="00946838">
              <w:rPr>
                <w:rFonts w:ascii="Open Sans" w:hAnsi="Open Sans" w:cs="Open Sans"/>
                <w:sz w:val="14"/>
              </w:rPr>
              <w:t>Velocidade</w:t>
            </w:r>
          </w:p>
          <w:p w14:paraId="4B84A29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4"/>
              </w:rPr>
            </w:pPr>
            <w:r w:rsidRPr="00946838">
              <w:rPr>
                <w:rFonts w:ascii="Open Sans" w:hAnsi="Open Sans" w:cs="Open Sans"/>
                <w:sz w:val="14"/>
              </w:rPr>
              <w:t>(mmol.L</w:t>
            </w:r>
            <w:r w:rsidRPr="00946838">
              <w:rPr>
                <w:rFonts w:ascii="Open Sans" w:hAnsi="Open Sans" w:cs="Open Sans"/>
                <w:sz w:val="14"/>
                <w:vertAlign w:val="superscript"/>
              </w:rPr>
              <w:t>-1</w:t>
            </w:r>
            <w:r w:rsidRPr="00946838">
              <w:rPr>
                <w:rFonts w:ascii="Open Sans" w:hAnsi="Open Sans" w:cs="Open Sans"/>
                <w:sz w:val="14"/>
              </w:rPr>
              <w:t>.s</w:t>
            </w:r>
            <w:r w:rsidRPr="00946838">
              <w:rPr>
                <w:rFonts w:ascii="Open Sans" w:hAnsi="Open Sans" w:cs="Open Sans"/>
                <w:sz w:val="14"/>
                <w:vertAlign w:val="superscript"/>
              </w:rPr>
              <w:t>-1</w:t>
            </w:r>
            <w:r w:rsidRPr="00946838">
              <w:rPr>
                <w:rFonts w:ascii="Open Sans" w:hAnsi="Open Sans" w:cs="Open Sans"/>
                <w:sz w:val="14"/>
              </w:rPr>
              <w:t>)</w:t>
            </w:r>
          </w:p>
        </w:tc>
      </w:tr>
      <w:tr w:rsidR="00AB4643" w:rsidRPr="00946838" w14:paraId="046C2EE4" w14:textId="77777777" w:rsidTr="00BF1E3A">
        <w:trPr>
          <w:jc w:val="center"/>
        </w:trPr>
        <w:tc>
          <w:tcPr>
            <w:tcW w:w="844" w:type="dxa"/>
            <w:vAlign w:val="center"/>
          </w:tcPr>
          <w:p w14:paraId="79DFBEC9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</w:t>
            </w:r>
          </w:p>
        </w:tc>
        <w:tc>
          <w:tcPr>
            <w:tcW w:w="826" w:type="dxa"/>
            <w:vAlign w:val="center"/>
          </w:tcPr>
          <w:p w14:paraId="17A70BD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3,48</w:t>
            </w:r>
          </w:p>
        </w:tc>
        <w:tc>
          <w:tcPr>
            <w:tcW w:w="851" w:type="dxa"/>
            <w:vAlign w:val="center"/>
          </w:tcPr>
          <w:p w14:paraId="7E7D593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3,05</w:t>
            </w:r>
          </w:p>
        </w:tc>
        <w:tc>
          <w:tcPr>
            <w:tcW w:w="952" w:type="dxa"/>
            <w:vAlign w:val="center"/>
          </w:tcPr>
          <w:p w14:paraId="29D4A2B2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4,00</w:t>
            </w:r>
          </w:p>
        </w:tc>
        <w:tc>
          <w:tcPr>
            <w:tcW w:w="1262" w:type="dxa"/>
            <w:vAlign w:val="center"/>
          </w:tcPr>
          <w:p w14:paraId="5D724920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37,00</w:t>
            </w:r>
          </w:p>
        </w:tc>
      </w:tr>
      <w:tr w:rsidR="00AB4643" w:rsidRPr="00946838" w14:paraId="3E7F270E" w14:textId="77777777" w:rsidTr="00BF1E3A">
        <w:trPr>
          <w:jc w:val="center"/>
        </w:trPr>
        <w:tc>
          <w:tcPr>
            <w:tcW w:w="844" w:type="dxa"/>
            <w:vAlign w:val="center"/>
          </w:tcPr>
          <w:p w14:paraId="454F814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2</w:t>
            </w:r>
          </w:p>
        </w:tc>
        <w:tc>
          <w:tcPr>
            <w:tcW w:w="826" w:type="dxa"/>
            <w:vAlign w:val="center"/>
          </w:tcPr>
          <w:p w14:paraId="161F26D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0,87</w:t>
            </w:r>
          </w:p>
        </w:tc>
        <w:tc>
          <w:tcPr>
            <w:tcW w:w="851" w:type="dxa"/>
            <w:vAlign w:val="center"/>
          </w:tcPr>
          <w:p w14:paraId="442283E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3,05</w:t>
            </w:r>
          </w:p>
        </w:tc>
        <w:tc>
          <w:tcPr>
            <w:tcW w:w="952" w:type="dxa"/>
            <w:vAlign w:val="center"/>
          </w:tcPr>
          <w:p w14:paraId="7B2A7D9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4,00</w:t>
            </w:r>
          </w:p>
        </w:tc>
        <w:tc>
          <w:tcPr>
            <w:tcW w:w="1262" w:type="dxa"/>
            <w:vAlign w:val="center"/>
          </w:tcPr>
          <w:p w14:paraId="282214A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9,25</w:t>
            </w:r>
          </w:p>
        </w:tc>
      </w:tr>
      <w:tr w:rsidR="00AB4643" w:rsidRPr="00946838" w14:paraId="7C32D531" w14:textId="77777777" w:rsidTr="00BF1E3A">
        <w:trPr>
          <w:jc w:val="center"/>
        </w:trPr>
        <w:tc>
          <w:tcPr>
            <w:tcW w:w="844" w:type="dxa"/>
            <w:vAlign w:val="center"/>
          </w:tcPr>
          <w:p w14:paraId="2F0A1C81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</w:t>
            </w:r>
          </w:p>
        </w:tc>
        <w:tc>
          <w:tcPr>
            <w:tcW w:w="826" w:type="dxa"/>
            <w:vAlign w:val="center"/>
          </w:tcPr>
          <w:p w14:paraId="31F4413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0,87</w:t>
            </w:r>
          </w:p>
        </w:tc>
        <w:tc>
          <w:tcPr>
            <w:tcW w:w="851" w:type="dxa"/>
            <w:vAlign w:val="center"/>
          </w:tcPr>
          <w:p w14:paraId="0277290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0,50</w:t>
            </w:r>
          </w:p>
        </w:tc>
        <w:tc>
          <w:tcPr>
            <w:tcW w:w="952" w:type="dxa"/>
            <w:vAlign w:val="center"/>
          </w:tcPr>
          <w:p w14:paraId="306E0561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4,00</w:t>
            </w:r>
          </w:p>
        </w:tc>
        <w:tc>
          <w:tcPr>
            <w:tcW w:w="1262" w:type="dxa"/>
            <w:vAlign w:val="center"/>
          </w:tcPr>
          <w:p w14:paraId="07D11C2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0,25</w:t>
            </w:r>
          </w:p>
        </w:tc>
      </w:tr>
      <w:tr w:rsidR="00AB4643" w:rsidRPr="00946838" w14:paraId="63266B5D" w14:textId="77777777" w:rsidTr="00BF1E3A">
        <w:trPr>
          <w:jc w:val="center"/>
        </w:trPr>
        <w:tc>
          <w:tcPr>
            <w:tcW w:w="844" w:type="dxa"/>
            <w:vAlign w:val="center"/>
          </w:tcPr>
          <w:p w14:paraId="4529B9C1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4</w:t>
            </w:r>
          </w:p>
        </w:tc>
        <w:tc>
          <w:tcPr>
            <w:tcW w:w="826" w:type="dxa"/>
            <w:vAlign w:val="center"/>
          </w:tcPr>
          <w:p w14:paraId="6CC7EBD0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3,48</w:t>
            </w:r>
          </w:p>
        </w:tc>
        <w:tc>
          <w:tcPr>
            <w:tcW w:w="851" w:type="dxa"/>
            <w:vAlign w:val="center"/>
          </w:tcPr>
          <w:p w14:paraId="4CAE8E70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3,05</w:t>
            </w:r>
          </w:p>
        </w:tc>
        <w:tc>
          <w:tcPr>
            <w:tcW w:w="952" w:type="dxa"/>
            <w:vAlign w:val="center"/>
          </w:tcPr>
          <w:p w14:paraId="5F9B2C89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1,00</w:t>
            </w:r>
          </w:p>
        </w:tc>
        <w:tc>
          <w:tcPr>
            <w:tcW w:w="1262" w:type="dxa"/>
            <w:vAlign w:val="center"/>
          </w:tcPr>
          <w:p w14:paraId="5F08796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2,31</w:t>
            </w:r>
          </w:p>
        </w:tc>
      </w:tr>
      <w:tr w:rsidR="00AB4643" w:rsidRPr="00946838" w14:paraId="28C76D75" w14:textId="77777777" w:rsidTr="00BF1E3A">
        <w:trPr>
          <w:jc w:val="center"/>
        </w:trPr>
        <w:tc>
          <w:tcPr>
            <w:tcW w:w="844" w:type="dxa"/>
            <w:vAlign w:val="center"/>
          </w:tcPr>
          <w:p w14:paraId="53F1ADC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5</w:t>
            </w:r>
          </w:p>
        </w:tc>
        <w:tc>
          <w:tcPr>
            <w:tcW w:w="826" w:type="dxa"/>
            <w:vAlign w:val="center"/>
          </w:tcPr>
          <w:p w14:paraId="79A52ADF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3,00</w:t>
            </w:r>
          </w:p>
        </w:tc>
        <w:tc>
          <w:tcPr>
            <w:tcW w:w="851" w:type="dxa"/>
            <w:vAlign w:val="center"/>
          </w:tcPr>
          <w:p w14:paraId="506A9CF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2,50</w:t>
            </w:r>
          </w:p>
        </w:tc>
        <w:tc>
          <w:tcPr>
            <w:tcW w:w="952" w:type="dxa"/>
            <w:vAlign w:val="center"/>
          </w:tcPr>
          <w:p w14:paraId="251424D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1,50</w:t>
            </w:r>
          </w:p>
        </w:tc>
        <w:tc>
          <w:tcPr>
            <w:tcW w:w="1262" w:type="dxa"/>
            <w:vAlign w:val="center"/>
          </w:tcPr>
          <w:p w14:paraId="10D72587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  <w:szCs w:val="20"/>
              </w:rPr>
            </w:pPr>
            <w:r w:rsidRPr="00946838">
              <w:rPr>
                <w:rFonts w:ascii="Open Sans" w:hAnsi="Open Sans" w:cs="Open Sans"/>
                <w:sz w:val="18"/>
                <w:szCs w:val="20"/>
              </w:rPr>
              <w:t>?</w:t>
            </w:r>
          </w:p>
        </w:tc>
      </w:tr>
    </w:tbl>
    <w:p w14:paraId="05BEEAF0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0847ACF7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Apresente a lei de velocidade desta reação. </w:t>
      </w:r>
    </w:p>
    <w:p w14:paraId="40C346EA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Qual é a ordem da reação?</w:t>
      </w:r>
    </w:p>
    <w:p w14:paraId="1E8447EA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lastRenderedPageBreak/>
        <w:t>Determine, a partir dos dados, o valor da constante da velocidade.</w:t>
      </w:r>
    </w:p>
    <w:p w14:paraId="53C7ABBB" w14:textId="77777777" w:rsidR="00AB4643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Calcule a velocidade reação quando [A] = 3,0 mmol.L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, [B] = 2,5 mmol.L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e </w:t>
      </w:r>
      <w:r w:rsidRPr="00946838">
        <w:rPr>
          <w:rFonts w:ascii="Open Sans" w:hAnsi="Open Sans" w:cs="Open Sans"/>
          <w:sz w:val="22"/>
        </w:rPr>
        <w:br/>
        <w:t>[C] = 1,5 mmol.L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.</w:t>
      </w:r>
    </w:p>
    <w:p w14:paraId="2E1408F7" w14:textId="77777777" w:rsidR="00AB4643" w:rsidRPr="000028F1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51A8B203" w14:textId="77777777" w:rsidR="00AB4643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O ácido selenoso em meio ácido, na presença de íons iodeto, forma o selênio metálico, o ânion triiodeto (I</w:t>
      </w:r>
      <w:r w:rsidRPr="00946838">
        <w:rPr>
          <w:rFonts w:ascii="Open Sans" w:hAnsi="Open Sans" w:cs="Open Sans"/>
          <w:sz w:val="22"/>
          <w:vertAlign w:val="subscript"/>
        </w:rPr>
        <w:t>3</w:t>
      </w:r>
      <w:r w:rsidRPr="00946838">
        <w:rPr>
          <w:rFonts w:ascii="Open Sans" w:hAnsi="Open Sans" w:cs="Open Sans"/>
          <w:sz w:val="22"/>
          <w:vertAlign w:val="superscript"/>
        </w:rPr>
        <w:t>-</w:t>
      </w:r>
      <w:r w:rsidRPr="00946838">
        <w:rPr>
          <w:rFonts w:ascii="Open Sans" w:hAnsi="Open Sans" w:cs="Open Sans"/>
          <w:sz w:val="22"/>
        </w:rPr>
        <w:t>) e moléculas de água. A tabela abaixo apresenta os valores da velocidade de reação para diferentes concentrações iniciais dos reagentes (em mmol.L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) a 298 K (25 </w:t>
      </w:r>
      <w:r w:rsidRPr="00946838">
        <w:rPr>
          <w:rFonts w:ascii="Open Sans" w:hAnsi="Open Sans" w:cs="Open Sans"/>
          <w:sz w:val="22"/>
          <w:vertAlign w:val="superscript"/>
        </w:rPr>
        <w:t>o</w:t>
      </w:r>
      <w:r w:rsidRPr="00946838">
        <w:rPr>
          <w:rFonts w:ascii="Open Sans" w:hAnsi="Open Sans" w:cs="Open Sans"/>
          <w:sz w:val="22"/>
        </w:rPr>
        <w:t>C).</w:t>
      </w:r>
    </w:p>
    <w:p w14:paraId="4FC2057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7"/>
        <w:gridCol w:w="941"/>
        <w:gridCol w:w="845"/>
        <w:gridCol w:w="1712"/>
      </w:tblGrid>
      <w:tr w:rsidR="00AB4643" w:rsidRPr="00946838" w14:paraId="46870B31" w14:textId="77777777" w:rsidTr="00BF1E3A">
        <w:trPr>
          <w:jc w:val="center"/>
        </w:trPr>
        <w:tc>
          <w:tcPr>
            <w:tcW w:w="1237" w:type="dxa"/>
            <w:vAlign w:val="center"/>
          </w:tcPr>
          <w:p w14:paraId="6158810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[H</w:t>
            </w:r>
            <w:r w:rsidRPr="00946838">
              <w:rPr>
                <w:rFonts w:ascii="Open Sans" w:hAnsi="Open Sans" w:cs="Open Sans"/>
                <w:sz w:val="18"/>
                <w:vertAlign w:val="subscript"/>
              </w:rPr>
              <w:t>2</w:t>
            </w:r>
            <w:r w:rsidRPr="00946838">
              <w:rPr>
                <w:rFonts w:ascii="Open Sans" w:hAnsi="Open Sans" w:cs="Open Sans"/>
                <w:sz w:val="18"/>
              </w:rPr>
              <w:t>SeO</w:t>
            </w:r>
            <w:r w:rsidRPr="00946838">
              <w:rPr>
                <w:rFonts w:ascii="Open Sans" w:hAnsi="Open Sans" w:cs="Open Sans"/>
                <w:sz w:val="18"/>
                <w:vertAlign w:val="subscript"/>
              </w:rPr>
              <w:t>3</w:t>
            </w:r>
            <w:r w:rsidRPr="00946838">
              <w:rPr>
                <w:rFonts w:ascii="Open Sans" w:hAnsi="Open Sans" w:cs="Open Sans"/>
                <w:sz w:val="18"/>
              </w:rPr>
              <w:t>]</w:t>
            </w:r>
          </w:p>
        </w:tc>
        <w:tc>
          <w:tcPr>
            <w:tcW w:w="941" w:type="dxa"/>
            <w:vAlign w:val="center"/>
          </w:tcPr>
          <w:p w14:paraId="1B5B628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[I</w:t>
            </w:r>
            <w:r w:rsidRPr="00946838">
              <w:rPr>
                <w:rFonts w:ascii="Open Sans" w:hAnsi="Open Sans" w:cs="Open Sans"/>
                <w:sz w:val="18"/>
                <w:vertAlign w:val="superscript"/>
              </w:rPr>
              <w:t>-</w:t>
            </w:r>
            <w:r w:rsidRPr="00946838">
              <w:rPr>
                <w:rFonts w:ascii="Open Sans" w:hAnsi="Open Sans" w:cs="Open Sans"/>
                <w:sz w:val="18"/>
              </w:rPr>
              <w:t>]</w:t>
            </w:r>
          </w:p>
        </w:tc>
        <w:tc>
          <w:tcPr>
            <w:tcW w:w="845" w:type="dxa"/>
            <w:vAlign w:val="center"/>
          </w:tcPr>
          <w:p w14:paraId="1BDFC59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[H</w:t>
            </w:r>
            <w:r w:rsidRPr="00946838">
              <w:rPr>
                <w:rFonts w:ascii="Open Sans" w:hAnsi="Open Sans" w:cs="Open Sans"/>
                <w:sz w:val="18"/>
                <w:vertAlign w:val="superscript"/>
              </w:rPr>
              <w:t>+</w:t>
            </w:r>
            <w:r w:rsidRPr="00946838">
              <w:rPr>
                <w:rFonts w:ascii="Open Sans" w:hAnsi="Open Sans" w:cs="Open Sans"/>
                <w:sz w:val="18"/>
              </w:rPr>
              <w:t>]</w:t>
            </w:r>
          </w:p>
        </w:tc>
        <w:tc>
          <w:tcPr>
            <w:tcW w:w="1712" w:type="dxa"/>
            <w:vAlign w:val="center"/>
          </w:tcPr>
          <w:p w14:paraId="72ABDE9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Velocidade (mmol.L</w:t>
            </w:r>
            <w:r w:rsidRPr="00946838">
              <w:rPr>
                <w:rFonts w:ascii="Open Sans" w:hAnsi="Open Sans" w:cs="Open Sans"/>
                <w:sz w:val="18"/>
                <w:vertAlign w:val="superscript"/>
              </w:rPr>
              <w:t>-1</w:t>
            </w:r>
            <w:r w:rsidRPr="00946838">
              <w:rPr>
                <w:rFonts w:ascii="Open Sans" w:hAnsi="Open Sans" w:cs="Open Sans"/>
                <w:sz w:val="18"/>
              </w:rPr>
              <w:t>.s</w:t>
            </w:r>
            <w:r w:rsidRPr="00946838">
              <w:rPr>
                <w:rFonts w:ascii="Open Sans" w:hAnsi="Open Sans" w:cs="Open Sans"/>
                <w:sz w:val="18"/>
                <w:vertAlign w:val="superscript"/>
              </w:rPr>
              <w:t>-1</w:t>
            </w:r>
            <w:r w:rsidRPr="00946838">
              <w:rPr>
                <w:rFonts w:ascii="Open Sans" w:hAnsi="Open Sans" w:cs="Open Sans"/>
                <w:sz w:val="18"/>
              </w:rPr>
              <w:t>)</w:t>
            </w:r>
          </w:p>
        </w:tc>
      </w:tr>
      <w:tr w:rsidR="00AB4643" w:rsidRPr="00946838" w14:paraId="24CEEFA6" w14:textId="77777777" w:rsidTr="00BF1E3A">
        <w:trPr>
          <w:jc w:val="center"/>
        </w:trPr>
        <w:tc>
          <w:tcPr>
            <w:tcW w:w="1237" w:type="dxa"/>
            <w:vAlign w:val="center"/>
          </w:tcPr>
          <w:p w14:paraId="45C5237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1,25</w:t>
            </w:r>
          </w:p>
        </w:tc>
        <w:tc>
          <w:tcPr>
            <w:tcW w:w="941" w:type="dxa"/>
            <w:vAlign w:val="center"/>
          </w:tcPr>
          <w:p w14:paraId="36EDEC0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1,25</w:t>
            </w:r>
          </w:p>
        </w:tc>
        <w:tc>
          <w:tcPr>
            <w:tcW w:w="845" w:type="dxa"/>
            <w:vAlign w:val="center"/>
          </w:tcPr>
          <w:p w14:paraId="608404E2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1,25</w:t>
            </w:r>
          </w:p>
        </w:tc>
        <w:tc>
          <w:tcPr>
            <w:tcW w:w="1712" w:type="dxa"/>
            <w:vAlign w:val="center"/>
          </w:tcPr>
          <w:p w14:paraId="43BC2B1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8,7</w:t>
            </w:r>
          </w:p>
        </w:tc>
      </w:tr>
      <w:tr w:rsidR="00AB4643" w:rsidRPr="00946838" w14:paraId="4337E115" w14:textId="77777777" w:rsidTr="00BF1E3A">
        <w:trPr>
          <w:jc w:val="center"/>
        </w:trPr>
        <w:tc>
          <w:tcPr>
            <w:tcW w:w="1237" w:type="dxa"/>
            <w:vAlign w:val="center"/>
          </w:tcPr>
          <w:p w14:paraId="31CC6D4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2,50</w:t>
            </w:r>
          </w:p>
        </w:tc>
        <w:tc>
          <w:tcPr>
            <w:tcW w:w="941" w:type="dxa"/>
            <w:vAlign w:val="center"/>
          </w:tcPr>
          <w:p w14:paraId="0A89ED15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1,25</w:t>
            </w:r>
          </w:p>
        </w:tc>
        <w:tc>
          <w:tcPr>
            <w:tcW w:w="845" w:type="dxa"/>
            <w:vAlign w:val="center"/>
          </w:tcPr>
          <w:p w14:paraId="6858E46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1,25</w:t>
            </w:r>
          </w:p>
        </w:tc>
        <w:tc>
          <w:tcPr>
            <w:tcW w:w="1712" w:type="dxa"/>
            <w:vAlign w:val="center"/>
          </w:tcPr>
          <w:p w14:paraId="353EBF2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17,3</w:t>
            </w:r>
          </w:p>
        </w:tc>
      </w:tr>
      <w:tr w:rsidR="00AB4643" w:rsidRPr="00946838" w14:paraId="143DC1D8" w14:textId="77777777" w:rsidTr="00BF1E3A">
        <w:trPr>
          <w:jc w:val="center"/>
        </w:trPr>
        <w:tc>
          <w:tcPr>
            <w:tcW w:w="1237" w:type="dxa"/>
            <w:vAlign w:val="center"/>
          </w:tcPr>
          <w:p w14:paraId="51C2B905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1,25</w:t>
            </w:r>
          </w:p>
        </w:tc>
        <w:tc>
          <w:tcPr>
            <w:tcW w:w="941" w:type="dxa"/>
            <w:vAlign w:val="center"/>
          </w:tcPr>
          <w:p w14:paraId="3640DF37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3,75</w:t>
            </w:r>
          </w:p>
        </w:tc>
        <w:tc>
          <w:tcPr>
            <w:tcW w:w="845" w:type="dxa"/>
            <w:vAlign w:val="center"/>
          </w:tcPr>
          <w:p w14:paraId="71C0181F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1,25</w:t>
            </w:r>
          </w:p>
        </w:tc>
        <w:tc>
          <w:tcPr>
            <w:tcW w:w="1712" w:type="dxa"/>
            <w:vAlign w:val="center"/>
          </w:tcPr>
          <w:p w14:paraId="716A409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78,3</w:t>
            </w:r>
          </w:p>
        </w:tc>
      </w:tr>
      <w:tr w:rsidR="00AB4643" w:rsidRPr="00946838" w14:paraId="0B323A96" w14:textId="77777777" w:rsidTr="00BF1E3A">
        <w:trPr>
          <w:jc w:val="center"/>
        </w:trPr>
        <w:tc>
          <w:tcPr>
            <w:tcW w:w="1237" w:type="dxa"/>
            <w:vAlign w:val="center"/>
          </w:tcPr>
          <w:p w14:paraId="20424A3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2,50</w:t>
            </w:r>
          </w:p>
        </w:tc>
        <w:tc>
          <w:tcPr>
            <w:tcW w:w="941" w:type="dxa"/>
            <w:vAlign w:val="center"/>
          </w:tcPr>
          <w:p w14:paraId="2A261C8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1,25</w:t>
            </w:r>
          </w:p>
        </w:tc>
        <w:tc>
          <w:tcPr>
            <w:tcW w:w="845" w:type="dxa"/>
            <w:vAlign w:val="center"/>
          </w:tcPr>
          <w:p w14:paraId="1320A31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2,50</w:t>
            </w:r>
          </w:p>
        </w:tc>
        <w:tc>
          <w:tcPr>
            <w:tcW w:w="1712" w:type="dxa"/>
            <w:vAlign w:val="center"/>
          </w:tcPr>
          <w:p w14:paraId="661D4022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138,4</w:t>
            </w:r>
          </w:p>
        </w:tc>
      </w:tr>
      <w:tr w:rsidR="00AB4643" w:rsidRPr="00946838" w14:paraId="52BBADE3" w14:textId="77777777" w:rsidTr="00BF1E3A">
        <w:trPr>
          <w:jc w:val="center"/>
        </w:trPr>
        <w:tc>
          <w:tcPr>
            <w:tcW w:w="1237" w:type="dxa"/>
            <w:vAlign w:val="center"/>
          </w:tcPr>
          <w:p w14:paraId="20FE44F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3,00</w:t>
            </w:r>
          </w:p>
        </w:tc>
        <w:tc>
          <w:tcPr>
            <w:tcW w:w="941" w:type="dxa"/>
            <w:vAlign w:val="center"/>
          </w:tcPr>
          <w:p w14:paraId="55A9761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2,5</w:t>
            </w:r>
          </w:p>
        </w:tc>
        <w:tc>
          <w:tcPr>
            <w:tcW w:w="845" w:type="dxa"/>
            <w:vAlign w:val="center"/>
          </w:tcPr>
          <w:p w14:paraId="6124954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1,5</w:t>
            </w:r>
          </w:p>
        </w:tc>
        <w:tc>
          <w:tcPr>
            <w:tcW w:w="1712" w:type="dxa"/>
            <w:vAlign w:val="center"/>
          </w:tcPr>
          <w:p w14:paraId="537F3907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?</w:t>
            </w:r>
          </w:p>
        </w:tc>
      </w:tr>
    </w:tbl>
    <w:p w14:paraId="050AD05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0AE711D1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Escreva a equação química e a lei de velocidade desta reação. </w:t>
      </w:r>
    </w:p>
    <w:p w14:paraId="5DA33699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Qual é a ordem da reação?</w:t>
      </w:r>
    </w:p>
    <w:p w14:paraId="597263D9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Determine, a partir dos dados, o valor da constante da velocidade.</w:t>
      </w:r>
    </w:p>
    <w:p w14:paraId="146D54A0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Calcule a velocidade reação quando </w:t>
      </w:r>
      <w:r>
        <w:rPr>
          <w:rFonts w:ascii="Open Sans" w:hAnsi="Open Sans" w:cs="Open Sans"/>
          <w:sz w:val="22"/>
        </w:rPr>
        <w:br/>
      </w:r>
      <w:r w:rsidRPr="00946838">
        <w:rPr>
          <w:rFonts w:ascii="Open Sans" w:hAnsi="Open Sans" w:cs="Open Sans"/>
          <w:sz w:val="22"/>
        </w:rPr>
        <w:t>[H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SeO</w:t>
      </w:r>
      <w:r w:rsidRPr="00946838">
        <w:rPr>
          <w:rFonts w:ascii="Open Sans" w:hAnsi="Open Sans" w:cs="Open Sans"/>
          <w:sz w:val="22"/>
          <w:vertAlign w:val="subscript"/>
        </w:rPr>
        <w:t>3</w:t>
      </w:r>
      <w:r w:rsidRPr="00946838">
        <w:rPr>
          <w:rFonts w:ascii="Open Sans" w:hAnsi="Open Sans" w:cs="Open Sans"/>
          <w:sz w:val="22"/>
        </w:rPr>
        <w:t>] = 3,0 mmol.L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, [I</w:t>
      </w:r>
      <w:r w:rsidRPr="00946838">
        <w:rPr>
          <w:rFonts w:ascii="Open Sans" w:hAnsi="Open Sans" w:cs="Open Sans"/>
          <w:sz w:val="22"/>
          <w:vertAlign w:val="superscript"/>
        </w:rPr>
        <w:t>-</w:t>
      </w:r>
      <w:r w:rsidRPr="00946838">
        <w:rPr>
          <w:rFonts w:ascii="Open Sans" w:hAnsi="Open Sans" w:cs="Open Sans"/>
          <w:sz w:val="22"/>
        </w:rPr>
        <w:t>] = 2,5 mmol.L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e </w:t>
      </w:r>
      <w:r>
        <w:rPr>
          <w:rFonts w:ascii="Open Sans" w:hAnsi="Open Sans" w:cs="Open Sans"/>
          <w:sz w:val="22"/>
        </w:rPr>
        <w:br/>
      </w:r>
      <w:r w:rsidRPr="00946838">
        <w:rPr>
          <w:rFonts w:ascii="Open Sans" w:hAnsi="Open Sans" w:cs="Open Sans"/>
          <w:sz w:val="22"/>
        </w:rPr>
        <w:t>[H</w:t>
      </w:r>
      <w:r w:rsidRPr="00946838">
        <w:rPr>
          <w:rFonts w:ascii="Open Sans" w:hAnsi="Open Sans" w:cs="Open Sans"/>
          <w:sz w:val="22"/>
          <w:vertAlign w:val="superscript"/>
        </w:rPr>
        <w:t>+</w:t>
      </w:r>
      <w:r w:rsidRPr="00946838">
        <w:rPr>
          <w:rFonts w:ascii="Open Sans" w:hAnsi="Open Sans" w:cs="Open Sans"/>
          <w:sz w:val="22"/>
        </w:rPr>
        <w:t>] = 1,5 mmol.L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.</w:t>
      </w:r>
    </w:p>
    <w:p w14:paraId="41543AF8" w14:textId="77777777" w:rsidR="00AB4643" w:rsidRDefault="00AB4643" w:rsidP="00AB4643">
      <w:pPr>
        <w:spacing w:after="0" w:line="240" w:lineRule="auto"/>
        <w:jc w:val="left"/>
        <w:rPr>
          <w:rFonts w:ascii="Open Sans" w:eastAsia="Times New Roman" w:hAnsi="Open Sans" w:cs="Open Sans"/>
          <w:b/>
          <w:bCs/>
          <w:color w:val="FFFFFF" w:themeColor="background1"/>
          <w:sz w:val="36"/>
          <w:szCs w:val="48"/>
        </w:rPr>
      </w:pPr>
    </w:p>
    <w:p w14:paraId="57670273" w14:textId="77777777" w:rsidR="00AB4643" w:rsidRPr="00946838" w:rsidRDefault="00AB4643" w:rsidP="00AB4643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t>Cinética: Leis integradas</w:t>
      </w:r>
    </w:p>
    <w:p w14:paraId="25D5E51F" w14:textId="77777777" w:rsidR="00AB4643" w:rsidRPr="00B401B3" w:rsidRDefault="00AB4643" w:rsidP="00AB4643">
      <w:pPr>
        <w:spacing w:after="0" w:line="23" w:lineRule="atLeast"/>
        <w:rPr>
          <w:rFonts w:ascii="Open Sans" w:hAnsi="Open Sans" w:cs="Open Sans"/>
        </w:rPr>
      </w:pPr>
    </w:p>
    <w:p w14:paraId="19C3ACF5" w14:textId="77777777" w:rsidR="00AB4643" w:rsidRPr="008440D1" w:rsidRDefault="00AB4643" w:rsidP="008F2795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8440D1">
        <w:rPr>
          <w:rFonts w:ascii="Open Sans" w:hAnsi="Open Sans" w:cs="Open Sans"/>
          <w:sz w:val="22"/>
        </w:rPr>
        <w:t>Quando 0,52 g H</w:t>
      </w:r>
      <w:r w:rsidRPr="008440D1">
        <w:rPr>
          <w:rFonts w:ascii="Open Sans" w:hAnsi="Open Sans" w:cs="Open Sans"/>
          <w:sz w:val="22"/>
          <w:vertAlign w:val="subscript"/>
        </w:rPr>
        <w:t>2</w:t>
      </w:r>
      <w:r w:rsidRPr="008440D1">
        <w:rPr>
          <w:rFonts w:ascii="Open Sans" w:hAnsi="Open Sans" w:cs="Open Sans"/>
          <w:sz w:val="22"/>
        </w:rPr>
        <w:t xml:space="preserve"> e 0,19 g I</w:t>
      </w:r>
      <w:r w:rsidRPr="008440D1">
        <w:rPr>
          <w:rFonts w:ascii="Open Sans" w:hAnsi="Open Sans" w:cs="Open Sans"/>
          <w:sz w:val="22"/>
          <w:vertAlign w:val="subscript"/>
        </w:rPr>
        <w:t>2</w:t>
      </w:r>
      <w:r w:rsidRPr="008440D1">
        <w:rPr>
          <w:rFonts w:ascii="Open Sans" w:hAnsi="Open Sans" w:cs="Open Sans"/>
          <w:sz w:val="22"/>
        </w:rPr>
        <w:t xml:space="preserve"> são colocados em um balão de reação de 750 mL, aquecido em 700K, eles reagem por um processo de segunda ordem (primeira ordem em cada reagente) em que </w:t>
      </w:r>
      <w:r w:rsidRPr="008440D1">
        <w:rPr>
          <w:rFonts w:ascii="Times New Roman" w:hAnsi="Times New Roman"/>
          <w:sz w:val="22"/>
        </w:rPr>
        <w:t>ᴋ</w:t>
      </w:r>
      <w:r w:rsidRPr="008440D1">
        <w:rPr>
          <w:rFonts w:ascii="Open Sans" w:hAnsi="Open Sans" w:cs="Open Sans"/>
          <w:sz w:val="22"/>
        </w:rPr>
        <w:t>= 0,063 L.mol</w:t>
      </w:r>
      <w:r w:rsidRPr="008440D1">
        <w:rPr>
          <w:rFonts w:ascii="Open Sans" w:hAnsi="Open Sans" w:cs="Open Sans"/>
          <w:sz w:val="22"/>
          <w:vertAlign w:val="superscript"/>
        </w:rPr>
        <w:t>-1</w:t>
      </w:r>
      <w:r w:rsidRPr="008440D1">
        <w:rPr>
          <w:rFonts w:ascii="Open Sans" w:hAnsi="Open Sans" w:cs="Open Sans"/>
          <w:sz w:val="22"/>
        </w:rPr>
        <w:t>.s</w:t>
      </w:r>
      <w:r w:rsidRPr="008440D1">
        <w:rPr>
          <w:rFonts w:ascii="Open Sans" w:hAnsi="Open Sans" w:cs="Open Sans"/>
          <w:sz w:val="22"/>
          <w:vertAlign w:val="superscript"/>
        </w:rPr>
        <w:t>-1</w:t>
      </w:r>
      <w:r w:rsidRPr="008440D1">
        <w:rPr>
          <w:rFonts w:ascii="Open Sans" w:hAnsi="Open Sans" w:cs="Open Sans"/>
          <w:sz w:val="22"/>
        </w:rPr>
        <w:t xml:space="preserve"> na lei de velocidade (para a velocidade de formação de HI).</w:t>
      </w:r>
    </w:p>
    <w:p w14:paraId="02CEEC8E" w14:textId="77777777" w:rsidR="00AB4643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5755A3E1" w14:textId="77777777" w:rsidR="00AB4643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a) Qual é a</w:t>
      </w:r>
      <w:r>
        <w:rPr>
          <w:rFonts w:ascii="Open Sans" w:hAnsi="Open Sans" w:cs="Open Sans"/>
          <w:sz w:val="22"/>
        </w:rPr>
        <w:t xml:space="preserve"> velocidade inicial de reação?</w:t>
      </w:r>
    </w:p>
    <w:p w14:paraId="0B7CD399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b) Qual será o fator de aumento da velocidade de reação se a concentração de H</w:t>
      </w:r>
      <w:r w:rsidRPr="00946838">
        <w:rPr>
          <w:rFonts w:ascii="Open Sans" w:hAnsi="Open Sans" w:cs="Open Sans"/>
          <w:sz w:val="22"/>
          <w:vertAlign w:val="subscript"/>
        </w:rPr>
        <w:t xml:space="preserve">2 </w:t>
      </w:r>
      <w:r w:rsidRPr="00946838">
        <w:rPr>
          <w:rFonts w:ascii="Open Sans" w:hAnsi="Open Sans" w:cs="Open Sans"/>
          <w:sz w:val="22"/>
        </w:rPr>
        <w:t>na mistura for dobrada?</w:t>
      </w:r>
    </w:p>
    <w:p w14:paraId="4ECE4B6E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5B30934D" w14:textId="77777777" w:rsidR="00AB4643" w:rsidRPr="00946838" w:rsidRDefault="00AB4643" w:rsidP="008F2795">
      <w:pPr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Ouro radioativo (Au-198) é utilizado no diagnóstico de problemas renais. O tempo de </w:t>
      </w:r>
      <w:r w:rsidRPr="00946838">
        <w:rPr>
          <w:rFonts w:ascii="Open Sans" w:hAnsi="Open Sans" w:cs="Open Sans"/>
          <w:sz w:val="22"/>
        </w:rPr>
        <w:t>meia vida do isótopo é de 2,7 dias. Se iniciarmos um processo de decaimento com uma quantidade de 5,6 mg de Au-198, qual será a quantidade do isótopo após 64 horas?</w:t>
      </w:r>
    </w:p>
    <w:p w14:paraId="718FD0BA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35477505" w14:textId="77777777" w:rsidR="00AB4643" w:rsidRPr="00946838" w:rsidRDefault="00AB4643" w:rsidP="008F2795">
      <w:pPr>
        <w:numPr>
          <w:ilvl w:val="0"/>
          <w:numId w:val="31"/>
        </w:numPr>
        <w:autoSpaceDE w:val="0"/>
        <w:autoSpaceDN w:val="0"/>
        <w:adjustRightInd w:val="0"/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Determine a constante de velocidade das seguintes reações de primeira ordem, expressas como a velocidade de perda de A: </w:t>
      </w:r>
    </w:p>
    <w:p w14:paraId="116107A0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(a) A </w:t>
      </w:r>
      <w:r w:rsidRPr="00946838">
        <w:rPr>
          <w:rFonts w:ascii="Open Sans" w:hAnsi="Open Sans" w:cs="Open Sans"/>
          <w:sz w:val="22"/>
        </w:rPr>
        <w:sym w:font="Symbol" w:char="F0AE"/>
      </w:r>
      <w:r w:rsidRPr="00946838">
        <w:rPr>
          <w:rFonts w:ascii="Open Sans" w:hAnsi="Open Sans" w:cs="Open Sans"/>
          <w:sz w:val="22"/>
        </w:rPr>
        <w:t xml:space="preserve"> B, sabendo que a concentração de A decresce à metade do valor inicial em 1000 s. </w:t>
      </w:r>
    </w:p>
    <w:p w14:paraId="526E518D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(b) A </w:t>
      </w:r>
      <w:r w:rsidRPr="00946838">
        <w:rPr>
          <w:rFonts w:ascii="Open Sans" w:hAnsi="Open Sans" w:cs="Open Sans"/>
          <w:sz w:val="22"/>
        </w:rPr>
        <w:sym w:font="Symbol" w:char="F0AE"/>
      </w:r>
      <w:r w:rsidRPr="00946838">
        <w:rPr>
          <w:rFonts w:ascii="Open Sans" w:hAnsi="Open Sans" w:cs="Open Sans"/>
          <w:sz w:val="22"/>
        </w:rPr>
        <w:t xml:space="preserve"> B, sabendo que a concentração de A decresce de 0,67 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a 0,53 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em 25s.</w:t>
      </w:r>
    </w:p>
    <w:p w14:paraId="6D3B728D" w14:textId="77777777" w:rsidR="00AB4643" w:rsidRPr="00946838" w:rsidRDefault="00AB4643" w:rsidP="00AB4643">
      <w:pPr>
        <w:autoSpaceDE w:val="0"/>
        <w:autoSpaceDN w:val="0"/>
        <w:adjustRightInd w:val="0"/>
        <w:spacing w:after="0" w:line="23" w:lineRule="atLeast"/>
        <w:rPr>
          <w:rFonts w:ascii="Open Sans" w:hAnsi="Open Sans" w:cs="Open Sans"/>
          <w:sz w:val="22"/>
        </w:rPr>
      </w:pPr>
    </w:p>
    <w:p w14:paraId="1CA66D62" w14:textId="77777777" w:rsidR="00AB4643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A decomposição do cloreto de sulforila (SO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Cl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) segue uma cinética de primeira ordem e tem k = 2,81.10</w:t>
      </w:r>
      <w:r w:rsidRPr="00946838">
        <w:rPr>
          <w:rFonts w:ascii="Open Sans" w:hAnsi="Open Sans" w:cs="Open Sans"/>
          <w:sz w:val="22"/>
          <w:vertAlign w:val="superscript"/>
        </w:rPr>
        <w:t>-3</w:t>
      </w:r>
      <w:r w:rsidRPr="00946838">
        <w:rPr>
          <w:rFonts w:ascii="Open Sans" w:hAnsi="Open Sans" w:cs="Open Sans"/>
          <w:sz w:val="22"/>
        </w:rPr>
        <w:t xml:space="preserve"> min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na lei de velocidade de decomposição a uma determinada temperatura.</w:t>
      </w:r>
    </w:p>
    <w:p w14:paraId="37BEFA4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3494600B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Se a concentração inicial do cloreto de sulforila for 1,70 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, qual será a sua concentração após 10 minutos?</w:t>
      </w:r>
    </w:p>
    <w:p w14:paraId="3B354F34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Quanto tempo levará para a concentração de cloreto de sulforila cair de 1,4 mol.L</w:t>
      </w:r>
      <w:r w:rsidRPr="00946838">
        <w:rPr>
          <w:rFonts w:ascii="Open Sans" w:hAnsi="Open Sans" w:cs="Open Sans"/>
          <w:sz w:val="22"/>
          <w:vertAlign w:val="superscript"/>
        </w:rPr>
        <w:t xml:space="preserve">-1 </w:t>
      </w:r>
      <w:r w:rsidRPr="00946838">
        <w:rPr>
          <w:rFonts w:ascii="Open Sans" w:hAnsi="Open Sans" w:cs="Open Sans"/>
          <w:sz w:val="22"/>
        </w:rPr>
        <w:t>até 0,35 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nestas condições?</w:t>
      </w:r>
    </w:p>
    <w:p w14:paraId="072C4321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Quanto tempo levará para a concentração de cloreto de sulforila seja 10% da concentração inicial?</w:t>
      </w:r>
    </w:p>
    <w:p w14:paraId="4817F62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5A4BBDC4" w14:textId="77777777" w:rsidR="00AB4643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A reação de decomposição do pentóxido de dinitrogênio, N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O</w:t>
      </w:r>
      <w:r w:rsidRPr="00946838">
        <w:rPr>
          <w:rFonts w:ascii="Open Sans" w:hAnsi="Open Sans" w:cs="Open Sans"/>
          <w:sz w:val="22"/>
          <w:vertAlign w:val="subscript"/>
        </w:rPr>
        <w:t>5</w:t>
      </w:r>
      <w:r w:rsidRPr="00946838">
        <w:rPr>
          <w:rFonts w:ascii="Open Sans" w:hAnsi="Open Sans" w:cs="Open Sans"/>
          <w:sz w:val="22"/>
        </w:rPr>
        <w:t>, é de primeira ordem com constante de velocidade igual a 3,7 x 10</w:t>
      </w:r>
      <w:r w:rsidRPr="00946838">
        <w:rPr>
          <w:rFonts w:ascii="Open Sans" w:hAnsi="Open Sans" w:cs="Open Sans"/>
          <w:sz w:val="22"/>
          <w:vertAlign w:val="superscript"/>
        </w:rPr>
        <w:t xml:space="preserve">-5 </w:t>
      </w:r>
      <w:r w:rsidRPr="00946838">
        <w:rPr>
          <w:rFonts w:ascii="Open Sans" w:hAnsi="Open Sans" w:cs="Open Sans"/>
          <w:sz w:val="22"/>
        </w:rPr>
        <w:t>s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>
        <w:rPr>
          <w:rFonts w:ascii="Open Sans" w:hAnsi="Open Sans" w:cs="Open Sans"/>
          <w:sz w:val="22"/>
        </w:rPr>
        <w:t>, em 298 K.</w:t>
      </w:r>
    </w:p>
    <w:p w14:paraId="26BBE27E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a) Qual é a meia-vida (em horas) da decomposição de N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O</w:t>
      </w:r>
      <w:r w:rsidRPr="00946838">
        <w:rPr>
          <w:rFonts w:ascii="Open Sans" w:hAnsi="Open Sans" w:cs="Open Sans"/>
          <w:sz w:val="22"/>
          <w:vertAlign w:val="subscript"/>
        </w:rPr>
        <w:t>5</w:t>
      </w:r>
      <w:r>
        <w:rPr>
          <w:rFonts w:ascii="Open Sans" w:hAnsi="Open Sans" w:cs="Open Sans"/>
          <w:sz w:val="22"/>
        </w:rPr>
        <w:t>, em 298K?</w:t>
      </w:r>
    </w:p>
    <w:p w14:paraId="10ECD0E5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b) Se [N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O</w:t>
      </w:r>
      <w:r w:rsidRPr="00946838">
        <w:rPr>
          <w:rFonts w:ascii="Open Sans" w:hAnsi="Open Sans" w:cs="Open Sans"/>
          <w:sz w:val="22"/>
          <w:vertAlign w:val="subscript"/>
        </w:rPr>
        <w:t>5</w:t>
      </w:r>
      <w:r w:rsidRPr="00946838">
        <w:rPr>
          <w:rFonts w:ascii="Open Sans" w:hAnsi="Open Sans" w:cs="Open Sans"/>
          <w:sz w:val="22"/>
        </w:rPr>
        <w:t>]</w:t>
      </w:r>
      <w:r w:rsidRPr="00946838">
        <w:rPr>
          <w:rFonts w:ascii="Open Sans" w:hAnsi="Open Sans" w:cs="Open Sans"/>
          <w:sz w:val="22"/>
          <w:vertAlign w:val="subscript"/>
        </w:rPr>
        <w:t>0</w:t>
      </w:r>
      <w:r w:rsidRPr="00946838">
        <w:rPr>
          <w:rFonts w:ascii="Open Sans" w:hAnsi="Open Sans" w:cs="Open Sans"/>
          <w:sz w:val="22"/>
        </w:rPr>
        <w:t>= 0,0567 mol. 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, qual será a concentração de N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O</w:t>
      </w:r>
      <w:r w:rsidRPr="00946838">
        <w:rPr>
          <w:rFonts w:ascii="Open Sans" w:hAnsi="Open Sans" w:cs="Open Sans"/>
          <w:sz w:val="22"/>
          <w:vertAlign w:val="subscript"/>
        </w:rPr>
        <w:t>5</w:t>
      </w:r>
      <w:r>
        <w:rPr>
          <w:rFonts w:ascii="Open Sans" w:hAnsi="Open Sans" w:cs="Open Sans"/>
          <w:sz w:val="22"/>
        </w:rPr>
        <w:t xml:space="preserve"> após 3,5 h?</w:t>
      </w:r>
    </w:p>
    <w:p w14:paraId="6816A1DA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c) Quanto tempo (em minutos) passará até que a concentração de N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O</w:t>
      </w:r>
      <w:r w:rsidRPr="00946838">
        <w:rPr>
          <w:rFonts w:ascii="Open Sans" w:hAnsi="Open Sans" w:cs="Open Sans"/>
          <w:sz w:val="22"/>
          <w:vertAlign w:val="subscript"/>
        </w:rPr>
        <w:t>5</w:t>
      </w:r>
      <w:r w:rsidRPr="00946838">
        <w:rPr>
          <w:rFonts w:ascii="Open Sans" w:hAnsi="Open Sans" w:cs="Open Sans"/>
          <w:sz w:val="22"/>
        </w:rPr>
        <w:t xml:space="preserve"> caia de 0,0567 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a 0,0135 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?</w:t>
      </w:r>
    </w:p>
    <w:p w14:paraId="474C1F0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4E4F52E4" w14:textId="77777777" w:rsidR="00AB4643" w:rsidRPr="00946838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A meia-vida da decomposição de primeira ordem de A é 355s. Qual é o tempo necessário para que a concentração de A caia até (a) um quarto; (b) 15% do valor inicial; (c) um nono da concentração inicial?</w:t>
      </w:r>
    </w:p>
    <w:p w14:paraId="542BDEA0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32088C3F" w14:textId="77777777" w:rsidR="00AB4643" w:rsidRPr="00946838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lastRenderedPageBreak/>
        <w:t>A decomposição de peróxido de hidrogênio (H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O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) forma água e gás oxigênio. Esta reação segue uma cinética de primeira ordem em relação a água oxigenada e tem k = 4,1.10</w:t>
      </w:r>
      <w:r w:rsidRPr="00946838">
        <w:rPr>
          <w:rFonts w:ascii="Open Sans" w:hAnsi="Open Sans" w:cs="Open Sans"/>
          <w:sz w:val="22"/>
          <w:vertAlign w:val="superscript"/>
        </w:rPr>
        <w:t>-2</w:t>
      </w:r>
      <w:r w:rsidRPr="00946838">
        <w:rPr>
          <w:rFonts w:ascii="Open Sans" w:hAnsi="Open Sans" w:cs="Open Sans"/>
          <w:sz w:val="22"/>
        </w:rPr>
        <w:t xml:space="preserve"> min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na lei de velocidade de decomposição.</w:t>
      </w:r>
    </w:p>
    <w:p w14:paraId="0CF92ADA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Apresente a equação química. Se a concentração inicial</w:t>
      </w:r>
      <w:bookmarkStart w:id="0" w:name="_GoBack"/>
      <w:bookmarkEnd w:id="0"/>
      <w:r w:rsidRPr="00946838">
        <w:rPr>
          <w:rFonts w:ascii="Open Sans" w:hAnsi="Open Sans" w:cs="Open Sans"/>
          <w:sz w:val="22"/>
        </w:rPr>
        <w:t xml:space="preserve"> de água oxigenada for 0,70 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, qual será a sua concentração após 10 minutos?</w:t>
      </w:r>
    </w:p>
    <w:p w14:paraId="4DED9821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Quanto tempo levará para a concentração de água oxigenada cair de 0,4mol.L</w:t>
      </w:r>
      <w:r w:rsidRPr="00946838">
        <w:rPr>
          <w:rFonts w:ascii="Open Sans" w:hAnsi="Open Sans" w:cs="Open Sans"/>
          <w:sz w:val="22"/>
          <w:vertAlign w:val="superscript"/>
        </w:rPr>
        <w:t xml:space="preserve">-1 </w:t>
      </w:r>
      <w:r>
        <w:rPr>
          <w:rFonts w:ascii="Open Sans" w:hAnsi="Open Sans" w:cs="Open Sans"/>
          <w:sz w:val="22"/>
        </w:rPr>
        <w:t>a</w:t>
      </w:r>
      <w:r w:rsidRPr="00946838">
        <w:rPr>
          <w:rFonts w:ascii="Open Sans" w:hAnsi="Open Sans" w:cs="Open Sans"/>
          <w:sz w:val="22"/>
        </w:rPr>
        <w:t xml:space="preserve"> 0,15mol.L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?</w:t>
      </w:r>
    </w:p>
    <w:p w14:paraId="2EF206E7" w14:textId="77777777" w:rsidR="00AB4643" w:rsidRPr="00946838" w:rsidRDefault="00AB4643" w:rsidP="008F2795">
      <w:pPr>
        <w:numPr>
          <w:ilvl w:val="1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Qual é o tempo necessário para que a concentração de água oxigenada decresça de um quarto?</w:t>
      </w:r>
    </w:p>
    <w:p w14:paraId="15FF886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072007D9" w14:textId="77777777" w:rsidR="00AB4643" w:rsidRPr="00231485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Arial" w:hAnsi="Arial" w:cs="Arial"/>
          <w:sz w:val="22"/>
        </w:rPr>
      </w:pPr>
      <w:r w:rsidRPr="00946838">
        <w:rPr>
          <w:rFonts w:ascii="Open Sans" w:hAnsi="Open Sans" w:cs="Open Sans"/>
          <w:sz w:val="22"/>
        </w:rPr>
        <w:t>O etano, C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H</w:t>
      </w:r>
      <w:r w:rsidRPr="00946838">
        <w:rPr>
          <w:rFonts w:ascii="Open Sans" w:hAnsi="Open Sans" w:cs="Open Sans"/>
          <w:sz w:val="22"/>
          <w:vertAlign w:val="subscript"/>
        </w:rPr>
        <w:t>6</w:t>
      </w:r>
      <w:r w:rsidRPr="00946838">
        <w:rPr>
          <w:rFonts w:ascii="Open Sans" w:hAnsi="Open Sans" w:cs="Open Sans"/>
          <w:sz w:val="22"/>
        </w:rPr>
        <w:t>, forma radicais CH</w:t>
      </w:r>
      <w:r w:rsidRPr="00946838">
        <w:rPr>
          <w:rFonts w:ascii="Open Sans" w:hAnsi="Open Sans" w:cs="Open Sans"/>
          <w:sz w:val="22"/>
          <w:vertAlign w:val="subscript"/>
        </w:rPr>
        <w:t>3</w:t>
      </w:r>
      <w:r w:rsidRPr="00946838">
        <w:rPr>
          <w:rFonts w:ascii="Open Sans" w:hAnsi="Open Sans" w:cs="Open Sans"/>
          <w:sz w:val="22"/>
        </w:rPr>
        <w:t xml:space="preserve">, em 700 °C, </w:t>
      </w:r>
      <w:r w:rsidRPr="00231485">
        <w:rPr>
          <w:rFonts w:ascii="Arial" w:hAnsi="Arial" w:cs="Arial"/>
          <w:sz w:val="22"/>
        </w:rPr>
        <w:t xml:space="preserve">em uma reação de primeira ordem, para a qual </w:t>
      </w:r>
      <w:r w:rsidRPr="00231485">
        <w:rPr>
          <w:rFonts w:ascii="Arial" w:hAnsi="Arial" w:cs="Arial"/>
          <w:sz w:val="22"/>
        </w:rPr>
        <w:br/>
        <w:t>ᴋ= 1,98 h</w:t>
      </w:r>
      <w:r w:rsidRPr="00231485">
        <w:rPr>
          <w:rFonts w:ascii="Arial" w:hAnsi="Arial" w:cs="Arial"/>
          <w:sz w:val="22"/>
          <w:vertAlign w:val="superscript"/>
        </w:rPr>
        <w:t>-1</w:t>
      </w:r>
      <w:r w:rsidRPr="00231485">
        <w:rPr>
          <w:rFonts w:ascii="Arial" w:hAnsi="Arial" w:cs="Arial"/>
          <w:sz w:val="22"/>
        </w:rPr>
        <w:t xml:space="preserve">. </w:t>
      </w:r>
    </w:p>
    <w:p w14:paraId="72D9C70D" w14:textId="77777777" w:rsidR="00AB4643" w:rsidRPr="00231485" w:rsidRDefault="00AB4643" w:rsidP="00AB4643">
      <w:pPr>
        <w:spacing w:after="0" w:line="23" w:lineRule="atLeast"/>
        <w:rPr>
          <w:rFonts w:ascii="Arial" w:hAnsi="Arial" w:cs="Arial"/>
          <w:sz w:val="22"/>
        </w:rPr>
      </w:pPr>
      <w:r w:rsidRPr="00231485">
        <w:rPr>
          <w:rFonts w:ascii="Arial" w:hAnsi="Arial" w:cs="Arial"/>
          <w:sz w:val="22"/>
        </w:rPr>
        <w:t xml:space="preserve">(a) Qual é a meia-vida da reação? </w:t>
      </w:r>
    </w:p>
    <w:p w14:paraId="27B638E8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231485">
        <w:rPr>
          <w:rFonts w:ascii="Arial" w:hAnsi="Arial" w:cs="Arial"/>
          <w:sz w:val="22"/>
        </w:rPr>
        <w:t>(b) Calcule o tempo necessário para que a quantidade de etano caia de 1,15 x 10</w:t>
      </w:r>
      <w:r w:rsidRPr="00231485">
        <w:rPr>
          <w:rFonts w:ascii="Arial" w:hAnsi="Arial" w:cs="Arial"/>
          <w:sz w:val="22"/>
          <w:vertAlign w:val="superscript"/>
        </w:rPr>
        <w:t>-3</w:t>
      </w:r>
      <w:r w:rsidRPr="00231485">
        <w:rPr>
          <w:rFonts w:ascii="Arial" w:hAnsi="Arial" w:cs="Arial"/>
          <w:sz w:val="22"/>
        </w:rPr>
        <w:t xml:space="preserve"> mol até 2,35x 10</w:t>
      </w:r>
      <w:r w:rsidRPr="00946838">
        <w:rPr>
          <w:rFonts w:ascii="Open Sans" w:hAnsi="Open Sans" w:cs="Open Sans"/>
          <w:sz w:val="22"/>
          <w:vertAlign w:val="superscript"/>
        </w:rPr>
        <w:t>-4</w:t>
      </w:r>
      <w:r w:rsidRPr="00946838">
        <w:rPr>
          <w:rFonts w:ascii="Open Sans" w:hAnsi="Open Sans" w:cs="Open Sans"/>
          <w:sz w:val="22"/>
        </w:rPr>
        <w:t xml:space="preserve"> mol em um balão de reação de 500 mL, em 700 °C. </w:t>
      </w:r>
    </w:p>
    <w:p w14:paraId="14B1E770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08086E49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b/>
          <w:sz w:val="22"/>
          <w:u w:val="single"/>
        </w:rPr>
        <w:t>Para os exercícios a seguir</w:t>
      </w:r>
      <w:r w:rsidRPr="00946838">
        <w:rPr>
          <w:rFonts w:ascii="Open Sans" w:hAnsi="Open Sans" w:cs="Open Sans"/>
          <w:b/>
          <w:sz w:val="22"/>
        </w:rPr>
        <w:t>,</w:t>
      </w:r>
      <w:r w:rsidRPr="00946838">
        <w:rPr>
          <w:rFonts w:ascii="Open Sans" w:hAnsi="Open Sans" w:cs="Open Sans"/>
          <w:sz w:val="22"/>
        </w:rPr>
        <w:t xml:space="preserve"> considere as seguintes informações sobre Ordem da reação:</w:t>
      </w:r>
    </w:p>
    <w:p w14:paraId="467B9BA5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 </w:t>
      </w:r>
    </w:p>
    <w:p w14:paraId="0F0EDA77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(i) Se um gráfico de ln [A] contra o tempo é uma reta</w:t>
      </w:r>
      <w:r>
        <w:rPr>
          <w:rFonts w:ascii="Open Sans" w:hAnsi="Open Sans" w:cs="Open Sans"/>
          <w:sz w:val="22"/>
        </w:rPr>
        <w:t>, a reação é de primeira ordem;</w:t>
      </w:r>
    </w:p>
    <w:p w14:paraId="47DFD2AF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70A25A0A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</w:t>
      </w:r>
      <w:r>
        <w:rPr>
          <w:rFonts w:ascii="Open Sans" w:hAnsi="Open Sans" w:cs="Open Sans"/>
          <w:sz w:val="22"/>
        </w:rPr>
        <w:t>ii</w:t>
      </w:r>
      <w:r w:rsidRPr="00946838">
        <w:rPr>
          <w:rFonts w:ascii="Open Sans" w:hAnsi="Open Sans" w:cs="Open Sans"/>
          <w:sz w:val="22"/>
        </w:rPr>
        <w:t>) Se o gráfico de 1/[A] contra o tempo é uma ret</w:t>
      </w:r>
      <w:r>
        <w:rPr>
          <w:rFonts w:ascii="Open Sans" w:hAnsi="Open Sans" w:cs="Open Sans"/>
          <w:sz w:val="22"/>
        </w:rPr>
        <w:t>a, a reação é de segunda ordem;</w:t>
      </w:r>
    </w:p>
    <w:p w14:paraId="1F652300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05FC8A19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(iii) A concentração do reagente em uma reação de ordem zero cai em velocidade c</w:t>
      </w:r>
      <w:r>
        <w:rPr>
          <w:rFonts w:ascii="Open Sans" w:hAnsi="Open Sans" w:cs="Open Sans"/>
          <w:noProof/>
          <w:sz w:val="22"/>
          <w:lang w:eastAsia="pt-BR"/>
        </w:rPr>
        <w:t>onstante até que ele se esgote.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A velocidade de uma reação de ordem zero </w:t>
      </w:r>
      <w:r>
        <w:rPr>
          <w:rFonts w:ascii="Open Sans" w:hAnsi="Open Sans" w:cs="Open Sans"/>
          <w:noProof/>
          <w:sz w:val="22"/>
          <w:lang w:eastAsia="pt-BR"/>
        </w:rPr>
        <w:t>é independente da concentração.</w:t>
      </w:r>
    </w:p>
    <w:p w14:paraId="444AA56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7EB8C68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drawing>
          <wp:inline distT="0" distB="0" distL="0" distR="0" wp14:anchorId="24157D0D" wp14:editId="676B1BEF">
            <wp:extent cx="995252" cy="1276482"/>
            <wp:effectExtent l="0" t="0" r="0" b="0"/>
            <wp:docPr id="1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13" r="5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30" cy="128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  <w:lang w:eastAsia="pt-BR"/>
        </w:rPr>
        <w:drawing>
          <wp:inline distT="0" distB="0" distL="0" distR="0" wp14:anchorId="131B9338" wp14:editId="23EB7455">
            <wp:extent cx="1031875" cy="1318506"/>
            <wp:effectExtent l="0" t="0" r="0" b="0"/>
            <wp:docPr id="1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71" cy="134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  <w:lang w:eastAsia="pt-BR"/>
        </w:rPr>
        <w:drawing>
          <wp:inline distT="0" distB="0" distL="0" distR="0" wp14:anchorId="1ADAA212" wp14:editId="50884110">
            <wp:extent cx="946526" cy="1276710"/>
            <wp:effectExtent l="0" t="0" r="6350" b="0"/>
            <wp:docPr id="1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865" cy="129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4D58E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7BA15829" w14:textId="77777777" w:rsidR="00AB4643" w:rsidRPr="00946838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Considerando que os dados a seguir foram obtidos para a reação 2HI 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(g)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 </w:t>
      </w:r>
      <w:r w:rsidRPr="00946838">
        <w:rPr>
          <w:rFonts w:ascii="Open Sans" w:hAnsi="Open Sans" w:cs="Open Sans"/>
          <w:noProof/>
          <w:sz w:val="22"/>
          <w:lang w:eastAsia="pt-BR"/>
        </w:rPr>
        <w:sym w:font="Symbol" w:char="F0AE"/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+ I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946838">
        <w:rPr>
          <w:rFonts w:ascii="Open Sans" w:hAnsi="Open Sans" w:cs="Open Sans"/>
          <w:noProof/>
          <w:sz w:val="22"/>
          <w:lang w:eastAsia="pt-BR"/>
        </w:rPr>
        <w:t>, em 580 K, determine, a partir do gráfico, a constante de velocidade e (b) a lei de velocidade única:</w:t>
      </w:r>
    </w:p>
    <w:p w14:paraId="77C02A35" w14:textId="77777777" w:rsidR="00AB4643" w:rsidRPr="00BC7171" w:rsidRDefault="00AB4643" w:rsidP="00AB4643">
      <w:pPr>
        <w:spacing w:after="0" w:line="23" w:lineRule="atLeast"/>
        <w:rPr>
          <w:rFonts w:ascii="Open Sans" w:hAnsi="Open Sans" w:cs="Open Sans"/>
          <w:noProof/>
          <w:sz w:val="12"/>
          <w:lang w:eastAsia="pt-B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6"/>
        <w:gridCol w:w="1261"/>
        <w:gridCol w:w="1094"/>
        <w:gridCol w:w="1094"/>
      </w:tblGrid>
      <w:tr w:rsidR="00AB4643" w:rsidRPr="00946838" w14:paraId="7E08FCB7" w14:textId="77777777" w:rsidTr="00BF1E3A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2220234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“x”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5F5FD2F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08FEDC3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45362F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</w:tr>
      <w:tr w:rsidR="00AB4643" w:rsidRPr="00946838" w14:paraId="2B609C1E" w14:textId="77777777" w:rsidTr="00BF1E3A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39D3E7E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 xml:space="preserve">Tempo </w:t>
            </w:r>
            <w:r w:rsidRPr="00946838">
              <w:rPr>
                <w:rFonts w:ascii="Open Sans" w:hAnsi="Open Sans" w:cs="Open Sans"/>
                <w:sz w:val="18"/>
                <w:vertAlign w:val="subscript"/>
              </w:rPr>
              <w:t>(s)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174404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[HI] (mol.L</w:t>
            </w:r>
            <w:r w:rsidRPr="00946838">
              <w:rPr>
                <w:rFonts w:ascii="Open Sans" w:hAnsi="Open Sans" w:cs="Open Sans"/>
                <w:sz w:val="18"/>
                <w:vertAlign w:val="superscript"/>
              </w:rPr>
              <w:t>-1</w:t>
            </w:r>
            <w:r w:rsidRPr="00946838">
              <w:rPr>
                <w:rFonts w:ascii="Open Sans" w:hAnsi="Open Sans" w:cs="Open Sans"/>
                <w:sz w:val="18"/>
              </w:rPr>
              <w:t>)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33D339A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ln [HI]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9570B7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 / [HI]</w:t>
            </w:r>
          </w:p>
        </w:tc>
      </w:tr>
      <w:tr w:rsidR="00AB4643" w:rsidRPr="00946838" w14:paraId="2815A56F" w14:textId="77777777" w:rsidTr="00BF1E3A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3451FF5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8BDA1A5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1,000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2DEF062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14:paraId="45CB6CB1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2E085ACF" w14:textId="77777777" w:rsidTr="00BF1E3A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617852B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1000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00A039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0,112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B384171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14:paraId="383395D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075BE146" w14:textId="77777777" w:rsidTr="00BF1E3A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11907AC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2000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EC344B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0,061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542FF63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14:paraId="4F04D49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3AC0DD83" w14:textId="77777777" w:rsidTr="00BF1E3A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6ADDF40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3000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5FE86459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0,041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715E8B10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14:paraId="5309D1C2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7DE943C0" w14:textId="77777777" w:rsidTr="00BF1E3A">
        <w:trPr>
          <w:jc w:val="center"/>
        </w:trPr>
        <w:tc>
          <w:tcPr>
            <w:tcW w:w="1286" w:type="dxa"/>
            <w:shd w:val="clear" w:color="auto" w:fill="auto"/>
            <w:vAlign w:val="center"/>
          </w:tcPr>
          <w:p w14:paraId="13FEC2D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4000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2F86245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0,031</w:t>
            </w:r>
          </w:p>
        </w:tc>
        <w:tc>
          <w:tcPr>
            <w:tcW w:w="1094" w:type="dxa"/>
            <w:shd w:val="clear" w:color="auto" w:fill="auto"/>
            <w:vAlign w:val="center"/>
          </w:tcPr>
          <w:p w14:paraId="482D4D89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94" w:type="dxa"/>
            <w:shd w:val="clear" w:color="auto" w:fill="auto"/>
            <w:vAlign w:val="center"/>
          </w:tcPr>
          <w:p w14:paraId="0D046D7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</w:tbl>
    <w:p w14:paraId="78D919CD" w14:textId="77777777" w:rsidR="00AB4643" w:rsidRPr="00BC7171" w:rsidRDefault="00AB4643" w:rsidP="00AB4643">
      <w:pPr>
        <w:spacing w:after="0" w:line="23" w:lineRule="atLeast"/>
        <w:rPr>
          <w:rFonts w:ascii="Open Sans" w:hAnsi="Open Sans" w:cs="Open Sans"/>
          <w:sz w:val="16"/>
        </w:rPr>
      </w:pPr>
    </w:p>
    <w:p w14:paraId="3BBFD3D2" w14:textId="77777777" w:rsidR="00AB4643" w:rsidRPr="00946838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Considerando que os dados a seguir foram obtidos para a reação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+ I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</w:t>
      </w:r>
      <w:r w:rsidRPr="00946838">
        <w:rPr>
          <w:rFonts w:ascii="Open Sans" w:hAnsi="Open Sans" w:cs="Open Sans"/>
          <w:noProof/>
          <w:sz w:val="22"/>
          <w:lang w:eastAsia="pt-BR"/>
        </w:rPr>
        <w:sym w:font="Symbol" w:char="F0AE"/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2HI 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(g)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em 780 K, determine, a partir do gráfico, a ordem de reação para o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>:</w:t>
      </w:r>
    </w:p>
    <w:p w14:paraId="492DECFD" w14:textId="77777777" w:rsidR="00AB4643" w:rsidRPr="00BC7171" w:rsidRDefault="00AB4643" w:rsidP="00AB4643">
      <w:pPr>
        <w:spacing w:after="0" w:line="23" w:lineRule="atLeast"/>
        <w:rPr>
          <w:rFonts w:ascii="Open Sans" w:hAnsi="Open Sans" w:cs="Open Sans"/>
          <w:noProof/>
          <w:sz w:val="12"/>
          <w:lang w:eastAsia="pt-B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7"/>
        <w:gridCol w:w="1374"/>
        <w:gridCol w:w="1052"/>
        <w:gridCol w:w="1052"/>
      </w:tblGrid>
      <w:tr w:rsidR="00AB4643" w:rsidRPr="00946838" w14:paraId="480CD5F4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01E98D9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“x”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7EA827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7A9D2065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78F0C6F0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</w:tr>
      <w:tr w:rsidR="00AB4643" w:rsidRPr="00946838" w14:paraId="1C10C33A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2F78D9B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 xml:space="preserve">Tempo </w:t>
            </w:r>
            <w:r w:rsidRPr="00946838">
              <w:rPr>
                <w:rFonts w:ascii="Open Sans" w:hAnsi="Open Sans" w:cs="Open Sans"/>
                <w:sz w:val="18"/>
                <w:vertAlign w:val="subscript"/>
              </w:rPr>
              <w:t>(s)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A4526C9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[H</w:t>
            </w:r>
            <w:r w:rsidRPr="00946838">
              <w:rPr>
                <w:rFonts w:ascii="Open Sans" w:hAnsi="Open Sans" w:cs="Open Sans"/>
                <w:sz w:val="18"/>
                <w:vertAlign w:val="subscript"/>
              </w:rPr>
              <w:t>2</w:t>
            </w:r>
            <w:r w:rsidRPr="00946838">
              <w:rPr>
                <w:rFonts w:ascii="Open Sans" w:hAnsi="Open Sans" w:cs="Open Sans"/>
                <w:sz w:val="18"/>
              </w:rPr>
              <w:t>] (mmol.L</w:t>
            </w:r>
            <w:r w:rsidRPr="00946838">
              <w:rPr>
                <w:rFonts w:ascii="Open Sans" w:hAnsi="Open Sans" w:cs="Open Sans"/>
                <w:sz w:val="18"/>
                <w:vertAlign w:val="superscript"/>
              </w:rPr>
              <w:t>-1</w:t>
            </w:r>
            <w:r w:rsidRPr="00946838">
              <w:rPr>
                <w:rFonts w:ascii="Open Sans" w:hAnsi="Open Sans" w:cs="Open Sans"/>
                <w:sz w:val="18"/>
              </w:rPr>
              <w:t>)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59EDB6A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ln [H</w:t>
            </w:r>
            <w:r w:rsidRPr="00946838">
              <w:rPr>
                <w:rFonts w:ascii="Open Sans" w:hAnsi="Open Sans" w:cs="Open Sans"/>
                <w:sz w:val="18"/>
                <w:vertAlign w:val="subscript"/>
              </w:rPr>
              <w:t>2</w:t>
            </w:r>
            <w:r w:rsidRPr="00946838">
              <w:rPr>
                <w:rFonts w:ascii="Open Sans" w:hAnsi="Open Sans" w:cs="Open Sans"/>
                <w:sz w:val="18"/>
              </w:rPr>
              <w:t>]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0F85D388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 / [H</w:t>
            </w:r>
            <w:r w:rsidRPr="00946838">
              <w:rPr>
                <w:rFonts w:ascii="Open Sans" w:hAnsi="Open Sans" w:cs="Open Sans"/>
                <w:sz w:val="18"/>
                <w:vertAlign w:val="subscript"/>
              </w:rPr>
              <w:t>2</w:t>
            </w:r>
            <w:r w:rsidRPr="00946838">
              <w:rPr>
                <w:rFonts w:ascii="Open Sans" w:hAnsi="Open Sans" w:cs="Open Sans"/>
                <w:sz w:val="18"/>
              </w:rPr>
              <w:t>]</w:t>
            </w:r>
          </w:p>
        </w:tc>
      </w:tr>
      <w:tr w:rsidR="00AB4643" w:rsidRPr="00946838" w14:paraId="6F957A0F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4A1E5219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840749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1,000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2BC62AE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6C68125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62FC4356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5478907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04A877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0,43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363C759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4878F282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0FF831B6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02B0197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2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8CE31F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0,27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59609A7E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6A13AD9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535F8C94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3F97C625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3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C9947A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0,20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5F5F36DF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62C8FB5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5485C20B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13A0DE4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4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D7C6C2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0,16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494E525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5CB9873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</w:tbl>
    <w:p w14:paraId="2A71F125" w14:textId="77777777" w:rsidR="00AB4643" w:rsidRPr="00BC7171" w:rsidRDefault="00AB4643" w:rsidP="00AB4643">
      <w:pPr>
        <w:spacing w:after="0" w:line="23" w:lineRule="atLeast"/>
        <w:rPr>
          <w:rFonts w:ascii="Open Sans" w:hAnsi="Open Sans" w:cs="Open Sans"/>
          <w:noProof/>
          <w:sz w:val="16"/>
          <w:lang w:eastAsia="pt-BR"/>
        </w:rPr>
      </w:pPr>
    </w:p>
    <w:p w14:paraId="703CE76A" w14:textId="77777777" w:rsidR="00AB4643" w:rsidRPr="00946838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Considerando que os dados a seguir foram obtidos para a decomposição de A, sendo </w:t>
      </w:r>
      <w:r w:rsidRPr="00946838">
        <w:rPr>
          <w:rFonts w:ascii="Open Sans" w:hAnsi="Open Sans" w:cs="Open Sans"/>
          <w:noProof/>
          <w:sz w:val="22"/>
          <w:lang w:eastAsia="pt-BR"/>
        </w:rPr>
        <w:br/>
        <w:t xml:space="preserve">2 A  </w:t>
      </w:r>
      <w:r w:rsidRPr="00946838">
        <w:rPr>
          <w:rFonts w:ascii="Open Sans" w:hAnsi="Open Sans" w:cs="Open Sans"/>
          <w:noProof/>
          <w:sz w:val="22"/>
          <w:lang w:eastAsia="pt-BR"/>
        </w:rPr>
        <w:sym w:font="Symbol" w:char="F0AE"/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4 B + C,  determine, a partir do gráfico, a ordem de velocidade e constante de velocidade e (b) a lei de velocidade única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7"/>
        <w:gridCol w:w="1374"/>
        <w:gridCol w:w="1052"/>
        <w:gridCol w:w="1052"/>
      </w:tblGrid>
      <w:tr w:rsidR="00AB4643" w:rsidRPr="00946838" w14:paraId="6C4BF651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6B86B89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“x”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2A63F55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57C7A98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21C060B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Eixo “y”</w:t>
            </w:r>
          </w:p>
        </w:tc>
      </w:tr>
      <w:tr w:rsidR="00AB4643" w:rsidRPr="00946838" w14:paraId="484CCB9B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3935827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 xml:space="preserve">Tempo </w:t>
            </w:r>
            <w:r w:rsidRPr="00946838">
              <w:rPr>
                <w:rFonts w:ascii="Open Sans" w:hAnsi="Open Sans" w:cs="Open Sans"/>
                <w:sz w:val="18"/>
                <w:vertAlign w:val="subscript"/>
              </w:rPr>
              <w:t>(s)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4DA6DE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[A] (mmol.L</w:t>
            </w:r>
            <w:r w:rsidRPr="00946838">
              <w:rPr>
                <w:rFonts w:ascii="Open Sans" w:hAnsi="Open Sans" w:cs="Open Sans"/>
                <w:sz w:val="18"/>
                <w:vertAlign w:val="superscript"/>
              </w:rPr>
              <w:t>-1</w:t>
            </w:r>
            <w:r w:rsidRPr="00946838">
              <w:rPr>
                <w:rFonts w:ascii="Open Sans" w:hAnsi="Open Sans" w:cs="Open Sans"/>
                <w:sz w:val="18"/>
              </w:rPr>
              <w:t>)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5AB67DD2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ln [A]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2605D1C2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 / [A]</w:t>
            </w:r>
          </w:p>
        </w:tc>
      </w:tr>
      <w:tr w:rsidR="00AB4643" w:rsidRPr="00946838" w14:paraId="410CCD1D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452BC1C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AB5487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2,57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57AA6D13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40275C4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5FD3AFEF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2325B4E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400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899631F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1,50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2F7C835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56C85E3A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446E72EE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57114DFF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800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DEA183C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0,87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28B0A58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1BCA8C20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37264011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5C3BDCFD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1200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F99CF8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0,51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4ABAF39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011FAC6B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  <w:tr w:rsidR="00AB4643" w:rsidRPr="00946838" w14:paraId="7C5E642B" w14:textId="77777777" w:rsidTr="00BF1E3A">
        <w:trPr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517492AF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1600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02C25F6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  <w:r w:rsidRPr="00946838">
              <w:rPr>
                <w:rFonts w:ascii="Open Sans" w:hAnsi="Open Sans" w:cs="Open Sans"/>
                <w:sz w:val="18"/>
              </w:rPr>
              <w:t>0,30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38B8EE70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  <w:tc>
          <w:tcPr>
            <w:tcW w:w="1052" w:type="dxa"/>
            <w:shd w:val="clear" w:color="auto" w:fill="auto"/>
            <w:vAlign w:val="center"/>
          </w:tcPr>
          <w:p w14:paraId="29A00EA4" w14:textId="77777777" w:rsidR="00AB4643" w:rsidRPr="00946838" w:rsidRDefault="00AB4643" w:rsidP="00BF1E3A">
            <w:pPr>
              <w:spacing w:after="0" w:line="23" w:lineRule="atLeast"/>
              <w:rPr>
                <w:rFonts w:ascii="Open Sans" w:hAnsi="Open Sans" w:cs="Open Sans"/>
                <w:sz w:val="18"/>
              </w:rPr>
            </w:pPr>
          </w:p>
        </w:tc>
      </w:tr>
    </w:tbl>
    <w:p w14:paraId="4C35C779" w14:textId="77777777" w:rsidR="00AB4643" w:rsidRPr="00BC7171" w:rsidRDefault="00AB4643" w:rsidP="00AB4643">
      <w:pPr>
        <w:spacing w:after="0" w:line="23" w:lineRule="atLeast"/>
        <w:rPr>
          <w:rFonts w:ascii="Open Sans" w:hAnsi="Open Sans" w:cs="Open Sans"/>
          <w:sz w:val="14"/>
        </w:rPr>
      </w:pPr>
    </w:p>
    <w:p w14:paraId="46323E8E" w14:textId="77777777" w:rsidR="00AB4643" w:rsidRPr="00946838" w:rsidRDefault="00AB4643" w:rsidP="008F2795">
      <w:pPr>
        <w:numPr>
          <w:ilvl w:val="0"/>
          <w:numId w:val="31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Indique quais das seguintes declarações sobre a catálise são verdadeiras. Se a declaração for falsa, explique por quê. </w:t>
      </w:r>
    </w:p>
    <w:p w14:paraId="1096A00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(a) Em um processo de equilíbrio, o catalisador aumenta a velocidade da reação direta e deixa inalterada a velocidade da reação inversa. </w:t>
      </w:r>
    </w:p>
    <w:p w14:paraId="7D853F12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(b) O catalisador não é consumido durante a reação. </w:t>
      </w:r>
    </w:p>
    <w:p w14:paraId="7BD1874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(c) A trajetória da reação é a mesma na presença ou na ausência do catalisador, mas as constantes de velocidade das reações direta e inversa diminuem. </w:t>
      </w:r>
    </w:p>
    <w:p w14:paraId="303FA4CE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>
        <w:rPr>
          <w:rFonts w:ascii="Open Sans" w:hAnsi="Open Sans" w:cs="Open Sans"/>
          <w:sz w:val="22"/>
        </w:rPr>
        <w:lastRenderedPageBreak/>
        <w:t xml:space="preserve">(d) </w:t>
      </w:r>
      <w:r w:rsidRPr="00946838">
        <w:rPr>
          <w:rFonts w:ascii="Open Sans" w:hAnsi="Open Sans" w:cs="Open Sans"/>
          <w:sz w:val="22"/>
        </w:rPr>
        <w:t xml:space="preserve">Um catalisador heterogêneo funciona porque liga uma ou mais de uma das moléculas que sofrem reação à superfície do catalisador. </w:t>
      </w:r>
    </w:p>
    <w:p w14:paraId="14A24FFA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</w:t>
      </w:r>
      <w:r>
        <w:rPr>
          <w:rFonts w:ascii="Open Sans" w:hAnsi="Open Sans" w:cs="Open Sans"/>
          <w:sz w:val="22"/>
        </w:rPr>
        <w:t>e</w:t>
      </w:r>
      <w:r w:rsidRPr="00946838">
        <w:rPr>
          <w:rFonts w:ascii="Open Sans" w:hAnsi="Open Sans" w:cs="Open Sans"/>
          <w:sz w:val="22"/>
        </w:rPr>
        <w:t xml:space="preserve">) As enzimas são proteínas naturais que servem de catalisadores em sistemas biológicos. </w:t>
      </w:r>
    </w:p>
    <w:p w14:paraId="31E2D4D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</w:t>
      </w:r>
      <w:r>
        <w:rPr>
          <w:rFonts w:ascii="Open Sans" w:hAnsi="Open Sans" w:cs="Open Sans"/>
          <w:sz w:val="22"/>
        </w:rPr>
        <w:t>f</w:t>
      </w:r>
      <w:r w:rsidRPr="00946838">
        <w:rPr>
          <w:rFonts w:ascii="Open Sans" w:hAnsi="Open Sans" w:cs="Open Sans"/>
          <w:sz w:val="22"/>
        </w:rPr>
        <w:t xml:space="preserve">) A constante de equilíbrio de uma reação é maior na presença de um catalisador, mas as constantes de velocidade das reações direta e inversa diminuem. </w:t>
      </w:r>
    </w:p>
    <w:p w14:paraId="660BACE5" w14:textId="77777777" w:rsidR="00AB4643" w:rsidRDefault="00AB4643" w:rsidP="00AB4643">
      <w:pPr>
        <w:spacing w:after="0" w:line="240" w:lineRule="auto"/>
        <w:jc w:val="left"/>
        <w:rPr>
          <w:rFonts w:ascii="Open Sans" w:hAnsi="Open Sans" w:cs="Open Sans"/>
        </w:rPr>
      </w:pPr>
    </w:p>
    <w:p w14:paraId="782C057B" w14:textId="77777777" w:rsidR="00AB4643" w:rsidRPr="00946838" w:rsidRDefault="00AB4643" w:rsidP="00AB4643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t>Equilíbrio Químico</w:t>
      </w:r>
    </w:p>
    <w:p w14:paraId="4BDB4428" w14:textId="77777777" w:rsidR="00AB4643" w:rsidRPr="00B401B3" w:rsidRDefault="00AB4643" w:rsidP="00AB4643">
      <w:pPr>
        <w:spacing w:after="0" w:line="23" w:lineRule="atLeast"/>
        <w:rPr>
          <w:rFonts w:ascii="Open Sans" w:hAnsi="Open Sans" w:cs="Open Sans"/>
        </w:rPr>
      </w:pPr>
    </w:p>
    <w:p w14:paraId="35D291C4" w14:textId="77777777" w:rsidR="00AB4643" w:rsidRPr="001E07DE" w:rsidRDefault="00AB4643" w:rsidP="008F2795">
      <w:pPr>
        <w:pStyle w:val="PargrafodaLista"/>
        <w:numPr>
          <w:ilvl w:val="3"/>
          <w:numId w:val="5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1E07DE">
        <w:rPr>
          <w:rFonts w:ascii="Open Sans" w:hAnsi="Open Sans" w:cs="Open Sans"/>
          <w:b/>
          <w:sz w:val="22"/>
        </w:rPr>
        <w:t xml:space="preserve"> </w:t>
      </w:r>
      <w:r w:rsidRPr="001E07DE">
        <w:rPr>
          <w:rFonts w:ascii="Open Sans" w:hAnsi="Open Sans" w:cs="Open Sans"/>
          <w:sz w:val="22"/>
        </w:rPr>
        <w:t>Verifique se as seguintes afirmações estão certas ou erradas. Se estiverem erradas, explique por quê.</w:t>
      </w:r>
    </w:p>
    <w:p w14:paraId="6A2EE0DF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2375AE98" w14:textId="77777777" w:rsidR="00AB4643" w:rsidRPr="00946838" w:rsidRDefault="00AB4643" w:rsidP="008F2795">
      <w:pPr>
        <w:numPr>
          <w:ilvl w:val="1"/>
          <w:numId w:val="5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>
        <w:rPr>
          <w:rFonts w:ascii="Open Sans" w:hAnsi="Open Sans" w:cs="Open Sans"/>
          <w:sz w:val="22"/>
        </w:rPr>
        <w:t>Uma reação pá</w:t>
      </w:r>
      <w:r w:rsidRPr="00946838">
        <w:rPr>
          <w:rFonts w:ascii="Open Sans" w:hAnsi="Open Sans" w:cs="Open Sans"/>
          <w:sz w:val="22"/>
        </w:rPr>
        <w:t>ra quando atinge o equilíbrio.</w:t>
      </w:r>
    </w:p>
    <w:p w14:paraId="74B7C00D" w14:textId="77777777" w:rsidR="00AB4643" w:rsidRPr="00946838" w:rsidRDefault="00AB4643" w:rsidP="008F2795">
      <w:pPr>
        <w:numPr>
          <w:ilvl w:val="1"/>
          <w:numId w:val="5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Uma reação em equilíbrio não é afetada pelo aumento da concentração de produtos. </w:t>
      </w:r>
    </w:p>
    <w:p w14:paraId="484FB3D3" w14:textId="77777777" w:rsidR="00AB4643" w:rsidRPr="00946838" w:rsidRDefault="00AB4643" w:rsidP="008F2795">
      <w:pPr>
        <w:numPr>
          <w:ilvl w:val="1"/>
          <w:numId w:val="5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Se a reação começa com maior pressão dos reagentes, a constante de equilíbrio será maior.</w:t>
      </w:r>
    </w:p>
    <w:p w14:paraId="34B27E4B" w14:textId="77777777" w:rsidR="00AB4643" w:rsidRPr="00946838" w:rsidRDefault="00AB4643" w:rsidP="008F2795">
      <w:pPr>
        <w:numPr>
          <w:ilvl w:val="1"/>
          <w:numId w:val="5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Se a reação começa com concentrações maiores de reagentes, as concentrações de equilíbrio de cada produto será maior. </w:t>
      </w:r>
    </w:p>
    <w:p w14:paraId="3EA3D884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(e) Em uma reação de equilíbrio, a reação inversa começa assim que os produtos se formam.</w:t>
      </w:r>
    </w:p>
    <w:p w14:paraId="2EB60E8E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(f) Se fizermos uma reação ocorrer mais rapidamente, podemos aumentar a quantidade do produto no equilíbrio.</w:t>
      </w:r>
    </w:p>
    <w:p w14:paraId="195925D2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5A1C4F">
        <w:rPr>
          <w:rFonts w:ascii="Open Sans" w:hAnsi="Open Sans" w:cs="Open Sans"/>
          <w:sz w:val="22"/>
        </w:rPr>
        <w:t>(g)</w:t>
      </w:r>
      <w:r w:rsidRPr="00946838">
        <w:rPr>
          <w:rFonts w:ascii="Open Sans" w:hAnsi="Open Sans" w:cs="Open Sans"/>
          <w:sz w:val="22"/>
        </w:rPr>
        <w:t xml:space="preserve"> A energia livre de reação é zero no equilíbrio.</w:t>
      </w:r>
    </w:p>
    <w:p w14:paraId="0C0CA0AA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(h) A energia livre padrão de reação é zero no equilíbrio.</w:t>
      </w:r>
    </w:p>
    <w:p w14:paraId="5B7C5626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4C01D914" w14:textId="77777777" w:rsidR="00AB4643" w:rsidRPr="001E07DE" w:rsidRDefault="00AB4643" w:rsidP="008F2795">
      <w:pPr>
        <w:pStyle w:val="PargrafodaLista"/>
        <w:numPr>
          <w:ilvl w:val="0"/>
          <w:numId w:val="32"/>
        </w:numPr>
        <w:spacing w:after="0" w:line="23" w:lineRule="atLeast"/>
        <w:rPr>
          <w:rFonts w:ascii="Open Sans" w:hAnsi="Open Sans" w:cs="Open Sans"/>
          <w:sz w:val="22"/>
        </w:rPr>
      </w:pPr>
      <w:r w:rsidRPr="001E07DE">
        <w:rPr>
          <w:rFonts w:ascii="Open Sans" w:hAnsi="Open Sans" w:cs="Open Sans"/>
          <w:sz w:val="22"/>
        </w:rPr>
        <w:t xml:space="preserve">Escreva a expressão do equilíbrio </w:t>
      </w:r>
      <w:r w:rsidRPr="001E07DE">
        <w:rPr>
          <w:rFonts w:ascii="Open Sans" w:hAnsi="Open Sans" w:cs="Open Sans"/>
          <w:i/>
          <w:sz w:val="22"/>
        </w:rPr>
        <w:t>K</w:t>
      </w:r>
      <w:r w:rsidRPr="001E07DE">
        <w:rPr>
          <w:rFonts w:ascii="Open Sans" w:hAnsi="Open Sans" w:cs="Open Sans"/>
          <w:sz w:val="22"/>
          <w:vertAlign w:val="subscript"/>
        </w:rPr>
        <w:t>c</w:t>
      </w:r>
      <w:r w:rsidRPr="001E07DE">
        <w:rPr>
          <w:rFonts w:ascii="Open Sans" w:hAnsi="Open Sans" w:cs="Open Sans"/>
          <w:sz w:val="22"/>
        </w:rPr>
        <w:t xml:space="preserve"> para cada uma das seguintes reações:</w:t>
      </w:r>
    </w:p>
    <w:p w14:paraId="7DF1B5F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3CDEE5E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  <w:lang w:val="en-US"/>
        </w:rPr>
      </w:pPr>
      <w:r w:rsidRPr="00946838">
        <w:rPr>
          <w:rFonts w:ascii="Open Sans" w:hAnsi="Open Sans" w:cs="Open Sans"/>
          <w:sz w:val="22"/>
          <w:lang w:val="en-US"/>
        </w:rPr>
        <w:t>(a) CO</w:t>
      </w:r>
      <w:r w:rsidRPr="00946838">
        <w:rPr>
          <w:rFonts w:ascii="Open Sans" w:hAnsi="Open Sans" w:cs="Open Sans"/>
          <w:sz w:val="22"/>
          <w:vertAlign w:val="subscript"/>
          <w:lang w:val="en-US"/>
        </w:rPr>
        <w:t>(g)</w:t>
      </w:r>
      <w:r w:rsidRPr="00946838">
        <w:rPr>
          <w:rFonts w:ascii="Open Sans" w:hAnsi="Open Sans" w:cs="Open Sans"/>
          <w:sz w:val="22"/>
          <w:lang w:val="en-US"/>
        </w:rPr>
        <w:t xml:space="preserve"> + Cl</w:t>
      </w:r>
      <w:r w:rsidRPr="00946838">
        <w:rPr>
          <w:rFonts w:ascii="Open Sans" w:hAnsi="Open Sans" w:cs="Open Sans"/>
          <w:sz w:val="22"/>
          <w:vertAlign w:val="subscript"/>
          <w:lang w:val="en-US"/>
        </w:rPr>
        <w:t>2(g)</w:t>
      </w:r>
      <w:r w:rsidRPr="00946838">
        <w:rPr>
          <w:rFonts w:ascii="Open Sans" w:hAnsi="Open Sans" w:cs="Open Sans"/>
          <w:sz w:val="22"/>
          <w:lang w:val="en-US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1ABD7542" wp14:editId="71482064">
            <wp:extent cx="390525" cy="161925"/>
            <wp:effectExtent l="19050" t="0" r="9525" b="0"/>
            <wp:docPr id="190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sz w:val="22"/>
          <w:lang w:val="en-US"/>
        </w:rPr>
        <w:t xml:space="preserve"> COCl</w:t>
      </w:r>
      <w:r w:rsidRPr="00946838">
        <w:rPr>
          <w:rFonts w:ascii="Open Sans" w:hAnsi="Open Sans" w:cs="Open Sans"/>
          <w:sz w:val="22"/>
          <w:vertAlign w:val="subscript"/>
          <w:lang w:val="en-US"/>
        </w:rPr>
        <w:t>(g)</w:t>
      </w:r>
      <w:r w:rsidRPr="00946838">
        <w:rPr>
          <w:rFonts w:ascii="Open Sans" w:hAnsi="Open Sans" w:cs="Open Sans"/>
          <w:sz w:val="22"/>
          <w:lang w:val="en-US"/>
        </w:rPr>
        <w:t xml:space="preserve"> + Cl</w:t>
      </w:r>
      <w:r w:rsidRPr="00946838">
        <w:rPr>
          <w:rFonts w:ascii="Open Sans" w:hAnsi="Open Sans" w:cs="Open Sans"/>
          <w:sz w:val="22"/>
          <w:vertAlign w:val="subscript"/>
          <w:lang w:val="en-US"/>
        </w:rPr>
        <w:t>(g)</w:t>
      </w:r>
    </w:p>
    <w:p w14:paraId="4E269DA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(b) H</w:t>
      </w:r>
      <w:r w:rsidRPr="00946838">
        <w:rPr>
          <w:rFonts w:ascii="Open Sans" w:hAnsi="Open Sans" w:cs="Open Sans"/>
          <w:sz w:val="22"/>
          <w:vertAlign w:val="subscript"/>
        </w:rPr>
        <w:t>2(g)</w:t>
      </w:r>
      <w:r w:rsidRPr="00946838">
        <w:rPr>
          <w:rFonts w:ascii="Open Sans" w:hAnsi="Open Sans" w:cs="Open Sans"/>
          <w:sz w:val="22"/>
        </w:rPr>
        <w:t xml:space="preserve"> + Br</w:t>
      </w:r>
      <w:r w:rsidRPr="00946838">
        <w:rPr>
          <w:rFonts w:ascii="Open Sans" w:hAnsi="Open Sans" w:cs="Open Sans"/>
          <w:sz w:val="22"/>
          <w:vertAlign w:val="subscript"/>
        </w:rPr>
        <w:t>2(g)</w:t>
      </w:r>
      <w:r w:rsidRPr="00946838">
        <w:rPr>
          <w:rFonts w:ascii="Open Sans" w:hAnsi="Open Sans" w:cs="Open Sans"/>
          <w:sz w:val="22"/>
        </w:rPr>
        <w:t xml:space="preserve"> 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770F9E1A" wp14:editId="2D313C5D">
            <wp:extent cx="390525" cy="161925"/>
            <wp:effectExtent l="19050" t="0" r="9525" b="0"/>
            <wp:docPr id="191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sz w:val="22"/>
        </w:rPr>
        <w:t xml:space="preserve">  2HBr</w:t>
      </w:r>
      <w:r w:rsidRPr="00946838">
        <w:rPr>
          <w:rFonts w:ascii="Open Sans" w:hAnsi="Open Sans" w:cs="Open Sans"/>
          <w:sz w:val="22"/>
          <w:vertAlign w:val="subscript"/>
        </w:rPr>
        <w:t>(g)</w:t>
      </w:r>
    </w:p>
    <w:p w14:paraId="3A7B7F4A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(c) 2H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S</w:t>
      </w:r>
      <w:r w:rsidRPr="00946838">
        <w:rPr>
          <w:rFonts w:ascii="Open Sans" w:hAnsi="Open Sans" w:cs="Open Sans"/>
          <w:sz w:val="22"/>
          <w:vertAlign w:val="subscript"/>
        </w:rPr>
        <w:t>(g)</w:t>
      </w:r>
      <w:r w:rsidRPr="00946838">
        <w:rPr>
          <w:rFonts w:ascii="Open Sans" w:hAnsi="Open Sans" w:cs="Open Sans"/>
          <w:sz w:val="22"/>
        </w:rPr>
        <w:t xml:space="preserve"> + 3O</w:t>
      </w:r>
      <w:r w:rsidRPr="00946838">
        <w:rPr>
          <w:rFonts w:ascii="Open Sans" w:hAnsi="Open Sans" w:cs="Open Sans"/>
          <w:sz w:val="22"/>
          <w:vertAlign w:val="subscript"/>
        </w:rPr>
        <w:t>2(g)</w:t>
      </w:r>
      <w:r w:rsidRPr="00946838">
        <w:rPr>
          <w:rFonts w:ascii="Open Sans" w:hAnsi="Open Sans" w:cs="Open Sans"/>
          <w:sz w:val="22"/>
        </w:rPr>
        <w:t xml:space="preserve"> 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54E58B6F" wp14:editId="0522FE64">
            <wp:extent cx="390525" cy="161925"/>
            <wp:effectExtent l="19050" t="0" r="9525" b="0"/>
            <wp:docPr id="192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sz w:val="22"/>
        </w:rPr>
        <w:t xml:space="preserve">  2SO</w:t>
      </w:r>
      <w:r w:rsidRPr="00946838">
        <w:rPr>
          <w:rFonts w:ascii="Open Sans" w:hAnsi="Open Sans" w:cs="Open Sans"/>
          <w:sz w:val="22"/>
          <w:vertAlign w:val="subscript"/>
        </w:rPr>
        <w:t>2(g)</w:t>
      </w:r>
      <w:r w:rsidRPr="00946838">
        <w:rPr>
          <w:rFonts w:ascii="Open Sans" w:hAnsi="Open Sans" w:cs="Open Sans"/>
          <w:sz w:val="22"/>
        </w:rPr>
        <w:t xml:space="preserve"> + 2H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O</w:t>
      </w:r>
      <w:r w:rsidRPr="00946838">
        <w:rPr>
          <w:rFonts w:ascii="Open Sans" w:hAnsi="Open Sans" w:cs="Open Sans"/>
          <w:sz w:val="22"/>
          <w:vertAlign w:val="subscript"/>
        </w:rPr>
        <w:t>(g)</w:t>
      </w:r>
      <w:r w:rsidRPr="00946838">
        <w:rPr>
          <w:rFonts w:ascii="Open Sans" w:hAnsi="Open Sans" w:cs="Open Sans"/>
          <w:sz w:val="22"/>
        </w:rPr>
        <w:t xml:space="preserve"> </w:t>
      </w:r>
    </w:p>
    <w:p w14:paraId="2ECF0F6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(d) 2NO</w:t>
      </w:r>
      <w:r w:rsidRPr="00946838">
        <w:rPr>
          <w:rFonts w:ascii="Open Sans" w:hAnsi="Open Sans" w:cs="Open Sans"/>
          <w:sz w:val="22"/>
          <w:vertAlign w:val="subscript"/>
        </w:rPr>
        <w:t>(g)</w:t>
      </w:r>
      <w:r w:rsidRPr="00946838">
        <w:rPr>
          <w:rFonts w:ascii="Open Sans" w:hAnsi="Open Sans" w:cs="Open Sans"/>
          <w:sz w:val="22"/>
        </w:rPr>
        <w:t xml:space="preserve"> + O</w:t>
      </w:r>
      <w:r w:rsidRPr="00946838">
        <w:rPr>
          <w:rFonts w:ascii="Open Sans" w:hAnsi="Open Sans" w:cs="Open Sans"/>
          <w:sz w:val="22"/>
          <w:vertAlign w:val="subscript"/>
        </w:rPr>
        <w:t>2(g)</w:t>
      </w:r>
      <w:r w:rsidRPr="00946838">
        <w:rPr>
          <w:rFonts w:ascii="Open Sans" w:hAnsi="Open Sans" w:cs="Open Sans"/>
          <w:sz w:val="22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2A85E65F" wp14:editId="6DE38C25">
            <wp:extent cx="390525" cy="161925"/>
            <wp:effectExtent l="19050" t="0" r="9525" b="0"/>
            <wp:docPr id="193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sz w:val="22"/>
        </w:rPr>
        <w:t xml:space="preserve">  2 NO</w:t>
      </w:r>
      <w:r w:rsidRPr="00946838">
        <w:rPr>
          <w:rFonts w:ascii="Open Sans" w:hAnsi="Open Sans" w:cs="Open Sans"/>
          <w:sz w:val="22"/>
          <w:vertAlign w:val="subscript"/>
        </w:rPr>
        <w:t>2(g)</w:t>
      </w:r>
    </w:p>
    <w:p w14:paraId="588DB96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(e) SbCl</w:t>
      </w:r>
      <w:r w:rsidRPr="00946838">
        <w:rPr>
          <w:rFonts w:ascii="Open Sans" w:hAnsi="Open Sans" w:cs="Open Sans"/>
          <w:sz w:val="22"/>
          <w:vertAlign w:val="subscript"/>
        </w:rPr>
        <w:t>5(g)</w:t>
      </w:r>
      <w:r w:rsidRPr="00946838">
        <w:rPr>
          <w:rFonts w:ascii="Open Sans" w:hAnsi="Open Sans" w:cs="Open Sans"/>
          <w:sz w:val="22"/>
        </w:rPr>
        <w:t xml:space="preserve"> 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4D846C24" wp14:editId="6C356EED">
            <wp:extent cx="390525" cy="161925"/>
            <wp:effectExtent l="19050" t="0" r="9525" b="0"/>
            <wp:docPr id="194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sz w:val="22"/>
        </w:rPr>
        <w:t xml:space="preserve">  SbCl</w:t>
      </w:r>
      <w:r w:rsidRPr="00946838">
        <w:rPr>
          <w:rFonts w:ascii="Open Sans" w:hAnsi="Open Sans" w:cs="Open Sans"/>
          <w:sz w:val="22"/>
          <w:vertAlign w:val="subscript"/>
        </w:rPr>
        <w:t>3(g)</w:t>
      </w:r>
      <w:r w:rsidRPr="00946838">
        <w:rPr>
          <w:rFonts w:ascii="Open Sans" w:hAnsi="Open Sans" w:cs="Open Sans"/>
          <w:sz w:val="22"/>
        </w:rPr>
        <w:t xml:space="preserve"> + Cl</w:t>
      </w:r>
      <w:r w:rsidRPr="00946838">
        <w:rPr>
          <w:rFonts w:ascii="Open Sans" w:hAnsi="Open Sans" w:cs="Open Sans"/>
          <w:sz w:val="22"/>
          <w:vertAlign w:val="subscript"/>
        </w:rPr>
        <w:t>2(g)</w:t>
      </w:r>
    </w:p>
    <w:p w14:paraId="500DA07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(f) N</w:t>
      </w:r>
      <w:r w:rsidRPr="00946838">
        <w:rPr>
          <w:rFonts w:ascii="Open Sans" w:hAnsi="Open Sans" w:cs="Open Sans"/>
          <w:sz w:val="22"/>
          <w:vertAlign w:val="subscript"/>
        </w:rPr>
        <w:t>2(g)</w:t>
      </w:r>
      <w:r w:rsidRPr="00946838">
        <w:rPr>
          <w:rFonts w:ascii="Open Sans" w:hAnsi="Open Sans" w:cs="Open Sans"/>
          <w:sz w:val="22"/>
        </w:rPr>
        <w:t xml:space="preserve"> + 2H</w:t>
      </w:r>
      <w:r w:rsidRPr="00946838">
        <w:rPr>
          <w:rFonts w:ascii="Open Sans" w:hAnsi="Open Sans" w:cs="Open Sans"/>
          <w:sz w:val="22"/>
          <w:vertAlign w:val="subscript"/>
        </w:rPr>
        <w:t>2(g)</w:t>
      </w:r>
      <w:r w:rsidRPr="00946838">
        <w:rPr>
          <w:rFonts w:ascii="Open Sans" w:hAnsi="Open Sans" w:cs="Open Sans"/>
          <w:sz w:val="22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58ED6FBC" wp14:editId="27E46008">
            <wp:extent cx="390525" cy="161925"/>
            <wp:effectExtent l="19050" t="0" r="9525" b="0"/>
            <wp:docPr id="195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sz w:val="22"/>
        </w:rPr>
        <w:t xml:space="preserve">   N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H</w:t>
      </w:r>
      <w:r w:rsidRPr="00946838">
        <w:rPr>
          <w:rFonts w:ascii="Open Sans" w:hAnsi="Open Sans" w:cs="Open Sans"/>
          <w:sz w:val="22"/>
          <w:vertAlign w:val="subscript"/>
        </w:rPr>
        <w:t>4(g)</w:t>
      </w:r>
      <w:r w:rsidRPr="00946838">
        <w:rPr>
          <w:rFonts w:ascii="Open Sans" w:hAnsi="Open Sans" w:cs="Open Sans"/>
          <w:sz w:val="22"/>
        </w:rPr>
        <w:t xml:space="preserve"> </w:t>
      </w:r>
    </w:p>
    <w:p w14:paraId="35D1FA74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53820C55" w14:textId="77777777" w:rsidR="00AB4643" w:rsidRPr="001E07DE" w:rsidRDefault="00AB4643" w:rsidP="008F2795">
      <w:pPr>
        <w:pStyle w:val="PargrafodaLista"/>
        <w:numPr>
          <w:ilvl w:val="0"/>
          <w:numId w:val="32"/>
        </w:numPr>
        <w:spacing w:after="0" w:line="23" w:lineRule="atLeast"/>
        <w:rPr>
          <w:rFonts w:ascii="Open Sans" w:hAnsi="Open Sans" w:cs="Open Sans"/>
          <w:sz w:val="22"/>
        </w:rPr>
      </w:pPr>
      <w:r w:rsidRPr="001E07DE">
        <w:rPr>
          <w:rFonts w:ascii="Open Sans" w:hAnsi="Open Sans" w:cs="Open Sans"/>
          <w:noProof/>
          <w:sz w:val="22"/>
          <w:lang w:eastAsia="pt-BR"/>
        </w:rPr>
        <w:t>Uma amostra de 0,10 mol H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e uma de 0,10 mol Br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são colocadas em um recipiente 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fechado de 2,0 L. Deixa-se que a reação </w:t>
      </w:r>
      <w:r w:rsidRPr="001E07DE">
        <w:rPr>
          <w:rFonts w:ascii="Open Sans" w:hAnsi="Open Sans" w:cs="Open Sans"/>
          <w:noProof/>
          <w:sz w:val="22"/>
          <w:lang w:eastAsia="pt-BR"/>
        </w:rPr>
        <w:br/>
        <w:t>H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+ Br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</w:t>
      </w:r>
      <w:r w:rsidRPr="00946838">
        <w:rPr>
          <w:rFonts w:eastAsia="Times New Roman"/>
          <w:noProof/>
          <w:color w:val="000000"/>
          <w:lang w:eastAsia="pt-BR"/>
        </w:rPr>
        <w:drawing>
          <wp:inline distT="0" distB="0" distL="0" distR="0" wp14:anchorId="7F44D97C" wp14:editId="0F586E4C">
            <wp:extent cx="390525" cy="161925"/>
            <wp:effectExtent l="19050" t="0" r="9525" b="0"/>
            <wp:docPr id="196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2HBr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(g)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atinja o equilíbrio. Uma amostra de 0,20 mol HBr é colocada em um segundo recipiente fechado de 2,0 L, na mesma temperatura, e deixa-se que atinja o equilíbrio com H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e Br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. </w:t>
      </w:r>
    </w:p>
    <w:p w14:paraId="3F1FEAB3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467BBC5A" w14:textId="77777777" w:rsidR="00AB4643" w:rsidRPr="001E07DE" w:rsidRDefault="00AB4643" w:rsidP="00AB4643">
      <w:pPr>
        <w:pStyle w:val="PargrafodaLista"/>
        <w:spacing w:after="0" w:line="23" w:lineRule="atLeast"/>
        <w:ind w:left="0"/>
        <w:rPr>
          <w:rFonts w:ascii="Open Sans" w:hAnsi="Open Sans" w:cs="Open Sans"/>
          <w:noProof/>
          <w:sz w:val="22"/>
          <w:lang w:eastAsia="pt-BR"/>
        </w:rPr>
      </w:pPr>
      <w:r w:rsidRPr="001E07DE">
        <w:rPr>
          <w:rFonts w:ascii="Open Sans" w:hAnsi="Open Sans" w:cs="Open Sans"/>
          <w:noProof/>
          <w:sz w:val="22"/>
          <w:lang w:eastAsia="pt-BR"/>
        </w:rPr>
        <w:t>Quais das quantidades a</w:t>
      </w:r>
      <w:r>
        <w:rPr>
          <w:rFonts w:ascii="Open Sans" w:hAnsi="Open Sans" w:cs="Open Sans"/>
          <w:noProof/>
          <w:sz w:val="22"/>
          <w:lang w:eastAsia="pt-BR"/>
        </w:rPr>
        <w:t xml:space="preserve"> seguir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serão diferentes nos dois recipientes? Quais serão iguais? Explique suas respostas.</w:t>
      </w:r>
    </w:p>
    <w:p w14:paraId="13F5B50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542F337F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(a) quantidade de Br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; </w:t>
      </w:r>
    </w:p>
    <w:p w14:paraId="31D77A6F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(b) concentração de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; </w:t>
      </w:r>
    </w:p>
    <w:p w14:paraId="3280D25C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(c) a razão [HBr]/[H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>][Br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]; </w:t>
      </w:r>
    </w:p>
    <w:p w14:paraId="1312EBB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(d) a razão [HBr]/[Br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]; </w:t>
      </w:r>
    </w:p>
    <w:p w14:paraId="57E897BA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(e) a razão [HBr]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>/[H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>][Br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]; </w:t>
      </w:r>
    </w:p>
    <w:p w14:paraId="11119DC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(f) a pressão total no recipiente. </w:t>
      </w:r>
    </w:p>
    <w:p w14:paraId="6BDEA1A6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56EC4CA6" w14:textId="77777777" w:rsidR="00AB4643" w:rsidRDefault="00AB4643" w:rsidP="008F2795">
      <w:pPr>
        <w:numPr>
          <w:ilvl w:val="0"/>
          <w:numId w:val="32"/>
        </w:num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Quando 0,0172 mol HI é aquecido até 500K em um recipiente fechado de 2,00 L, a mistura resultante em equilíbrio contém 1,90 g HI. </w:t>
      </w:r>
    </w:p>
    <w:p w14:paraId="42455326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7893A048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Calcule </w:t>
      </w:r>
      <w:r w:rsidRPr="00946838">
        <w:rPr>
          <w:rFonts w:ascii="Open Sans" w:hAnsi="Open Sans" w:cs="Open Sans"/>
          <w:i/>
          <w:noProof/>
          <w:sz w:val="22"/>
          <w:lang w:eastAsia="pt-BR"/>
        </w:rPr>
        <w:t>K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c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para a reação de decomposição </w:t>
      </w:r>
    </w:p>
    <w:p w14:paraId="5278F54C" w14:textId="77777777" w:rsidR="00AB4643" w:rsidRPr="00946838" w:rsidRDefault="00AB4643" w:rsidP="00AB4643">
      <w:pPr>
        <w:spacing w:after="0" w:line="23" w:lineRule="atLeast"/>
        <w:jc w:val="center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2HI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(g)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4E8C2403" wp14:editId="714E6F16">
            <wp:extent cx="390525" cy="161925"/>
            <wp:effectExtent l="19050" t="0" r="9525" b="0"/>
            <wp:docPr id="204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  <w:lang w:eastAsia="pt-BR"/>
        </w:rPr>
        <w:t>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+ I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946838">
        <w:rPr>
          <w:rFonts w:ascii="Open Sans" w:hAnsi="Open Sans" w:cs="Open Sans"/>
          <w:noProof/>
          <w:sz w:val="22"/>
          <w:lang w:eastAsia="pt-BR"/>
        </w:rPr>
        <w:t>.</w:t>
      </w:r>
    </w:p>
    <w:p w14:paraId="05674A4A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6699BF03" w14:textId="77777777" w:rsidR="00AB4643" w:rsidRDefault="00AB4643" w:rsidP="008F2795">
      <w:pPr>
        <w:numPr>
          <w:ilvl w:val="0"/>
          <w:numId w:val="32"/>
        </w:num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Calcule o valor da constante de equilíbrio, </w:t>
      </w:r>
      <w:r w:rsidRPr="00946838">
        <w:rPr>
          <w:rFonts w:ascii="Open Sans" w:hAnsi="Open Sans" w:cs="Open Sans"/>
          <w:i/>
          <w:noProof/>
          <w:sz w:val="22"/>
          <w:lang w:eastAsia="pt-BR"/>
        </w:rPr>
        <w:t>K</w:t>
      </w:r>
      <w:r w:rsidRPr="00946838">
        <w:rPr>
          <w:rFonts w:ascii="Open Sans" w:hAnsi="Open Sans" w:cs="Open Sans"/>
          <w:noProof/>
          <w:sz w:val="22"/>
          <w:lang w:eastAsia="pt-BR"/>
        </w:rPr>
        <w:t>, da reação 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2(g)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+ 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(g)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6908A3B0" wp14:editId="0B7C8B28">
            <wp:extent cx="390525" cy="161925"/>
            <wp:effectExtent l="19050" t="0" r="9525" b="0"/>
            <wp:docPr id="205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  <w:lang w:eastAsia="pt-BR"/>
        </w:rPr>
        <w:t>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3(g)</w:t>
      </w:r>
      <w:r w:rsidRPr="00946838">
        <w:rPr>
          <w:rFonts w:ascii="Open Sans" w:hAnsi="Open Sans" w:cs="Open Sans"/>
          <w:noProof/>
          <w:sz w:val="22"/>
          <w:lang w:eastAsia="pt-BR"/>
        </w:rPr>
        <w:t>, sabendo que</w:t>
      </w:r>
      <w:r>
        <w:rPr>
          <w:rFonts w:ascii="Open Sans" w:hAnsi="Open Sans" w:cs="Open Sans"/>
          <w:noProof/>
          <w:sz w:val="22"/>
          <w:lang w:eastAsia="pt-BR"/>
        </w:rPr>
        <w:t>:</w:t>
      </w:r>
    </w:p>
    <w:p w14:paraId="3341D6E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7FDDCBE1" w14:textId="77777777" w:rsidR="00AB4643" w:rsidRPr="00BC7171" w:rsidRDefault="00AB4643" w:rsidP="00AB4643">
      <w:pPr>
        <w:spacing w:after="0" w:line="23" w:lineRule="atLeast"/>
        <w:rPr>
          <w:rFonts w:ascii="Open Sans" w:hAnsi="Open Sans" w:cs="Open Sans"/>
          <w:noProof/>
          <w:sz w:val="20"/>
          <w:vertAlign w:val="superscript"/>
          <w:lang w:eastAsia="pt-BR"/>
        </w:rPr>
      </w:pPr>
      <w:r w:rsidRPr="00BC7171">
        <w:rPr>
          <w:rFonts w:ascii="Open Sans" w:hAnsi="Open Sans" w:cs="Open Sans"/>
          <w:noProof/>
          <w:sz w:val="20"/>
          <w:lang w:eastAsia="pt-BR"/>
        </w:rPr>
        <w:t>NO</w:t>
      </w:r>
      <w:r w:rsidRPr="00BC7171">
        <w:rPr>
          <w:rFonts w:ascii="Open Sans" w:hAnsi="Open Sans" w:cs="Open Sans"/>
          <w:noProof/>
          <w:sz w:val="20"/>
          <w:vertAlign w:val="subscript"/>
          <w:lang w:eastAsia="pt-BR"/>
        </w:rPr>
        <w:t>2(g)</w:t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  </w:t>
      </w:r>
      <w:r w:rsidRPr="00BC7171">
        <w:rPr>
          <w:rFonts w:ascii="Open Sans" w:eastAsia="Times New Roman" w:hAnsi="Open Sans" w:cs="Open Sans"/>
          <w:noProof/>
          <w:color w:val="000000"/>
          <w:sz w:val="20"/>
          <w:lang w:eastAsia="pt-BR"/>
        </w:rPr>
        <w:drawing>
          <wp:inline distT="0" distB="0" distL="0" distR="0" wp14:anchorId="43F32671" wp14:editId="62169DA2">
            <wp:extent cx="390525" cy="161925"/>
            <wp:effectExtent l="19050" t="0" r="9525" b="0"/>
            <wp:docPr id="206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  NO</w:t>
      </w:r>
      <w:r w:rsidRPr="00BC7171">
        <w:rPr>
          <w:rFonts w:ascii="Open Sans" w:hAnsi="Open Sans" w:cs="Open Sans"/>
          <w:noProof/>
          <w:sz w:val="20"/>
          <w:vertAlign w:val="subscript"/>
          <w:lang w:eastAsia="pt-BR"/>
        </w:rPr>
        <w:t>(g)</w:t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+ O</w:t>
      </w:r>
      <w:r w:rsidRPr="00BC7171">
        <w:rPr>
          <w:rFonts w:ascii="Open Sans" w:hAnsi="Open Sans" w:cs="Open Sans"/>
          <w:noProof/>
          <w:sz w:val="20"/>
          <w:vertAlign w:val="subscript"/>
          <w:lang w:eastAsia="pt-BR"/>
        </w:rPr>
        <w:t>(g)</w:t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          </w:t>
      </w:r>
      <w:r w:rsidRPr="00BC7171">
        <w:rPr>
          <w:rFonts w:ascii="Open Sans" w:hAnsi="Open Sans" w:cs="Open Sans"/>
          <w:i/>
          <w:noProof/>
          <w:sz w:val="20"/>
          <w:lang w:eastAsia="pt-BR"/>
        </w:rPr>
        <w:t>K</w:t>
      </w:r>
      <w:r w:rsidRPr="00BC7171">
        <w:rPr>
          <w:rFonts w:ascii="Open Sans" w:hAnsi="Open Sans" w:cs="Open Sans"/>
          <w:noProof/>
          <w:sz w:val="20"/>
          <w:lang w:eastAsia="pt-BR"/>
        </w:rPr>
        <w:t>= 6,8.10</w:t>
      </w:r>
      <w:r w:rsidRPr="00BC7171">
        <w:rPr>
          <w:rFonts w:ascii="Open Sans" w:hAnsi="Open Sans" w:cs="Open Sans"/>
          <w:noProof/>
          <w:sz w:val="20"/>
          <w:vertAlign w:val="superscript"/>
          <w:lang w:eastAsia="pt-BR"/>
        </w:rPr>
        <w:t>-49</w:t>
      </w:r>
    </w:p>
    <w:p w14:paraId="7AE37BE2" w14:textId="77777777" w:rsidR="00AB4643" w:rsidRPr="00BC7171" w:rsidRDefault="00AB4643" w:rsidP="00AB4643">
      <w:pPr>
        <w:spacing w:after="0" w:line="23" w:lineRule="atLeast"/>
        <w:rPr>
          <w:rFonts w:ascii="Open Sans" w:hAnsi="Open Sans" w:cs="Open Sans"/>
          <w:noProof/>
          <w:sz w:val="20"/>
          <w:vertAlign w:val="superscript"/>
          <w:lang w:eastAsia="pt-BR"/>
        </w:rPr>
      </w:pPr>
      <w:r w:rsidRPr="00BC7171">
        <w:rPr>
          <w:rFonts w:ascii="Open Sans" w:hAnsi="Open Sans" w:cs="Open Sans"/>
          <w:noProof/>
          <w:sz w:val="20"/>
          <w:lang w:eastAsia="pt-BR"/>
        </w:rPr>
        <w:t>O</w:t>
      </w:r>
      <w:r w:rsidRPr="00BC7171">
        <w:rPr>
          <w:rFonts w:ascii="Open Sans" w:hAnsi="Open Sans" w:cs="Open Sans"/>
          <w:noProof/>
          <w:sz w:val="20"/>
          <w:vertAlign w:val="subscript"/>
          <w:lang w:eastAsia="pt-BR"/>
        </w:rPr>
        <w:t>3(g)</w:t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+ NO</w:t>
      </w:r>
      <w:r w:rsidRPr="00BC7171">
        <w:rPr>
          <w:rFonts w:ascii="Open Sans" w:hAnsi="Open Sans" w:cs="Open Sans"/>
          <w:noProof/>
          <w:sz w:val="20"/>
          <w:vertAlign w:val="subscript"/>
          <w:lang w:eastAsia="pt-BR"/>
        </w:rPr>
        <w:t>(g)</w:t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</w:t>
      </w:r>
      <w:r w:rsidRPr="00BC7171">
        <w:rPr>
          <w:rFonts w:ascii="Open Sans" w:eastAsia="Times New Roman" w:hAnsi="Open Sans" w:cs="Open Sans"/>
          <w:noProof/>
          <w:color w:val="000000"/>
          <w:sz w:val="20"/>
          <w:lang w:eastAsia="pt-BR"/>
        </w:rPr>
        <w:drawing>
          <wp:inline distT="0" distB="0" distL="0" distR="0" wp14:anchorId="18AA2EDD" wp14:editId="53D4940C">
            <wp:extent cx="390525" cy="161925"/>
            <wp:effectExtent l="19050" t="0" r="9525" b="0"/>
            <wp:docPr id="207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NO</w:t>
      </w:r>
      <w:r w:rsidRPr="00BC7171">
        <w:rPr>
          <w:rFonts w:ascii="Open Sans" w:hAnsi="Open Sans" w:cs="Open Sans"/>
          <w:noProof/>
          <w:sz w:val="20"/>
          <w:vertAlign w:val="subscript"/>
          <w:lang w:eastAsia="pt-BR"/>
        </w:rPr>
        <w:t>2(g)</w:t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+ O</w:t>
      </w:r>
      <w:r w:rsidRPr="00BC7171">
        <w:rPr>
          <w:rFonts w:ascii="Open Sans" w:hAnsi="Open Sans" w:cs="Open Sans"/>
          <w:noProof/>
          <w:sz w:val="20"/>
          <w:vertAlign w:val="subscript"/>
          <w:lang w:eastAsia="pt-BR"/>
        </w:rPr>
        <w:t>2(g)</w:t>
      </w:r>
      <w:r w:rsidRPr="00BC7171">
        <w:rPr>
          <w:rFonts w:ascii="Open Sans" w:hAnsi="Open Sans" w:cs="Open Sans"/>
          <w:noProof/>
          <w:sz w:val="20"/>
          <w:lang w:eastAsia="pt-BR"/>
        </w:rPr>
        <w:t xml:space="preserve">   </w:t>
      </w:r>
      <w:r w:rsidRPr="00BC7171">
        <w:rPr>
          <w:rFonts w:ascii="Open Sans" w:hAnsi="Open Sans" w:cs="Open Sans"/>
          <w:i/>
          <w:noProof/>
          <w:sz w:val="20"/>
          <w:lang w:eastAsia="pt-BR"/>
        </w:rPr>
        <w:t>K</w:t>
      </w:r>
      <w:r w:rsidRPr="00BC7171">
        <w:rPr>
          <w:rFonts w:ascii="Open Sans" w:hAnsi="Open Sans" w:cs="Open Sans"/>
          <w:noProof/>
          <w:sz w:val="20"/>
          <w:lang w:eastAsia="pt-BR"/>
        </w:rPr>
        <w:t>= 5,8.10</w:t>
      </w:r>
      <w:r w:rsidRPr="00BC7171">
        <w:rPr>
          <w:rFonts w:ascii="Open Sans" w:hAnsi="Open Sans" w:cs="Open Sans"/>
          <w:noProof/>
          <w:sz w:val="20"/>
          <w:vertAlign w:val="superscript"/>
          <w:lang w:eastAsia="pt-BR"/>
        </w:rPr>
        <w:t>-34</w:t>
      </w:r>
    </w:p>
    <w:p w14:paraId="041484C4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223609D4" w14:textId="77777777" w:rsidR="00AB4643" w:rsidRDefault="00AB4643" w:rsidP="008F2795">
      <w:pPr>
        <w:numPr>
          <w:ilvl w:val="0"/>
          <w:numId w:val="32"/>
        </w:num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O processo Haber-Bosch, para a síntese da amônia, foi desenvolvido no início desse século, sendo largamente utilizado hoje em dia. Nesse processo, a mistura de nitrogênio e hidrogênio gasosos é submetida a elevada pressão, na presença de catalisadores em temperatura de 450°C. A reação pode ser representada a seguir:</w:t>
      </w:r>
    </w:p>
    <w:p w14:paraId="0E23CD74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0E8DA0E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N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 xml:space="preserve"> </w:t>
      </w:r>
      <w:r w:rsidRPr="00946838">
        <w:rPr>
          <w:rFonts w:ascii="Open Sans" w:hAnsi="Open Sans" w:cs="Open Sans"/>
          <w:noProof/>
          <w:sz w:val="22"/>
          <w:vertAlign w:val="subscript"/>
        </w:rPr>
        <w:t>(g)</w:t>
      </w:r>
      <w:r w:rsidRPr="00946838">
        <w:rPr>
          <w:rFonts w:ascii="Open Sans" w:hAnsi="Open Sans" w:cs="Open Sans"/>
          <w:noProof/>
          <w:sz w:val="22"/>
        </w:rPr>
        <w:t xml:space="preserve"> + 3 H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 xml:space="preserve"> </w:t>
      </w:r>
      <w:r w:rsidRPr="00946838">
        <w:rPr>
          <w:rFonts w:ascii="Open Sans" w:hAnsi="Open Sans" w:cs="Open Sans"/>
          <w:noProof/>
          <w:sz w:val="22"/>
          <w:vertAlign w:val="subscript"/>
        </w:rPr>
        <w:t>(g)</w:t>
      </w:r>
      <w:r w:rsidRPr="00946838">
        <w:rPr>
          <w:rFonts w:ascii="Open Sans" w:hAnsi="Open Sans" w:cs="Open Sans"/>
          <w:noProof/>
          <w:sz w:val="22"/>
        </w:rPr>
        <w:t xml:space="preserve"> 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1D40804E" wp14:editId="4E86F20C">
            <wp:extent cx="390525" cy="161925"/>
            <wp:effectExtent l="19050" t="0" r="9525" b="0"/>
            <wp:docPr id="208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</w:rPr>
        <w:t xml:space="preserve"> 2 NH</w:t>
      </w:r>
      <w:r w:rsidRPr="00946838">
        <w:rPr>
          <w:rFonts w:ascii="Open Sans" w:hAnsi="Open Sans" w:cs="Open Sans"/>
          <w:noProof/>
          <w:sz w:val="22"/>
          <w:vertAlign w:val="subscript"/>
        </w:rPr>
        <w:t>3</w:t>
      </w:r>
      <w:r w:rsidRPr="00946838">
        <w:rPr>
          <w:rFonts w:ascii="Open Sans" w:hAnsi="Open Sans" w:cs="Open Sans"/>
          <w:noProof/>
          <w:sz w:val="22"/>
        </w:rPr>
        <w:t xml:space="preserve"> </w:t>
      </w:r>
      <w:r w:rsidRPr="00946838">
        <w:rPr>
          <w:rFonts w:ascii="Open Sans" w:hAnsi="Open Sans" w:cs="Open Sans"/>
          <w:noProof/>
          <w:sz w:val="22"/>
          <w:vertAlign w:val="subscript"/>
        </w:rPr>
        <w:t>(g)</w:t>
      </w:r>
      <w:r w:rsidRPr="00946838">
        <w:rPr>
          <w:rFonts w:ascii="Open Sans" w:hAnsi="Open Sans" w:cs="Open Sans"/>
          <w:noProof/>
          <w:sz w:val="22"/>
        </w:rPr>
        <w:t xml:space="preserve">   ∆H= -100 kJ/mol</w:t>
      </w:r>
    </w:p>
    <w:p w14:paraId="6A62758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5E431A40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 xml:space="preserve">Com relação ao processo Haber-Bosh é </w:t>
      </w:r>
      <w:r w:rsidRPr="00946838">
        <w:rPr>
          <w:rFonts w:ascii="Open Sans" w:hAnsi="Open Sans" w:cs="Open Sans"/>
          <w:b/>
          <w:noProof/>
          <w:sz w:val="22"/>
        </w:rPr>
        <w:t>incorreto</w:t>
      </w:r>
      <w:r w:rsidRPr="00946838">
        <w:rPr>
          <w:rFonts w:ascii="Open Sans" w:hAnsi="Open Sans" w:cs="Open Sans"/>
          <w:noProof/>
          <w:sz w:val="22"/>
        </w:rPr>
        <w:t xml:space="preserve"> afirmar que</w:t>
      </w:r>
    </w:p>
    <w:p w14:paraId="4F52E629" w14:textId="77777777" w:rsidR="00AB4643" w:rsidRPr="00946838" w:rsidRDefault="00AB4643" w:rsidP="008F2795">
      <w:pPr>
        <w:numPr>
          <w:ilvl w:val="4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a alta temperatura tem como objetivo aumentar a concentração de amônia obtida no equilíbrio.</w:t>
      </w:r>
    </w:p>
    <w:p w14:paraId="3A5495BA" w14:textId="77777777" w:rsidR="00AB4643" w:rsidRPr="00946838" w:rsidRDefault="00AB4643" w:rsidP="008F2795">
      <w:pPr>
        <w:numPr>
          <w:ilvl w:val="4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lastRenderedPageBreak/>
        <w:t>o uso do catalisador e a alta temperatura permitem que a reação ocorra em uma velocidade economicamente viável.</w:t>
      </w:r>
    </w:p>
    <w:p w14:paraId="5A00CA73" w14:textId="77777777" w:rsidR="00AB4643" w:rsidRPr="00946838" w:rsidRDefault="00AB4643" w:rsidP="008F2795">
      <w:pPr>
        <w:numPr>
          <w:ilvl w:val="4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a alta pressão desloca o equilíbrio no sentido de produzir mais amônia.</w:t>
      </w:r>
    </w:p>
    <w:p w14:paraId="6B637B5C" w14:textId="77777777" w:rsidR="00AB4643" w:rsidRPr="00946838" w:rsidRDefault="00AB4643" w:rsidP="008F2795">
      <w:pPr>
        <w:numPr>
          <w:ilvl w:val="4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o catalisador não influi na concentração final de amônia obtida após atingido o equilíbrio.</w:t>
      </w:r>
    </w:p>
    <w:p w14:paraId="6280739A" w14:textId="77777777" w:rsidR="00AB4643" w:rsidRPr="00946838" w:rsidRDefault="00AB4643" w:rsidP="008F2795">
      <w:pPr>
        <w:numPr>
          <w:ilvl w:val="4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para separar a amônia dos reagentes resfriam-se os gases, obtendo amônia liquída a -33°C, retornando o H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 xml:space="preserve"> e o N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 xml:space="preserve"> que não reagiram para a câmara de reação. </w:t>
      </w:r>
    </w:p>
    <w:p w14:paraId="74DFCC7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48B3ABD3" w14:textId="77777777" w:rsidR="00AB4643" w:rsidRPr="00946838" w:rsidRDefault="00AB4643" w:rsidP="008F2795">
      <w:pPr>
        <w:numPr>
          <w:ilvl w:val="0"/>
          <w:numId w:val="32"/>
        </w:num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A reação de um ácido orgânico com um álcool forma ésteres. Por exemplo, a reação do ácido acético, CH</w:t>
      </w:r>
      <w:r w:rsidRPr="00946838">
        <w:rPr>
          <w:rFonts w:ascii="Open Sans" w:hAnsi="Open Sans" w:cs="Open Sans"/>
          <w:noProof/>
          <w:sz w:val="22"/>
          <w:vertAlign w:val="subscript"/>
        </w:rPr>
        <w:t>3</w:t>
      </w:r>
      <w:r w:rsidRPr="00946838">
        <w:rPr>
          <w:rFonts w:ascii="Open Sans" w:hAnsi="Open Sans" w:cs="Open Sans"/>
          <w:noProof/>
          <w:sz w:val="22"/>
        </w:rPr>
        <w:t>COOH, com etanol, C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>H</w:t>
      </w:r>
      <w:r w:rsidRPr="00946838">
        <w:rPr>
          <w:rFonts w:ascii="Open Sans" w:hAnsi="Open Sans" w:cs="Open Sans"/>
          <w:noProof/>
          <w:sz w:val="22"/>
          <w:vertAlign w:val="subscript"/>
        </w:rPr>
        <w:t>5</w:t>
      </w:r>
      <w:r w:rsidRPr="00946838">
        <w:rPr>
          <w:rFonts w:ascii="Open Sans" w:hAnsi="Open Sans" w:cs="Open Sans"/>
          <w:noProof/>
          <w:sz w:val="22"/>
        </w:rPr>
        <w:t>OH, em um solvente orgânico, forma o éster conhecido como acetato de etila, CH</w:t>
      </w:r>
      <w:r w:rsidRPr="00946838">
        <w:rPr>
          <w:rFonts w:ascii="Open Sans" w:hAnsi="Open Sans" w:cs="Open Sans"/>
          <w:noProof/>
          <w:sz w:val="22"/>
          <w:vertAlign w:val="subscript"/>
        </w:rPr>
        <w:t>3</w:t>
      </w:r>
      <w:r w:rsidRPr="00946838">
        <w:rPr>
          <w:rFonts w:ascii="Open Sans" w:hAnsi="Open Sans" w:cs="Open Sans"/>
          <w:noProof/>
          <w:sz w:val="22"/>
        </w:rPr>
        <w:t>COOC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>H</w:t>
      </w:r>
      <w:r w:rsidRPr="00946838">
        <w:rPr>
          <w:rFonts w:ascii="Open Sans" w:hAnsi="Open Sans" w:cs="Open Sans"/>
          <w:noProof/>
          <w:sz w:val="22"/>
          <w:vertAlign w:val="subscript"/>
        </w:rPr>
        <w:t>5</w:t>
      </w:r>
      <w:r w:rsidRPr="00946838">
        <w:rPr>
          <w:rFonts w:ascii="Open Sans" w:hAnsi="Open Sans" w:cs="Open Sans"/>
          <w:noProof/>
          <w:sz w:val="22"/>
        </w:rPr>
        <w:t>, e água. A reação</w:t>
      </w:r>
      <w:r>
        <w:rPr>
          <w:rFonts w:ascii="Open Sans" w:hAnsi="Open Sans" w:cs="Open Sans"/>
          <w:noProof/>
          <w:sz w:val="22"/>
        </w:rPr>
        <w:t>, com K</w:t>
      </w:r>
      <w:r w:rsidRPr="00946838">
        <w:rPr>
          <w:rFonts w:ascii="Open Sans" w:hAnsi="Open Sans" w:cs="Open Sans"/>
          <w:sz w:val="22"/>
          <w:vertAlign w:val="subscript"/>
        </w:rPr>
        <w:t>c</w:t>
      </w:r>
      <w:r>
        <w:rPr>
          <w:rFonts w:ascii="Open Sans" w:hAnsi="Open Sans" w:cs="Open Sans"/>
          <w:sz w:val="22"/>
        </w:rPr>
        <w:t>= 4,0,</w:t>
      </w:r>
      <w:r w:rsidRPr="00946838">
        <w:rPr>
          <w:rFonts w:ascii="Open Sans" w:hAnsi="Open Sans" w:cs="Open Sans"/>
          <w:noProof/>
          <w:sz w:val="22"/>
        </w:rPr>
        <w:t xml:space="preserve"> é</w:t>
      </w:r>
    </w:p>
    <w:p w14:paraId="2FD3994A" w14:textId="77777777" w:rsidR="00AB4643" w:rsidRPr="008E3F31" w:rsidRDefault="00AB4643" w:rsidP="00AB4643">
      <w:pPr>
        <w:spacing w:after="0" w:line="23" w:lineRule="atLeast"/>
        <w:rPr>
          <w:rFonts w:ascii="Open Sans" w:hAnsi="Open Sans" w:cs="Open Sans"/>
          <w:noProof/>
          <w:sz w:val="18"/>
        </w:rPr>
      </w:pPr>
    </w:p>
    <w:p w14:paraId="63AC8B57" w14:textId="77777777" w:rsidR="00AB4643" w:rsidRPr="008E3F31" w:rsidRDefault="00AB4643" w:rsidP="00AB4643">
      <w:pPr>
        <w:spacing w:after="0" w:line="23" w:lineRule="atLeast"/>
        <w:rPr>
          <w:rFonts w:ascii="Open Sans" w:hAnsi="Open Sans" w:cs="Open Sans"/>
          <w:sz w:val="18"/>
        </w:rPr>
      </w:pPr>
      <w:r w:rsidRPr="008E3F31">
        <w:rPr>
          <w:rFonts w:ascii="Open Sans" w:hAnsi="Open Sans" w:cs="Open Sans"/>
          <w:sz w:val="18"/>
        </w:rPr>
        <w:t>CH</w:t>
      </w:r>
      <w:r w:rsidRPr="008E3F31">
        <w:rPr>
          <w:rFonts w:ascii="Open Sans" w:hAnsi="Open Sans" w:cs="Open Sans"/>
          <w:sz w:val="18"/>
          <w:vertAlign w:val="subscript"/>
        </w:rPr>
        <w:t>3</w:t>
      </w:r>
      <w:r w:rsidRPr="008E3F31">
        <w:rPr>
          <w:rFonts w:ascii="Open Sans" w:hAnsi="Open Sans" w:cs="Open Sans"/>
          <w:sz w:val="18"/>
        </w:rPr>
        <w:t>COOH</w:t>
      </w:r>
      <w:r w:rsidRPr="008E3F31">
        <w:rPr>
          <w:rFonts w:ascii="Open Sans" w:hAnsi="Open Sans" w:cs="Open Sans"/>
          <w:sz w:val="18"/>
          <w:vertAlign w:val="subscript"/>
        </w:rPr>
        <w:t>(l)</w:t>
      </w:r>
      <w:r w:rsidRPr="008E3F31">
        <w:rPr>
          <w:rFonts w:ascii="Open Sans" w:hAnsi="Open Sans" w:cs="Open Sans"/>
          <w:sz w:val="18"/>
        </w:rPr>
        <w:t xml:space="preserve"> + C</w:t>
      </w:r>
      <w:r w:rsidRPr="008E3F31">
        <w:rPr>
          <w:rFonts w:ascii="Open Sans" w:hAnsi="Open Sans" w:cs="Open Sans"/>
          <w:sz w:val="18"/>
          <w:vertAlign w:val="subscript"/>
        </w:rPr>
        <w:t>2</w:t>
      </w:r>
      <w:r w:rsidRPr="008E3F31">
        <w:rPr>
          <w:rFonts w:ascii="Open Sans" w:hAnsi="Open Sans" w:cs="Open Sans"/>
          <w:sz w:val="18"/>
        </w:rPr>
        <w:t>H</w:t>
      </w:r>
      <w:r w:rsidRPr="008E3F31">
        <w:rPr>
          <w:rFonts w:ascii="Open Sans" w:hAnsi="Open Sans" w:cs="Open Sans"/>
          <w:sz w:val="18"/>
          <w:vertAlign w:val="subscript"/>
        </w:rPr>
        <w:t>5</w:t>
      </w:r>
      <w:r w:rsidRPr="008E3F31">
        <w:rPr>
          <w:rFonts w:ascii="Open Sans" w:hAnsi="Open Sans" w:cs="Open Sans"/>
          <w:sz w:val="18"/>
        </w:rPr>
        <w:t>OH</w:t>
      </w:r>
      <w:r w:rsidRPr="008E3F31">
        <w:rPr>
          <w:rFonts w:ascii="Open Sans" w:hAnsi="Open Sans" w:cs="Open Sans"/>
          <w:sz w:val="18"/>
          <w:vertAlign w:val="subscript"/>
        </w:rPr>
        <w:t>(l)</w:t>
      </w:r>
      <w:r w:rsidRPr="008E3F31">
        <w:rPr>
          <w:rFonts w:ascii="Open Sans" w:eastAsia="Times New Roman" w:hAnsi="Open Sans" w:cs="Open Sans"/>
          <w:noProof/>
          <w:color w:val="000000"/>
          <w:sz w:val="18"/>
          <w:lang w:eastAsia="pt-BR"/>
        </w:rPr>
        <w:drawing>
          <wp:inline distT="0" distB="0" distL="0" distR="0" wp14:anchorId="2A009BAA" wp14:editId="74609269">
            <wp:extent cx="390525" cy="161925"/>
            <wp:effectExtent l="19050" t="0" r="9525" b="0"/>
            <wp:docPr id="209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F31">
        <w:rPr>
          <w:rFonts w:ascii="Open Sans" w:hAnsi="Open Sans" w:cs="Open Sans"/>
          <w:sz w:val="18"/>
        </w:rPr>
        <w:t>CH</w:t>
      </w:r>
      <w:r w:rsidRPr="008E3F31">
        <w:rPr>
          <w:rFonts w:ascii="Open Sans" w:hAnsi="Open Sans" w:cs="Open Sans"/>
          <w:sz w:val="18"/>
          <w:vertAlign w:val="subscript"/>
        </w:rPr>
        <w:t>3</w:t>
      </w:r>
      <w:r w:rsidRPr="008E3F31">
        <w:rPr>
          <w:rFonts w:ascii="Open Sans" w:hAnsi="Open Sans" w:cs="Open Sans"/>
          <w:sz w:val="18"/>
        </w:rPr>
        <w:t>COOC</w:t>
      </w:r>
      <w:r w:rsidRPr="008E3F31">
        <w:rPr>
          <w:rFonts w:ascii="Open Sans" w:hAnsi="Open Sans" w:cs="Open Sans"/>
          <w:sz w:val="18"/>
          <w:vertAlign w:val="subscript"/>
        </w:rPr>
        <w:t>2</w:t>
      </w:r>
      <w:r w:rsidRPr="008E3F31">
        <w:rPr>
          <w:rFonts w:ascii="Open Sans" w:hAnsi="Open Sans" w:cs="Open Sans"/>
          <w:sz w:val="18"/>
        </w:rPr>
        <w:t>H</w:t>
      </w:r>
      <w:r w:rsidRPr="008E3F31">
        <w:rPr>
          <w:rFonts w:ascii="Open Sans" w:hAnsi="Open Sans" w:cs="Open Sans"/>
          <w:sz w:val="18"/>
          <w:vertAlign w:val="subscript"/>
        </w:rPr>
        <w:t>5(sol)</w:t>
      </w:r>
      <w:r w:rsidRPr="008E3F31">
        <w:rPr>
          <w:rFonts w:ascii="Open Sans" w:hAnsi="Open Sans" w:cs="Open Sans"/>
          <w:sz w:val="18"/>
        </w:rPr>
        <w:t xml:space="preserve"> + H</w:t>
      </w:r>
      <w:r w:rsidRPr="008E3F31">
        <w:rPr>
          <w:rFonts w:ascii="Open Sans" w:hAnsi="Open Sans" w:cs="Open Sans"/>
          <w:sz w:val="18"/>
          <w:vertAlign w:val="subscript"/>
        </w:rPr>
        <w:t>2</w:t>
      </w:r>
      <w:r w:rsidRPr="008E3F31">
        <w:rPr>
          <w:rFonts w:ascii="Open Sans" w:hAnsi="Open Sans" w:cs="Open Sans"/>
          <w:sz w:val="18"/>
        </w:rPr>
        <w:t>O</w:t>
      </w:r>
      <w:r w:rsidRPr="008E3F31">
        <w:rPr>
          <w:rFonts w:ascii="Open Sans" w:hAnsi="Open Sans" w:cs="Open Sans"/>
          <w:sz w:val="18"/>
          <w:vertAlign w:val="subscript"/>
        </w:rPr>
        <w:t>(l)</w:t>
      </w:r>
    </w:p>
    <w:p w14:paraId="6D6A722D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27AB25EE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Se as concentrações iniciais de CH</w:t>
      </w:r>
      <w:r w:rsidRPr="00946838">
        <w:rPr>
          <w:rFonts w:ascii="Open Sans" w:hAnsi="Open Sans" w:cs="Open Sans"/>
          <w:sz w:val="22"/>
          <w:vertAlign w:val="subscript"/>
        </w:rPr>
        <w:t>3</w:t>
      </w:r>
      <w:r w:rsidRPr="00946838">
        <w:rPr>
          <w:rFonts w:ascii="Open Sans" w:hAnsi="Open Sans" w:cs="Open Sans"/>
          <w:sz w:val="22"/>
        </w:rPr>
        <w:t>COOH e C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H</w:t>
      </w:r>
      <w:r w:rsidRPr="00946838">
        <w:rPr>
          <w:rFonts w:ascii="Open Sans" w:hAnsi="Open Sans" w:cs="Open Sans"/>
          <w:sz w:val="22"/>
          <w:vertAlign w:val="subscript"/>
        </w:rPr>
        <w:t>5</w:t>
      </w:r>
      <w:r w:rsidRPr="00946838">
        <w:rPr>
          <w:rFonts w:ascii="Open Sans" w:hAnsi="Open Sans" w:cs="Open Sans"/>
          <w:sz w:val="22"/>
        </w:rPr>
        <w:t>OH são 0,32 e 6,30 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>, respectivamente, e nenhum dos produtos está presente inicialmente, qual deverá ser a concentração do éster no equilíbrio?</w:t>
      </w:r>
    </w:p>
    <w:p w14:paraId="6BDADF6B" w14:textId="77777777" w:rsidR="00AB4643" w:rsidRDefault="00AB4643" w:rsidP="00AB4643">
      <w:pPr>
        <w:spacing w:after="0" w:line="240" w:lineRule="auto"/>
        <w:jc w:val="left"/>
        <w:rPr>
          <w:rFonts w:ascii="Open Sans" w:hAnsi="Open Sans" w:cs="Open Sans"/>
          <w:noProof/>
          <w:sz w:val="22"/>
          <w:lang w:eastAsia="pt-BR"/>
        </w:rPr>
      </w:pPr>
    </w:p>
    <w:p w14:paraId="46BA0268" w14:textId="77777777" w:rsidR="00AB4643" w:rsidRDefault="00AB4643" w:rsidP="008F2795">
      <w:pPr>
        <w:numPr>
          <w:ilvl w:val="0"/>
          <w:numId w:val="32"/>
        </w:num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Diga, para cada um dos seguintes equilíbrios, se haverá deslocamento na direção dos reagentes ou dos produtos quando a temperatura aumenta.</w:t>
      </w:r>
    </w:p>
    <w:p w14:paraId="68FB376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088972A4" w14:textId="77777777" w:rsidR="00AB4643" w:rsidRPr="008E3F31" w:rsidRDefault="00AB4643" w:rsidP="00AB4643">
      <w:pPr>
        <w:spacing w:after="0" w:line="23" w:lineRule="atLeast"/>
        <w:rPr>
          <w:rFonts w:ascii="Open Sans" w:hAnsi="Open Sans" w:cs="Open Sans"/>
          <w:noProof/>
          <w:sz w:val="16"/>
          <w:lang w:eastAsia="pt-BR"/>
        </w:rPr>
      </w:pPr>
      <w:r w:rsidRPr="008E3F31">
        <w:rPr>
          <w:rFonts w:ascii="Open Sans" w:hAnsi="Open Sans" w:cs="Open Sans"/>
          <w:noProof/>
          <w:sz w:val="16"/>
          <w:lang w:eastAsia="pt-BR"/>
        </w:rPr>
        <w:t>(a) N</w:t>
      </w:r>
      <w:r w:rsidRPr="008E3F31">
        <w:rPr>
          <w:rFonts w:ascii="Open Sans" w:hAnsi="Open Sans" w:cs="Open Sans"/>
          <w:noProof/>
          <w:sz w:val="16"/>
          <w:vertAlign w:val="subscript"/>
          <w:lang w:eastAsia="pt-BR"/>
        </w:rPr>
        <w:t>2</w:t>
      </w:r>
      <w:r w:rsidRPr="008E3F31">
        <w:rPr>
          <w:rFonts w:ascii="Open Sans" w:hAnsi="Open Sans" w:cs="Open Sans"/>
          <w:noProof/>
          <w:sz w:val="16"/>
          <w:lang w:eastAsia="pt-BR"/>
        </w:rPr>
        <w:t>O</w:t>
      </w:r>
      <w:r w:rsidRPr="008E3F31">
        <w:rPr>
          <w:rFonts w:ascii="Open Sans" w:hAnsi="Open Sans" w:cs="Open Sans"/>
          <w:noProof/>
          <w:sz w:val="16"/>
          <w:vertAlign w:val="subscript"/>
          <w:lang w:eastAsia="pt-BR"/>
        </w:rPr>
        <w:t>4</w:t>
      </w:r>
      <w:r w:rsidRPr="008E3F31">
        <w:rPr>
          <w:rFonts w:ascii="Open Sans" w:hAnsi="Open Sans" w:cs="Open Sans"/>
          <w:noProof/>
          <w:sz w:val="16"/>
          <w:lang w:eastAsia="pt-BR"/>
        </w:rPr>
        <w:t xml:space="preserve"> </w:t>
      </w:r>
      <w:r w:rsidRPr="008E3F31">
        <w:rPr>
          <w:rFonts w:ascii="Open Sans" w:hAnsi="Open Sans" w:cs="Open Sans"/>
          <w:noProof/>
          <w:sz w:val="16"/>
          <w:vertAlign w:val="subscript"/>
          <w:lang w:eastAsia="pt-BR"/>
        </w:rPr>
        <w:t>(g)</w:t>
      </w:r>
      <w:r w:rsidRPr="008E3F31">
        <w:rPr>
          <w:rFonts w:ascii="Open Sans" w:hAnsi="Open Sans" w:cs="Open Sans"/>
          <w:noProof/>
          <w:sz w:val="16"/>
          <w:lang w:eastAsia="pt-BR"/>
        </w:rPr>
        <w:t xml:space="preserve"> </w:t>
      </w:r>
      <w:r w:rsidRPr="008E3F31">
        <w:rPr>
          <w:rFonts w:ascii="Open Sans" w:eastAsia="Times New Roman" w:hAnsi="Open Sans" w:cs="Open Sans"/>
          <w:noProof/>
          <w:color w:val="000000"/>
          <w:sz w:val="16"/>
          <w:lang w:eastAsia="pt-BR"/>
        </w:rPr>
        <w:drawing>
          <wp:inline distT="0" distB="0" distL="0" distR="0" wp14:anchorId="37DDB530" wp14:editId="4F7CD3C5">
            <wp:extent cx="390525" cy="161925"/>
            <wp:effectExtent l="19050" t="0" r="9525" b="0"/>
            <wp:docPr id="211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F31">
        <w:rPr>
          <w:rFonts w:ascii="Open Sans" w:hAnsi="Open Sans" w:cs="Open Sans"/>
          <w:noProof/>
          <w:sz w:val="16"/>
          <w:lang w:eastAsia="pt-BR"/>
        </w:rPr>
        <w:t>2 NO</w:t>
      </w:r>
      <w:r w:rsidRPr="008E3F31">
        <w:rPr>
          <w:rFonts w:ascii="Open Sans" w:hAnsi="Open Sans" w:cs="Open Sans"/>
          <w:noProof/>
          <w:sz w:val="16"/>
          <w:vertAlign w:val="subscript"/>
          <w:lang w:eastAsia="pt-BR"/>
        </w:rPr>
        <w:t>2</w:t>
      </w:r>
      <w:r w:rsidRPr="008E3F31">
        <w:rPr>
          <w:rFonts w:ascii="Open Sans" w:hAnsi="Open Sans" w:cs="Open Sans"/>
          <w:noProof/>
          <w:sz w:val="16"/>
          <w:lang w:eastAsia="pt-BR"/>
        </w:rPr>
        <w:t xml:space="preserve"> </w:t>
      </w:r>
      <w:r w:rsidRPr="008E3F31">
        <w:rPr>
          <w:rFonts w:ascii="Open Sans" w:hAnsi="Open Sans" w:cs="Open Sans"/>
          <w:noProof/>
          <w:sz w:val="16"/>
          <w:vertAlign w:val="subscript"/>
          <w:lang w:eastAsia="pt-BR"/>
        </w:rPr>
        <w:t>(g)</w:t>
      </w:r>
      <w:r>
        <w:rPr>
          <w:rFonts w:ascii="Open Sans" w:hAnsi="Open Sans" w:cs="Open Sans"/>
          <w:noProof/>
          <w:sz w:val="16"/>
          <w:lang w:eastAsia="pt-BR"/>
        </w:rPr>
        <w:tab/>
      </w:r>
      <w:r>
        <w:rPr>
          <w:rFonts w:ascii="Open Sans" w:hAnsi="Open Sans" w:cs="Open Sans"/>
          <w:noProof/>
          <w:sz w:val="16"/>
          <w:lang w:eastAsia="pt-BR"/>
        </w:rPr>
        <w:tab/>
      </w:r>
      <w:r>
        <w:rPr>
          <w:rFonts w:ascii="Open Sans" w:hAnsi="Open Sans" w:cs="Open Sans"/>
          <w:noProof/>
          <w:sz w:val="16"/>
          <w:lang w:eastAsia="pt-BR"/>
        </w:rPr>
        <w:tab/>
      </w:r>
      <w:r>
        <w:rPr>
          <w:rFonts w:ascii="Open Sans" w:hAnsi="Open Sans" w:cs="Open Sans"/>
          <w:noProof/>
          <w:sz w:val="16"/>
          <w:lang w:eastAsia="pt-BR"/>
        </w:rPr>
        <w:tab/>
      </w:r>
      <w:r>
        <w:rPr>
          <w:rFonts w:ascii="Open Sans" w:hAnsi="Open Sans" w:cs="Open Sans"/>
          <w:noProof/>
          <w:sz w:val="16"/>
          <w:lang w:eastAsia="pt-BR"/>
        </w:rPr>
        <w:tab/>
      </w:r>
      <w:r w:rsidRPr="008E3F31">
        <w:rPr>
          <w:rFonts w:ascii="Open Sans" w:hAnsi="Open Sans" w:cs="Open Sans"/>
          <w:noProof/>
          <w:sz w:val="16"/>
          <w:lang w:eastAsia="pt-BR"/>
        </w:rPr>
        <w:t>∆</w:t>
      </w:r>
      <w:r w:rsidRPr="008E3F31">
        <w:rPr>
          <w:rFonts w:ascii="Open Sans" w:hAnsi="Open Sans" w:cs="Open Sans"/>
          <w:i/>
          <w:noProof/>
          <w:sz w:val="16"/>
          <w:lang w:eastAsia="pt-BR"/>
        </w:rPr>
        <w:t>H</w:t>
      </w:r>
      <w:r w:rsidRPr="008E3F31">
        <w:rPr>
          <w:rFonts w:ascii="Open Sans" w:hAnsi="Open Sans" w:cs="Open Sans"/>
          <w:noProof/>
          <w:sz w:val="16"/>
          <w:lang w:eastAsia="pt-BR"/>
        </w:rPr>
        <w:t>°= +57 kJ</w:t>
      </w:r>
      <w:r>
        <w:rPr>
          <w:rFonts w:ascii="Open Sans" w:hAnsi="Open Sans" w:cs="Open Sans"/>
          <w:noProof/>
          <w:sz w:val="16"/>
          <w:lang w:eastAsia="pt-BR"/>
        </w:rPr>
        <w:t>/mol</w:t>
      </w:r>
    </w:p>
    <w:p w14:paraId="1BFFB999" w14:textId="77777777" w:rsidR="00AB4643" w:rsidRPr="008E3F31" w:rsidRDefault="00AB4643" w:rsidP="00AB4643">
      <w:pPr>
        <w:spacing w:after="0" w:line="23" w:lineRule="atLeast"/>
        <w:rPr>
          <w:rFonts w:ascii="Open Sans" w:hAnsi="Open Sans" w:cs="Open Sans"/>
          <w:noProof/>
          <w:sz w:val="16"/>
          <w:lang w:val="en-US" w:eastAsia="pt-BR"/>
        </w:rPr>
      </w:pPr>
      <w:r w:rsidRPr="008E3F31">
        <w:rPr>
          <w:rFonts w:ascii="Open Sans" w:hAnsi="Open Sans" w:cs="Open Sans"/>
          <w:noProof/>
          <w:sz w:val="16"/>
          <w:lang w:val="en-US" w:eastAsia="pt-BR"/>
        </w:rPr>
        <w:t>(</w:t>
      </w:r>
      <w:r>
        <w:rPr>
          <w:rFonts w:ascii="Open Sans" w:hAnsi="Open Sans" w:cs="Open Sans"/>
          <w:noProof/>
          <w:sz w:val="16"/>
          <w:lang w:val="en-US" w:eastAsia="pt-BR"/>
        </w:rPr>
        <w:t>b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>) Ni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(s)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+ 4 CO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(g)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</w:t>
      </w:r>
      <w:r w:rsidRPr="008E3F31">
        <w:rPr>
          <w:rFonts w:ascii="Open Sans" w:eastAsia="Times New Roman" w:hAnsi="Open Sans" w:cs="Open Sans"/>
          <w:noProof/>
          <w:color w:val="000000"/>
          <w:sz w:val="16"/>
          <w:lang w:eastAsia="pt-BR"/>
        </w:rPr>
        <w:drawing>
          <wp:inline distT="0" distB="0" distL="0" distR="0" wp14:anchorId="02D50489" wp14:editId="411BB8B0">
            <wp:extent cx="390525" cy="161925"/>
            <wp:effectExtent l="19050" t="0" r="9525" b="0"/>
            <wp:docPr id="213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Ni(CO)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4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(g)</w:t>
      </w:r>
      <w:r>
        <w:rPr>
          <w:rFonts w:ascii="Open Sans" w:hAnsi="Open Sans" w:cs="Open Sans"/>
          <w:noProof/>
          <w:sz w:val="16"/>
          <w:lang w:val="en-US" w:eastAsia="pt-BR"/>
        </w:rPr>
        <w:tab/>
      </w:r>
      <w:r>
        <w:rPr>
          <w:rFonts w:ascii="Open Sans" w:hAnsi="Open Sans" w:cs="Open Sans"/>
          <w:noProof/>
          <w:sz w:val="16"/>
          <w:lang w:val="en-US" w:eastAsia="pt-BR"/>
        </w:rPr>
        <w:tab/>
      </w:r>
      <w:r>
        <w:rPr>
          <w:rFonts w:ascii="Open Sans" w:hAnsi="Open Sans" w:cs="Open Sans"/>
          <w:noProof/>
          <w:sz w:val="16"/>
          <w:lang w:val="en-US" w:eastAsia="pt-BR"/>
        </w:rPr>
        <w:tab/>
      </w:r>
      <w:r w:rsidRPr="008E3F31">
        <w:rPr>
          <w:rFonts w:ascii="Open Sans" w:hAnsi="Open Sans" w:cs="Open Sans"/>
          <w:noProof/>
          <w:sz w:val="16"/>
          <w:lang w:val="en-US" w:eastAsia="pt-BR"/>
        </w:rPr>
        <w:t>∆</w:t>
      </w:r>
      <w:r w:rsidRPr="008E3F31">
        <w:rPr>
          <w:rFonts w:ascii="Open Sans" w:hAnsi="Open Sans" w:cs="Open Sans"/>
          <w:i/>
          <w:noProof/>
          <w:sz w:val="16"/>
          <w:lang w:val="en-US" w:eastAsia="pt-BR"/>
        </w:rPr>
        <w:t>H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>°= -161 kJ</w:t>
      </w:r>
      <w:r>
        <w:rPr>
          <w:rFonts w:ascii="Open Sans" w:hAnsi="Open Sans" w:cs="Open Sans"/>
          <w:noProof/>
          <w:sz w:val="16"/>
          <w:lang w:val="en-US" w:eastAsia="pt-BR"/>
        </w:rPr>
        <w:t>/mol</w:t>
      </w:r>
    </w:p>
    <w:p w14:paraId="3C7FE904" w14:textId="77777777" w:rsidR="00AB4643" w:rsidRPr="008E3F31" w:rsidRDefault="00AB4643" w:rsidP="00AB4643">
      <w:pPr>
        <w:spacing w:after="0" w:line="23" w:lineRule="atLeast"/>
        <w:rPr>
          <w:rFonts w:ascii="Open Sans" w:hAnsi="Open Sans" w:cs="Open Sans"/>
          <w:sz w:val="16"/>
          <w:lang w:val="en-US"/>
        </w:rPr>
      </w:pPr>
      <w:r w:rsidRPr="008E3F31">
        <w:rPr>
          <w:rFonts w:ascii="Open Sans" w:hAnsi="Open Sans" w:cs="Open Sans"/>
          <w:noProof/>
          <w:sz w:val="16"/>
          <w:lang w:val="en-US" w:eastAsia="pt-BR"/>
        </w:rPr>
        <w:t>(</w:t>
      </w:r>
      <w:r>
        <w:rPr>
          <w:rFonts w:ascii="Open Sans" w:hAnsi="Open Sans" w:cs="Open Sans"/>
          <w:noProof/>
          <w:sz w:val="16"/>
          <w:lang w:val="en-US" w:eastAsia="pt-BR"/>
        </w:rPr>
        <w:t>c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>) CO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2(g)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+ 2NH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3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(g)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</w:t>
      </w:r>
      <w:r w:rsidRPr="008E3F31">
        <w:rPr>
          <w:rFonts w:ascii="Open Sans" w:eastAsia="Times New Roman" w:hAnsi="Open Sans" w:cs="Open Sans"/>
          <w:noProof/>
          <w:color w:val="000000"/>
          <w:sz w:val="16"/>
          <w:lang w:eastAsia="pt-BR"/>
        </w:rPr>
        <w:drawing>
          <wp:inline distT="0" distB="0" distL="0" distR="0" wp14:anchorId="5F890544" wp14:editId="269BDD91">
            <wp:extent cx="390525" cy="161925"/>
            <wp:effectExtent l="19050" t="0" r="9525" b="0"/>
            <wp:docPr id="214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CO(NH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2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>)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2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(s)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+ H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2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>O</w:t>
      </w:r>
      <w:r w:rsidRPr="008E3F31">
        <w:rPr>
          <w:rFonts w:ascii="Open Sans" w:hAnsi="Open Sans" w:cs="Open Sans"/>
          <w:noProof/>
          <w:sz w:val="16"/>
          <w:vertAlign w:val="subscript"/>
          <w:lang w:val="en-US" w:eastAsia="pt-BR"/>
        </w:rPr>
        <w:t>(g)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 xml:space="preserve">     ∆</w:t>
      </w:r>
      <w:r w:rsidRPr="008E3F31">
        <w:rPr>
          <w:rFonts w:ascii="Open Sans" w:hAnsi="Open Sans" w:cs="Open Sans"/>
          <w:i/>
          <w:noProof/>
          <w:sz w:val="16"/>
          <w:lang w:val="en-US" w:eastAsia="pt-BR"/>
        </w:rPr>
        <w:t>H</w:t>
      </w:r>
      <w:r w:rsidRPr="008E3F31">
        <w:rPr>
          <w:rFonts w:ascii="Open Sans" w:hAnsi="Open Sans" w:cs="Open Sans"/>
          <w:noProof/>
          <w:sz w:val="16"/>
          <w:lang w:val="en-US" w:eastAsia="pt-BR"/>
        </w:rPr>
        <w:t>°= -90 kJ</w:t>
      </w:r>
      <w:r>
        <w:rPr>
          <w:rFonts w:ascii="Open Sans" w:hAnsi="Open Sans" w:cs="Open Sans"/>
          <w:noProof/>
          <w:sz w:val="16"/>
          <w:lang w:val="en-US" w:eastAsia="pt-BR"/>
        </w:rPr>
        <w:t>/mol</w:t>
      </w:r>
    </w:p>
    <w:p w14:paraId="121B0E68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  <w:lang w:val="en-US"/>
        </w:rPr>
      </w:pPr>
    </w:p>
    <w:p w14:paraId="330457FD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  <w:lang w:val="en-US"/>
        </w:rPr>
      </w:pPr>
    </w:p>
    <w:p w14:paraId="48B06531" w14:textId="77777777" w:rsidR="00AB4643" w:rsidRDefault="00AB4643" w:rsidP="008F2795">
      <w:pPr>
        <w:numPr>
          <w:ilvl w:val="0"/>
          <w:numId w:val="32"/>
        </w:num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A reação total da fotossíntese é </w:t>
      </w:r>
    </w:p>
    <w:p w14:paraId="3226F24D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1B2A4439" w14:textId="77777777" w:rsidR="00AB4643" w:rsidRPr="008E3F31" w:rsidRDefault="00AB4643" w:rsidP="00AB4643">
      <w:pPr>
        <w:spacing w:after="0" w:line="23" w:lineRule="atLeast"/>
        <w:rPr>
          <w:rFonts w:ascii="Open Sans" w:hAnsi="Open Sans" w:cs="Open Sans"/>
          <w:sz w:val="16"/>
        </w:rPr>
      </w:pPr>
      <w:r w:rsidRPr="008E3F31">
        <w:rPr>
          <w:rFonts w:ascii="Open Sans" w:hAnsi="Open Sans" w:cs="Open Sans"/>
          <w:sz w:val="16"/>
        </w:rPr>
        <w:t>6CO</w:t>
      </w:r>
      <w:r w:rsidRPr="008E3F31">
        <w:rPr>
          <w:rFonts w:ascii="Open Sans" w:hAnsi="Open Sans" w:cs="Open Sans"/>
          <w:sz w:val="16"/>
          <w:vertAlign w:val="subscript"/>
        </w:rPr>
        <w:t>2(g)</w:t>
      </w:r>
      <w:r w:rsidRPr="008E3F31">
        <w:rPr>
          <w:rFonts w:ascii="Open Sans" w:hAnsi="Open Sans" w:cs="Open Sans"/>
          <w:sz w:val="16"/>
        </w:rPr>
        <w:t xml:space="preserve"> + 6H</w:t>
      </w:r>
      <w:r w:rsidRPr="008E3F31">
        <w:rPr>
          <w:rFonts w:ascii="Open Sans" w:hAnsi="Open Sans" w:cs="Open Sans"/>
          <w:sz w:val="16"/>
          <w:vertAlign w:val="subscript"/>
        </w:rPr>
        <w:t>2</w:t>
      </w:r>
      <w:r w:rsidRPr="008E3F31">
        <w:rPr>
          <w:rFonts w:ascii="Open Sans" w:hAnsi="Open Sans" w:cs="Open Sans"/>
          <w:sz w:val="16"/>
        </w:rPr>
        <w:t>O</w:t>
      </w:r>
      <w:r w:rsidRPr="008E3F31">
        <w:rPr>
          <w:rFonts w:ascii="Open Sans" w:hAnsi="Open Sans" w:cs="Open Sans"/>
          <w:sz w:val="16"/>
          <w:vertAlign w:val="subscript"/>
        </w:rPr>
        <w:t>(l)</w:t>
      </w:r>
      <w:r w:rsidRPr="008E3F31">
        <w:rPr>
          <w:rFonts w:ascii="Open Sans" w:hAnsi="Open Sans" w:cs="Open Sans"/>
          <w:sz w:val="16"/>
        </w:rPr>
        <w:t xml:space="preserve"> </w:t>
      </w:r>
      <w:r w:rsidRPr="008E3F31">
        <w:rPr>
          <w:rFonts w:ascii="Open Sans" w:eastAsia="Times New Roman" w:hAnsi="Open Sans" w:cs="Open Sans"/>
          <w:noProof/>
          <w:color w:val="000000"/>
          <w:sz w:val="16"/>
          <w:lang w:eastAsia="pt-BR"/>
        </w:rPr>
        <w:drawing>
          <wp:inline distT="0" distB="0" distL="0" distR="0" wp14:anchorId="448FD1AD" wp14:editId="5C6BB70F">
            <wp:extent cx="270465" cy="112144"/>
            <wp:effectExtent l="0" t="0" r="0" b="2540"/>
            <wp:docPr id="215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6" cy="11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F31">
        <w:rPr>
          <w:rFonts w:ascii="Open Sans" w:hAnsi="Open Sans" w:cs="Open Sans"/>
          <w:sz w:val="16"/>
        </w:rPr>
        <w:t xml:space="preserve"> C</w:t>
      </w:r>
      <w:r w:rsidRPr="008E3F31">
        <w:rPr>
          <w:rFonts w:ascii="Open Sans" w:hAnsi="Open Sans" w:cs="Open Sans"/>
          <w:sz w:val="16"/>
          <w:vertAlign w:val="subscript"/>
        </w:rPr>
        <w:t>6</w:t>
      </w:r>
      <w:r w:rsidRPr="008E3F31">
        <w:rPr>
          <w:rFonts w:ascii="Open Sans" w:hAnsi="Open Sans" w:cs="Open Sans"/>
          <w:sz w:val="16"/>
        </w:rPr>
        <w:t>H</w:t>
      </w:r>
      <w:r w:rsidRPr="008E3F31">
        <w:rPr>
          <w:rFonts w:ascii="Open Sans" w:hAnsi="Open Sans" w:cs="Open Sans"/>
          <w:sz w:val="16"/>
          <w:vertAlign w:val="subscript"/>
        </w:rPr>
        <w:t>12</w:t>
      </w:r>
      <w:r w:rsidRPr="008E3F31">
        <w:rPr>
          <w:rFonts w:ascii="Open Sans" w:hAnsi="Open Sans" w:cs="Open Sans"/>
          <w:sz w:val="16"/>
        </w:rPr>
        <w:t>O</w:t>
      </w:r>
      <w:r w:rsidRPr="008E3F31">
        <w:rPr>
          <w:rFonts w:ascii="Open Sans" w:hAnsi="Open Sans" w:cs="Open Sans"/>
          <w:sz w:val="16"/>
          <w:vertAlign w:val="subscript"/>
        </w:rPr>
        <w:t>6(aq)</w:t>
      </w:r>
      <w:r w:rsidRPr="008E3F31">
        <w:rPr>
          <w:rFonts w:ascii="Open Sans" w:hAnsi="Open Sans" w:cs="Open Sans"/>
          <w:sz w:val="16"/>
        </w:rPr>
        <w:t xml:space="preserve"> + 6O</w:t>
      </w:r>
      <w:r w:rsidRPr="008E3F31">
        <w:rPr>
          <w:rFonts w:ascii="Open Sans" w:hAnsi="Open Sans" w:cs="Open Sans"/>
          <w:sz w:val="16"/>
          <w:vertAlign w:val="subscript"/>
        </w:rPr>
        <w:t>2(g)</w:t>
      </w:r>
      <w:r w:rsidRPr="008E3F31">
        <w:rPr>
          <w:rFonts w:ascii="Open Sans" w:hAnsi="Open Sans" w:cs="Open Sans"/>
          <w:sz w:val="16"/>
        </w:rPr>
        <w:t xml:space="preserve"> ∆</w:t>
      </w:r>
      <w:r w:rsidRPr="008E3F31">
        <w:rPr>
          <w:rFonts w:ascii="Open Sans" w:hAnsi="Open Sans" w:cs="Open Sans"/>
          <w:i/>
          <w:sz w:val="16"/>
        </w:rPr>
        <w:t>H</w:t>
      </w:r>
      <w:r w:rsidRPr="008E3F31">
        <w:rPr>
          <w:rFonts w:ascii="Open Sans" w:hAnsi="Open Sans" w:cs="Open Sans"/>
          <w:sz w:val="16"/>
        </w:rPr>
        <w:t>°= +2802 kJ/mol</w:t>
      </w:r>
    </w:p>
    <w:p w14:paraId="3F8806CA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6079432E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Suponha que a reação está no equilíbrio. Diga qual é a consequência que cada uma das seguintes mudanças teria sobre a composição de equilíbrio (tendência de mudança na direção dos reagentes, tendência de mudança na direção dos produtos, o</w:t>
      </w:r>
      <w:r>
        <w:rPr>
          <w:rFonts w:ascii="Open Sans" w:hAnsi="Open Sans" w:cs="Open Sans"/>
          <w:sz w:val="22"/>
        </w:rPr>
        <w:t>u não ter consequência alguma):</w:t>
      </w:r>
    </w:p>
    <w:p w14:paraId="271326B6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24C0D64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(a) o aumento da pressão parcial de O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 xml:space="preserve">; </w:t>
      </w:r>
    </w:p>
    <w:p w14:paraId="14E94A8C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(b) compressão do sistema; </w:t>
      </w:r>
    </w:p>
    <w:p w14:paraId="54DD8DC9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(c) aumento da quantidade de CO</w:t>
      </w:r>
      <w:r w:rsidRPr="00946838">
        <w:rPr>
          <w:rFonts w:ascii="Open Sans" w:hAnsi="Open Sans" w:cs="Open Sans"/>
          <w:sz w:val="22"/>
          <w:vertAlign w:val="subscript"/>
        </w:rPr>
        <w:t>2;</w:t>
      </w:r>
      <w:r w:rsidRPr="00946838">
        <w:rPr>
          <w:rFonts w:ascii="Open Sans" w:hAnsi="Open Sans" w:cs="Open Sans"/>
          <w:sz w:val="22"/>
        </w:rPr>
        <w:t xml:space="preserve">; </w:t>
      </w:r>
    </w:p>
    <w:p w14:paraId="5295494F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 xml:space="preserve">(d) aumento da temperatura; </w:t>
      </w:r>
    </w:p>
    <w:p w14:paraId="442A4E1D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(e) remoção parcial de C</w:t>
      </w:r>
      <w:r w:rsidRPr="00946838">
        <w:rPr>
          <w:rFonts w:ascii="Open Sans" w:hAnsi="Open Sans" w:cs="Open Sans"/>
          <w:sz w:val="22"/>
          <w:vertAlign w:val="subscript"/>
        </w:rPr>
        <w:t>6</w:t>
      </w:r>
      <w:r w:rsidRPr="00946838">
        <w:rPr>
          <w:rFonts w:ascii="Open Sans" w:hAnsi="Open Sans" w:cs="Open Sans"/>
          <w:sz w:val="22"/>
        </w:rPr>
        <w:t>H</w:t>
      </w:r>
      <w:r w:rsidRPr="00946838">
        <w:rPr>
          <w:rFonts w:ascii="Open Sans" w:hAnsi="Open Sans" w:cs="Open Sans"/>
          <w:sz w:val="22"/>
          <w:vertAlign w:val="subscript"/>
        </w:rPr>
        <w:t>12</w:t>
      </w:r>
      <w:r w:rsidRPr="00946838">
        <w:rPr>
          <w:rFonts w:ascii="Open Sans" w:hAnsi="Open Sans" w:cs="Open Sans"/>
          <w:sz w:val="22"/>
        </w:rPr>
        <w:t>O</w:t>
      </w:r>
      <w:r w:rsidRPr="00946838">
        <w:rPr>
          <w:rFonts w:ascii="Open Sans" w:hAnsi="Open Sans" w:cs="Open Sans"/>
          <w:sz w:val="22"/>
          <w:vertAlign w:val="subscript"/>
        </w:rPr>
        <w:t>6</w:t>
      </w:r>
      <w:r w:rsidRPr="00946838">
        <w:rPr>
          <w:rFonts w:ascii="Open Sans" w:hAnsi="Open Sans" w:cs="Open Sans"/>
          <w:sz w:val="22"/>
        </w:rPr>
        <w:t xml:space="preserve">; </w:t>
      </w:r>
    </w:p>
    <w:p w14:paraId="2603966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(f) adição de água;</w:t>
      </w:r>
    </w:p>
    <w:p w14:paraId="72AD245C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(g) redução da pressão parcial de CO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.</w:t>
      </w:r>
    </w:p>
    <w:p w14:paraId="7758D9CD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7F6CBCC6" w14:textId="77777777" w:rsidR="00AB4643" w:rsidRPr="00946838" w:rsidRDefault="00AB4643" w:rsidP="00AB4643">
      <w:pPr>
        <w:pStyle w:val="Ttulo1"/>
        <w:jc w:val="left"/>
        <w:rPr>
          <w:rFonts w:cs="Open Sans"/>
          <w:color w:val="FFFFFF" w:themeColor="background1"/>
          <w:szCs w:val="48"/>
        </w:rPr>
      </w:pPr>
      <w:r>
        <w:rPr>
          <w:rFonts w:cs="Open Sans"/>
          <w:color w:val="FFFFFF" w:themeColor="background1"/>
          <w:szCs w:val="48"/>
        </w:rPr>
        <w:t>Produto Solubilidade e Ácido Base</w:t>
      </w:r>
    </w:p>
    <w:p w14:paraId="09930207" w14:textId="77777777" w:rsidR="00AB4643" w:rsidRPr="00B401B3" w:rsidRDefault="00AB4643" w:rsidP="00AB4643">
      <w:pPr>
        <w:spacing w:after="0" w:line="23" w:lineRule="atLeast"/>
        <w:rPr>
          <w:rFonts w:ascii="Open Sans" w:hAnsi="Open Sans" w:cs="Open Sans"/>
        </w:rPr>
      </w:pPr>
    </w:p>
    <w:p w14:paraId="67C17106" w14:textId="77777777" w:rsidR="00AB4643" w:rsidRPr="00BC7171" w:rsidRDefault="00AB4643" w:rsidP="00AB4643">
      <w:pPr>
        <w:spacing w:after="0" w:line="23" w:lineRule="atLeast"/>
        <w:rPr>
          <w:rFonts w:ascii="Open Sans" w:hAnsi="Open Sans" w:cs="Open Sans"/>
          <w:b/>
        </w:rPr>
      </w:pPr>
      <w:r w:rsidRPr="00BC7171">
        <w:rPr>
          <w:rFonts w:ascii="Open Sans" w:hAnsi="Open Sans" w:cs="Open Sans"/>
          <w:b/>
        </w:rPr>
        <w:t>PRODUTO SOLUBILIDADE</w:t>
      </w:r>
    </w:p>
    <w:p w14:paraId="0319F30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158C68EC" w14:textId="77777777" w:rsidR="00AB4643" w:rsidRPr="001E07DE" w:rsidRDefault="00AB4643" w:rsidP="008F2795">
      <w:pPr>
        <w:pStyle w:val="PargrafodaLista"/>
        <w:numPr>
          <w:ilvl w:val="6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1E07DE">
        <w:rPr>
          <w:rFonts w:ascii="Open Sans" w:hAnsi="Open Sans" w:cs="Open Sans"/>
          <w:noProof/>
          <w:sz w:val="22"/>
        </w:rPr>
        <w:t xml:space="preserve">Determine o </w:t>
      </w:r>
      <w:r w:rsidRPr="001E07DE">
        <w:rPr>
          <w:rFonts w:ascii="Open Sans" w:hAnsi="Open Sans" w:cs="Open Sans"/>
          <w:i/>
          <w:noProof/>
          <w:sz w:val="22"/>
        </w:rPr>
        <w:t>K</w:t>
      </w:r>
      <w:r w:rsidRPr="001E07DE">
        <w:rPr>
          <w:rFonts w:ascii="Open Sans" w:hAnsi="Open Sans" w:cs="Open Sans"/>
          <w:i/>
          <w:noProof/>
          <w:sz w:val="22"/>
          <w:vertAlign w:val="subscript"/>
        </w:rPr>
        <w:t>ps</w:t>
      </w:r>
      <w:r w:rsidRPr="001E07DE">
        <w:rPr>
          <w:rFonts w:ascii="Open Sans" w:hAnsi="Open Sans" w:cs="Open Sans"/>
          <w:i/>
          <w:noProof/>
          <w:sz w:val="22"/>
        </w:rPr>
        <w:t xml:space="preserve"> </w:t>
      </w:r>
      <w:r w:rsidRPr="001E07DE">
        <w:rPr>
          <w:rFonts w:ascii="Open Sans" w:hAnsi="Open Sans" w:cs="Open Sans"/>
          <w:noProof/>
          <w:sz w:val="22"/>
        </w:rPr>
        <w:t>das seguintes substâncias pouco</w:t>
      </w:r>
      <w:r w:rsidRPr="001E07DE">
        <w:rPr>
          <w:rFonts w:ascii="Open Sans" w:hAnsi="Open Sans" w:cs="Open Sans"/>
          <w:noProof/>
          <w:sz w:val="22"/>
          <w:vertAlign w:val="superscript"/>
        </w:rPr>
        <w:t xml:space="preserve">  </w:t>
      </w:r>
      <w:r w:rsidRPr="001E07DE">
        <w:rPr>
          <w:rFonts w:ascii="Open Sans" w:hAnsi="Open Sans" w:cs="Open Sans"/>
          <w:noProof/>
          <w:sz w:val="22"/>
        </w:rPr>
        <w:t xml:space="preserve">solúveis, conhecidas as suas solubilidades molares: </w:t>
      </w:r>
    </w:p>
    <w:p w14:paraId="46A1ED5E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(a) AgBr, 8,8x10</w:t>
      </w:r>
      <w:r w:rsidRPr="00946838">
        <w:rPr>
          <w:rFonts w:ascii="Open Sans" w:hAnsi="Open Sans" w:cs="Open Sans"/>
          <w:noProof/>
          <w:sz w:val="22"/>
          <w:vertAlign w:val="superscript"/>
        </w:rPr>
        <w:t>-7</w:t>
      </w:r>
      <w:r w:rsidRPr="00946838">
        <w:rPr>
          <w:rFonts w:ascii="Open Sans" w:hAnsi="Open Sans" w:cs="Open Sans"/>
          <w:noProof/>
          <w:sz w:val="22"/>
        </w:rPr>
        <w:t xml:space="preserve"> mol.L</w:t>
      </w:r>
      <w:r w:rsidRPr="00946838">
        <w:rPr>
          <w:rFonts w:ascii="Open Sans" w:hAnsi="Open Sans" w:cs="Open Sans"/>
          <w:noProof/>
          <w:sz w:val="22"/>
          <w:vertAlign w:val="superscript"/>
        </w:rPr>
        <w:t>-1</w:t>
      </w:r>
      <w:r w:rsidRPr="00946838">
        <w:rPr>
          <w:rFonts w:ascii="Open Sans" w:hAnsi="Open Sans" w:cs="Open Sans"/>
          <w:noProof/>
          <w:sz w:val="22"/>
        </w:rPr>
        <w:t xml:space="preserve">; </w:t>
      </w:r>
    </w:p>
    <w:p w14:paraId="4D1C128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(b) PbCrO</w:t>
      </w:r>
      <w:r w:rsidRPr="00946838">
        <w:rPr>
          <w:rFonts w:ascii="Open Sans" w:hAnsi="Open Sans" w:cs="Open Sans"/>
          <w:noProof/>
          <w:sz w:val="22"/>
          <w:vertAlign w:val="subscript"/>
        </w:rPr>
        <w:t>4</w:t>
      </w:r>
      <w:r w:rsidRPr="00946838">
        <w:rPr>
          <w:rFonts w:ascii="Open Sans" w:hAnsi="Open Sans" w:cs="Open Sans"/>
          <w:noProof/>
          <w:sz w:val="22"/>
        </w:rPr>
        <w:t>, 1,3x 10</w:t>
      </w:r>
      <w:r w:rsidRPr="00946838">
        <w:rPr>
          <w:rFonts w:ascii="Open Sans" w:hAnsi="Open Sans" w:cs="Open Sans"/>
          <w:noProof/>
          <w:sz w:val="22"/>
          <w:vertAlign w:val="superscript"/>
        </w:rPr>
        <w:t>-7</w:t>
      </w:r>
      <w:r w:rsidRPr="00946838">
        <w:rPr>
          <w:rFonts w:ascii="Open Sans" w:hAnsi="Open Sans" w:cs="Open Sans"/>
          <w:noProof/>
          <w:sz w:val="22"/>
        </w:rPr>
        <w:t xml:space="preserve"> mol.L</w:t>
      </w:r>
      <w:r w:rsidRPr="00946838">
        <w:rPr>
          <w:rFonts w:ascii="Open Sans" w:hAnsi="Open Sans" w:cs="Open Sans"/>
          <w:noProof/>
          <w:sz w:val="22"/>
          <w:vertAlign w:val="superscript"/>
        </w:rPr>
        <w:t>-1</w:t>
      </w:r>
      <w:r w:rsidRPr="00946838">
        <w:rPr>
          <w:rFonts w:ascii="Open Sans" w:hAnsi="Open Sans" w:cs="Open Sans"/>
          <w:noProof/>
          <w:sz w:val="22"/>
        </w:rPr>
        <w:t xml:space="preserve">; </w:t>
      </w:r>
    </w:p>
    <w:p w14:paraId="48FEB32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(c) Ba(OH)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>, 0,11 mol.L</w:t>
      </w:r>
      <w:r w:rsidRPr="00946838">
        <w:rPr>
          <w:rFonts w:ascii="Open Sans" w:hAnsi="Open Sans" w:cs="Open Sans"/>
          <w:noProof/>
          <w:sz w:val="22"/>
          <w:vertAlign w:val="superscript"/>
        </w:rPr>
        <w:t>-1</w:t>
      </w:r>
      <w:r w:rsidRPr="00946838">
        <w:rPr>
          <w:rFonts w:ascii="Open Sans" w:hAnsi="Open Sans" w:cs="Open Sans"/>
          <w:noProof/>
          <w:sz w:val="22"/>
        </w:rPr>
        <w:t xml:space="preserve">; </w:t>
      </w:r>
    </w:p>
    <w:p w14:paraId="6E2BECA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(d) MgF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>, 1,2x10</w:t>
      </w:r>
      <w:r w:rsidRPr="00946838">
        <w:rPr>
          <w:rFonts w:ascii="Open Sans" w:hAnsi="Open Sans" w:cs="Open Sans"/>
          <w:noProof/>
          <w:sz w:val="22"/>
          <w:vertAlign w:val="superscript"/>
        </w:rPr>
        <w:t>-3</w:t>
      </w:r>
      <w:r w:rsidRPr="00946838">
        <w:rPr>
          <w:rFonts w:ascii="Open Sans" w:hAnsi="Open Sans" w:cs="Open Sans"/>
          <w:noProof/>
          <w:sz w:val="22"/>
        </w:rPr>
        <w:t xml:space="preserve"> mol.L</w:t>
      </w:r>
      <w:r w:rsidRPr="00946838">
        <w:rPr>
          <w:rFonts w:ascii="Open Sans" w:hAnsi="Open Sans" w:cs="Open Sans"/>
          <w:noProof/>
          <w:sz w:val="22"/>
          <w:vertAlign w:val="superscript"/>
        </w:rPr>
        <w:t>-1</w:t>
      </w:r>
      <w:r w:rsidRPr="00946838">
        <w:rPr>
          <w:rFonts w:ascii="Open Sans" w:hAnsi="Open Sans" w:cs="Open Sans"/>
          <w:noProof/>
          <w:sz w:val="22"/>
        </w:rPr>
        <w:t xml:space="preserve">. </w:t>
      </w:r>
    </w:p>
    <w:p w14:paraId="2621DA4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7BC0482F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1E07DE">
        <w:rPr>
          <w:rFonts w:ascii="Open Sans" w:hAnsi="Open Sans" w:cs="Open Sans"/>
          <w:noProof/>
          <w:sz w:val="22"/>
        </w:rPr>
        <w:t>Calcular a solubilidade do BaSO</w:t>
      </w:r>
      <w:r w:rsidRPr="001E07DE">
        <w:rPr>
          <w:rFonts w:ascii="Open Sans" w:hAnsi="Open Sans" w:cs="Open Sans"/>
          <w:noProof/>
          <w:sz w:val="22"/>
          <w:vertAlign w:val="subscript"/>
        </w:rPr>
        <w:t>4</w:t>
      </w:r>
      <w:r w:rsidRPr="001E07DE">
        <w:rPr>
          <w:rFonts w:ascii="Open Sans" w:hAnsi="Open Sans" w:cs="Open Sans"/>
          <w:noProof/>
          <w:sz w:val="22"/>
        </w:rPr>
        <w:t xml:space="preserve"> em uma solução 0,01 </w:t>
      </w:r>
      <w:r w:rsidRPr="001E07DE">
        <w:rPr>
          <w:rFonts w:ascii="Open Sans" w:hAnsi="Open Sans" w:cs="Open Sans"/>
          <w:sz w:val="22"/>
        </w:rPr>
        <w:t>mol.L</w:t>
      </w:r>
      <w:r w:rsidRPr="001E07DE">
        <w:rPr>
          <w:rFonts w:ascii="Open Sans" w:hAnsi="Open Sans" w:cs="Open Sans"/>
          <w:sz w:val="22"/>
          <w:vertAlign w:val="superscript"/>
        </w:rPr>
        <w:t xml:space="preserve">-1 </w:t>
      </w:r>
      <w:r w:rsidRPr="001E07DE">
        <w:rPr>
          <w:rFonts w:ascii="Open Sans" w:hAnsi="Open Sans" w:cs="Open Sans"/>
          <w:noProof/>
          <w:sz w:val="22"/>
        </w:rPr>
        <w:t>de Na</w:t>
      </w:r>
      <w:r w:rsidRPr="001E07DE">
        <w:rPr>
          <w:rFonts w:ascii="Open Sans" w:hAnsi="Open Sans" w:cs="Open Sans"/>
          <w:noProof/>
          <w:sz w:val="22"/>
          <w:vertAlign w:val="subscript"/>
        </w:rPr>
        <w:t>2</w:t>
      </w:r>
      <w:r w:rsidRPr="001E07DE">
        <w:rPr>
          <w:rFonts w:ascii="Open Sans" w:hAnsi="Open Sans" w:cs="Open Sans"/>
          <w:noProof/>
          <w:sz w:val="22"/>
        </w:rPr>
        <w:t>SO</w:t>
      </w:r>
      <w:r w:rsidRPr="001E07DE">
        <w:rPr>
          <w:rFonts w:ascii="Open Sans" w:hAnsi="Open Sans" w:cs="Open Sans"/>
          <w:noProof/>
          <w:sz w:val="22"/>
          <w:vertAlign w:val="subscript"/>
        </w:rPr>
        <w:t>4</w:t>
      </w:r>
      <w:r w:rsidRPr="001E07DE">
        <w:rPr>
          <w:rFonts w:ascii="Open Sans" w:hAnsi="Open Sans" w:cs="Open Sans"/>
          <w:noProof/>
          <w:sz w:val="22"/>
        </w:rPr>
        <w:t xml:space="preserve">. </w:t>
      </w:r>
    </w:p>
    <w:p w14:paraId="1A9E2438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Dado: BaSO</w:t>
      </w:r>
      <w:r w:rsidRPr="00946838">
        <w:rPr>
          <w:rFonts w:ascii="Open Sans" w:hAnsi="Open Sans" w:cs="Open Sans"/>
          <w:noProof/>
          <w:sz w:val="22"/>
          <w:vertAlign w:val="subscript"/>
        </w:rPr>
        <w:t>4(s)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31194638" wp14:editId="31A7A5F7">
            <wp:extent cx="390525" cy="161925"/>
            <wp:effectExtent l="19050" t="0" r="9525" b="0"/>
            <wp:docPr id="48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</w:rPr>
        <w:t xml:space="preserve"> Ba</w:t>
      </w:r>
      <w:r w:rsidRPr="00946838">
        <w:rPr>
          <w:rFonts w:ascii="Open Sans" w:hAnsi="Open Sans" w:cs="Open Sans"/>
          <w:noProof/>
          <w:sz w:val="22"/>
          <w:vertAlign w:val="superscript"/>
        </w:rPr>
        <w:t>2+</w:t>
      </w:r>
      <w:r w:rsidRPr="00946838">
        <w:rPr>
          <w:rFonts w:ascii="Open Sans" w:hAnsi="Open Sans" w:cs="Open Sans"/>
          <w:noProof/>
          <w:sz w:val="22"/>
          <w:vertAlign w:val="subscript"/>
        </w:rPr>
        <w:t>(aq)</w:t>
      </w:r>
      <w:r w:rsidRPr="00946838">
        <w:rPr>
          <w:rFonts w:ascii="Open Sans" w:hAnsi="Open Sans" w:cs="Open Sans"/>
          <w:noProof/>
          <w:sz w:val="22"/>
        </w:rPr>
        <w:t xml:space="preserve"> + SO</w:t>
      </w:r>
      <w:r w:rsidRPr="00946838">
        <w:rPr>
          <w:rFonts w:ascii="Open Sans" w:hAnsi="Open Sans" w:cs="Open Sans"/>
          <w:noProof/>
          <w:sz w:val="22"/>
          <w:vertAlign w:val="subscript"/>
        </w:rPr>
        <w:t>4</w:t>
      </w:r>
      <w:r w:rsidRPr="00946838">
        <w:rPr>
          <w:rFonts w:ascii="Open Sans" w:hAnsi="Open Sans" w:cs="Open Sans"/>
          <w:noProof/>
          <w:sz w:val="22"/>
          <w:vertAlign w:val="superscript"/>
        </w:rPr>
        <w:t>2-</w:t>
      </w:r>
      <w:r w:rsidRPr="00946838">
        <w:rPr>
          <w:rFonts w:ascii="Open Sans" w:hAnsi="Open Sans" w:cs="Open Sans"/>
          <w:noProof/>
          <w:sz w:val="22"/>
          <w:vertAlign w:val="subscript"/>
        </w:rPr>
        <w:t>(aq)</w:t>
      </w:r>
    </w:p>
    <w:p w14:paraId="3FE0369C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vertAlign w:val="superscript"/>
        </w:rPr>
      </w:pPr>
      <w:r w:rsidRPr="00946838">
        <w:rPr>
          <w:rFonts w:ascii="Open Sans" w:hAnsi="Open Sans" w:cs="Open Sans"/>
          <w:noProof/>
          <w:sz w:val="22"/>
        </w:rPr>
        <w:t>K</w:t>
      </w:r>
      <w:r w:rsidRPr="00946838">
        <w:rPr>
          <w:rFonts w:ascii="Open Sans" w:hAnsi="Open Sans" w:cs="Open Sans"/>
          <w:noProof/>
          <w:sz w:val="22"/>
          <w:vertAlign w:val="subscript"/>
        </w:rPr>
        <w:t>ps</w:t>
      </w:r>
      <w:r w:rsidRPr="00946838">
        <w:rPr>
          <w:rFonts w:ascii="Open Sans" w:hAnsi="Open Sans" w:cs="Open Sans"/>
          <w:noProof/>
          <w:sz w:val="22"/>
        </w:rPr>
        <w:t xml:space="preserve">= 1,5 x10 </w:t>
      </w:r>
      <w:r w:rsidRPr="00946838">
        <w:rPr>
          <w:rFonts w:ascii="Open Sans" w:hAnsi="Open Sans" w:cs="Open Sans"/>
          <w:noProof/>
          <w:sz w:val="22"/>
          <w:vertAlign w:val="superscript"/>
        </w:rPr>
        <w:t>-9</w:t>
      </w:r>
    </w:p>
    <w:p w14:paraId="179BD65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507A8F03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1E07DE">
        <w:rPr>
          <w:rFonts w:ascii="Open Sans" w:hAnsi="Open Sans" w:cs="Open Sans"/>
          <w:noProof/>
          <w:sz w:val="22"/>
        </w:rPr>
        <w:t>Calcular a solubilidade do Al(OH)</w:t>
      </w:r>
      <w:r w:rsidRPr="001E07DE">
        <w:rPr>
          <w:rFonts w:ascii="Open Sans" w:hAnsi="Open Sans" w:cs="Open Sans"/>
          <w:noProof/>
          <w:sz w:val="22"/>
          <w:vertAlign w:val="subscript"/>
        </w:rPr>
        <w:t>3</w:t>
      </w:r>
      <w:r w:rsidRPr="001E07DE">
        <w:rPr>
          <w:rFonts w:ascii="Open Sans" w:hAnsi="Open Sans" w:cs="Open Sans"/>
          <w:noProof/>
          <w:sz w:val="22"/>
        </w:rPr>
        <w:t xml:space="preserve">. </w:t>
      </w:r>
    </w:p>
    <w:p w14:paraId="08CD43E7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vertAlign w:val="subscript"/>
        </w:rPr>
      </w:pPr>
      <w:r w:rsidRPr="00946838">
        <w:rPr>
          <w:rFonts w:ascii="Open Sans" w:hAnsi="Open Sans" w:cs="Open Sans"/>
          <w:noProof/>
          <w:sz w:val="22"/>
        </w:rPr>
        <w:t>Dado: Al(OH)</w:t>
      </w:r>
      <w:r w:rsidRPr="00946838">
        <w:rPr>
          <w:rFonts w:ascii="Open Sans" w:hAnsi="Open Sans" w:cs="Open Sans"/>
          <w:noProof/>
          <w:sz w:val="22"/>
          <w:vertAlign w:val="subscript"/>
        </w:rPr>
        <w:t>3(s)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0796C37C" wp14:editId="3DD61BDA">
            <wp:extent cx="390525" cy="161925"/>
            <wp:effectExtent l="19050" t="0" r="9525" b="0"/>
            <wp:docPr id="49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</w:rPr>
        <w:t>Al</w:t>
      </w:r>
      <w:r w:rsidRPr="00946838">
        <w:rPr>
          <w:rFonts w:ascii="Open Sans" w:hAnsi="Open Sans" w:cs="Open Sans"/>
          <w:noProof/>
          <w:sz w:val="22"/>
          <w:vertAlign w:val="superscript"/>
        </w:rPr>
        <w:t>3+</w:t>
      </w:r>
      <w:r w:rsidRPr="00946838">
        <w:rPr>
          <w:rFonts w:ascii="Open Sans" w:hAnsi="Open Sans" w:cs="Open Sans"/>
          <w:noProof/>
          <w:sz w:val="22"/>
          <w:vertAlign w:val="subscript"/>
        </w:rPr>
        <w:t>(aq)</w:t>
      </w:r>
      <w:r w:rsidRPr="00946838">
        <w:rPr>
          <w:rFonts w:ascii="Open Sans" w:hAnsi="Open Sans" w:cs="Open Sans"/>
          <w:noProof/>
          <w:sz w:val="22"/>
        </w:rPr>
        <w:t xml:space="preserve"> + 3OH</w:t>
      </w:r>
      <w:r w:rsidRPr="00946838">
        <w:rPr>
          <w:rFonts w:ascii="Open Sans" w:hAnsi="Open Sans" w:cs="Open Sans"/>
          <w:noProof/>
          <w:sz w:val="22"/>
          <w:vertAlign w:val="superscript"/>
        </w:rPr>
        <w:t>-</w:t>
      </w:r>
      <w:r>
        <w:rPr>
          <w:rFonts w:ascii="Open Sans" w:hAnsi="Open Sans" w:cs="Open Sans"/>
          <w:noProof/>
          <w:sz w:val="22"/>
          <w:vertAlign w:val="subscript"/>
        </w:rPr>
        <w:t>(aq)</w:t>
      </w:r>
    </w:p>
    <w:p w14:paraId="45B2B84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K</w:t>
      </w:r>
      <w:r w:rsidRPr="00946838">
        <w:rPr>
          <w:rFonts w:ascii="Open Sans" w:hAnsi="Open Sans" w:cs="Open Sans"/>
          <w:noProof/>
          <w:sz w:val="22"/>
          <w:vertAlign w:val="subscript"/>
        </w:rPr>
        <w:t>ps</w:t>
      </w:r>
      <w:r w:rsidRPr="00946838">
        <w:rPr>
          <w:rFonts w:ascii="Open Sans" w:hAnsi="Open Sans" w:cs="Open Sans"/>
          <w:noProof/>
          <w:sz w:val="22"/>
        </w:rPr>
        <w:t>= 5x 10</w:t>
      </w:r>
      <w:r w:rsidRPr="00946838">
        <w:rPr>
          <w:rFonts w:ascii="Open Sans" w:hAnsi="Open Sans" w:cs="Open Sans"/>
          <w:noProof/>
          <w:sz w:val="22"/>
          <w:vertAlign w:val="superscript"/>
        </w:rPr>
        <w:t>-33</w:t>
      </w:r>
    </w:p>
    <w:p w14:paraId="745460F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641805FE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1E07DE">
        <w:rPr>
          <w:rFonts w:ascii="Open Sans" w:hAnsi="Open Sans" w:cs="Open Sans"/>
          <w:noProof/>
          <w:sz w:val="22"/>
        </w:rPr>
        <w:t>Formar-se-á ou não um precipitado de PbCl</w:t>
      </w:r>
      <w:r w:rsidRPr="001E07DE">
        <w:rPr>
          <w:rFonts w:ascii="Open Sans" w:hAnsi="Open Sans" w:cs="Open Sans"/>
          <w:noProof/>
          <w:sz w:val="22"/>
          <w:vertAlign w:val="subscript"/>
        </w:rPr>
        <w:t>2</w:t>
      </w:r>
      <w:r w:rsidRPr="001E07DE">
        <w:rPr>
          <w:rFonts w:ascii="Open Sans" w:hAnsi="Open Sans" w:cs="Open Sans"/>
          <w:noProof/>
          <w:sz w:val="22"/>
        </w:rPr>
        <w:t xml:space="preserve">, ao se misturarem volumes iguais de soluções 0,1 </w:t>
      </w:r>
      <w:r w:rsidRPr="001E07DE">
        <w:rPr>
          <w:rFonts w:ascii="Open Sans" w:hAnsi="Open Sans" w:cs="Open Sans"/>
          <w:sz w:val="22"/>
        </w:rPr>
        <w:t>mol.L</w:t>
      </w:r>
      <w:r w:rsidRPr="001E07DE">
        <w:rPr>
          <w:rFonts w:ascii="Open Sans" w:hAnsi="Open Sans" w:cs="Open Sans"/>
          <w:sz w:val="22"/>
          <w:vertAlign w:val="superscript"/>
        </w:rPr>
        <w:t xml:space="preserve">-1 </w:t>
      </w:r>
      <w:r w:rsidRPr="001E07DE">
        <w:rPr>
          <w:rFonts w:ascii="Open Sans" w:hAnsi="Open Sans" w:cs="Open Sans"/>
          <w:noProof/>
          <w:sz w:val="22"/>
        </w:rPr>
        <w:t>de Pb(NO</w:t>
      </w:r>
      <w:r w:rsidRPr="001E07DE">
        <w:rPr>
          <w:rFonts w:ascii="Open Sans" w:hAnsi="Open Sans" w:cs="Open Sans"/>
          <w:noProof/>
          <w:sz w:val="22"/>
          <w:vertAlign w:val="subscript"/>
        </w:rPr>
        <w:t>3</w:t>
      </w:r>
      <w:r w:rsidRPr="001E07DE">
        <w:rPr>
          <w:rFonts w:ascii="Open Sans" w:hAnsi="Open Sans" w:cs="Open Sans"/>
          <w:noProof/>
          <w:sz w:val="22"/>
        </w:rPr>
        <w:t>)</w:t>
      </w:r>
      <w:r w:rsidRPr="001E07DE">
        <w:rPr>
          <w:rFonts w:ascii="Open Sans" w:hAnsi="Open Sans" w:cs="Open Sans"/>
          <w:noProof/>
          <w:sz w:val="22"/>
          <w:vertAlign w:val="subscript"/>
        </w:rPr>
        <w:t>2</w:t>
      </w:r>
      <w:r w:rsidRPr="001E07DE">
        <w:rPr>
          <w:rFonts w:ascii="Open Sans" w:hAnsi="Open Sans" w:cs="Open Sans"/>
          <w:noProof/>
          <w:sz w:val="22"/>
        </w:rPr>
        <w:t xml:space="preserve"> e 0,01 </w:t>
      </w:r>
      <w:r w:rsidRPr="001E07DE">
        <w:rPr>
          <w:rFonts w:ascii="Open Sans" w:hAnsi="Open Sans" w:cs="Open Sans"/>
          <w:sz w:val="22"/>
        </w:rPr>
        <w:t>mol.L</w:t>
      </w:r>
      <w:r w:rsidRPr="001E07DE">
        <w:rPr>
          <w:rFonts w:ascii="Open Sans" w:hAnsi="Open Sans" w:cs="Open Sans"/>
          <w:sz w:val="22"/>
          <w:vertAlign w:val="superscript"/>
        </w:rPr>
        <w:t xml:space="preserve">-1 </w:t>
      </w:r>
      <w:r w:rsidRPr="001E07DE">
        <w:rPr>
          <w:rFonts w:ascii="Open Sans" w:hAnsi="Open Sans" w:cs="Open Sans"/>
          <w:noProof/>
          <w:sz w:val="22"/>
        </w:rPr>
        <w:t>de NaCl?</w:t>
      </w:r>
    </w:p>
    <w:p w14:paraId="08AAD8A3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Dado: PbCl</w:t>
      </w:r>
      <w:r w:rsidRPr="00946838">
        <w:rPr>
          <w:rFonts w:ascii="Open Sans" w:hAnsi="Open Sans" w:cs="Open Sans"/>
          <w:noProof/>
          <w:sz w:val="22"/>
          <w:vertAlign w:val="subscript"/>
        </w:rPr>
        <w:t>2(s)</w:t>
      </w:r>
      <w:r w:rsidRPr="00946838">
        <w:rPr>
          <w:rFonts w:ascii="Open Sans" w:hAnsi="Open Sans" w:cs="Open Sans"/>
          <w:noProof/>
          <w:sz w:val="22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59F74FB0" wp14:editId="7FB8F670">
            <wp:extent cx="390525" cy="161925"/>
            <wp:effectExtent l="19050" t="0" r="9525" b="0"/>
            <wp:docPr id="50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t xml:space="preserve"> </w:t>
      </w:r>
      <w:r w:rsidRPr="00946838">
        <w:rPr>
          <w:rFonts w:ascii="Open Sans" w:hAnsi="Open Sans" w:cs="Open Sans"/>
          <w:noProof/>
          <w:sz w:val="22"/>
        </w:rPr>
        <w:t>Pb</w:t>
      </w:r>
      <w:r w:rsidRPr="00946838">
        <w:rPr>
          <w:rFonts w:ascii="Open Sans" w:hAnsi="Open Sans" w:cs="Open Sans"/>
          <w:noProof/>
          <w:sz w:val="22"/>
          <w:vertAlign w:val="superscript"/>
        </w:rPr>
        <w:t>2+</w:t>
      </w:r>
      <w:r w:rsidRPr="00946838">
        <w:rPr>
          <w:rFonts w:ascii="Open Sans" w:hAnsi="Open Sans" w:cs="Open Sans"/>
          <w:noProof/>
          <w:sz w:val="22"/>
          <w:vertAlign w:val="subscript"/>
        </w:rPr>
        <w:t>(aq)</w:t>
      </w:r>
      <w:r w:rsidRPr="00946838">
        <w:rPr>
          <w:rFonts w:ascii="Open Sans" w:hAnsi="Open Sans" w:cs="Open Sans"/>
          <w:noProof/>
          <w:sz w:val="22"/>
        </w:rPr>
        <w:t xml:space="preserve"> + 2Cl</w:t>
      </w:r>
      <w:r w:rsidRPr="00946838">
        <w:rPr>
          <w:rFonts w:ascii="Open Sans" w:hAnsi="Open Sans" w:cs="Open Sans"/>
          <w:noProof/>
          <w:sz w:val="22"/>
          <w:vertAlign w:val="superscript"/>
        </w:rPr>
        <w:t>-</w:t>
      </w:r>
      <w:r w:rsidRPr="00946838">
        <w:rPr>
          <w:rFonts w:ascii="Open Sans" w:hAnsi="Open Sans" w:cs="Open Sans"/>
          <w:noProof/>
          <w:sz w:val="22"/>
          <w:vertAlign w:val="subscript"/>
        </w:rPr>
        <w:t>(aq)</w:t>
      </w:r>
    </w:p>
    <w:p w14:paraId="1D45A64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vertAlign w:val="superscript"/>
        </w:rPr>
      </w:pPr>
      <w:r w:rsidRPr="00946838">
        <w:rPr>
          <w:rFonts w:ascii="Open Sans" w:hAnsi="Open Sans" w:cs="Open Sans"/>
          <w:noProof/>
          <w:sz w:val="22"/>
        </w:rPr>
        <w:t>K</w:t>
      </w:r>
      <w:r w:rsidRPr="00946838">
        <w:rPr>
          <w:rFonts w:ascii="Open Sans" w:hAnsi="Open Sans" w:cs="Open Sans"/>
          <w:noProof/>
          <w:sz w:val="22"/>
          <w:vertAlign w:val="subscript"/>
        </w:rPr>
        <w:t>ps</w:t>
      </w:r>
      <w:r w:rsidRPr="00946838">
        <w:rPr>
          <w:rFonts w:ascii="Open Sans" w:hAnsi="Open Sans" w:cs="Open Sans"/>
          <w:noProof/>
          <w:sz w:val="22"/>
        </w:rPr>
        <w:t>= 1,6x 10</w:t>
      </w:r>
      <w:r w:rsidRPr="00946838">
        <w:rPr>
          <w:rFonts w:ascii="Open Sans" w:hAnsi="Open Sans" w:cs="Open Sans"/>
          <w:noProof/>
          <w:sz w:val="22"/>
          <w:vertAlign w:val="superscript"/>
        </w:rPr>
        <w:t>-5</w:t>
      </w:r>
    </w:p>
    <w:p w14:paraId="1407D89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vertAlign w:val="superscript"/>
        </w:rPr>
      </w:pPr>
    </w:p>
    <w:p w14:paraId="0C0BFB0F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42AB33C2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1E07DE">
        <w:rPr>
          <w:rFonts w:ascii="Open Sans" w:hAnsi="Open Sans" w:cs="Open Sans"/>
          <w:noProof/>
          <w:sz w:val="22"/>
        </w:rPr>
        <w:t>Em que pH começa a precipitar o Mg(OH)</w:t>
      </w:r>
      <w:r w:rsidRPr="001E07DE">
        <w:rPr>
          <w:rFonts w:ascii="Open Sans" w:hAnsi="Open Sans" w:cs="Open Sans"/>
          <w:noProof/>
          <w:sz w:val="22"/>
          <w:vertAlign w:val="subscript"/>
        </w:rPr>
        <w:t>2</w:t>
      </w:r>
      <w:r w:rsidRPr="001E07DE">
        <w:rPr>
          <w:rFonts w:ascii="Open Sans" w:hAnsi="Open Sans" w:cs="Open Sans"/>
          <w:noProof/>
          <w:sz w:val="22"/>
        </w:rPr>
        <w:t>, se a concentraçao do Mg</w:t>
      </w:r>
      <w:r w:rsidRPr="001E07DE">
        <w:rPr>
          <w:rFonts w:ascii="Open Sans" w:hAnsi="Open Sans" w:cs="Open Sans"/>
          <w:noProof/>
          <w:sz w:val="22"/>
          <w:vertAlign w:val="superscript"/>
        </w:rPr>
        <w:t xml:space="preserve">2+ </w:t>
      </w:r>
      <w:r w:rsidRPr="001E07DE">
        <w:rPr>
          <w:rFonts w:ascii="Open Sans" w:hAnsi="Open Sans" w:cs="Open Sans"/>
          <w:noProof/>
          <w:sz w:val="22"/>
        </w:rPr>
        <w:t xml:space="preserve">na solução é </w:t>
      </w:r>
      <w:r>
        <w:rPr>
          <w:rFonts w:ascii="Open Sans" w:hAnsi="Open Sans" w:cs="Open Sans"/>
          <w:noProof/>
          <w:sz w:val="22"/>
        </w:rPr>
        <w:br/>
      </w:r>
      <w:r w:rsidRPr="001E07DE">
        <w:rPr>
          <w:rFonts w:ascii="Open Sans" w:hAnsi="Open Sans" w:cs="Open Sans"/>
          <w:noProof/>
          <w:sz w:val="22"/>
        </w:rPr>
        <w:t xml:space="preserve">0,01 </w:t>
      </w:r>
      <w:r w:rsidRPr="001E07DE">
        <w:rPr>
          <w:rFonts w:ascii="Open Sans" w:hAnsi="Open Sans" w:cs="Open Sans"/>
          <w:sz w:val="22"/>
        </w:rPr>
        <w:t>mol.L</w:t>
      </w:r>
      <w:r w:rsidRPr="001E07DE">
        <w:rPr>
          <w:rFonts w:ascii="Open Sans" w:hAnsi="Open Sans" w:cs="Open Sans"/>
          <w:sz w:val="22"/>
          <w:vertAlign w:val="superscript"/>
        </w:rPr>
        <w:t>-1</w:t>
      </w:r>
      <w:r w:rsidRPr="001E07DE">
        <w:rPr>
          <w:rFonts w:ascii="Open Sans" w:hAnsi="Open Sans" w:cs="Open Sans"/>
          <w:noProof/>
          <w:sz w:val="22"/>
        </w:rPr>
        <w:t>?</w:t>
      </w:r>
    </w:p>
    <w:p w14:paraId="3CED73FE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Dado: Mg(OH)</w:t>
      </w:r>
      <w:r w:rsidRPr="00946838">
        <w:rPr>
          <w:rFonts w:ascii="Open Sans" w:hAnsi="Open Sans" w:cs="Open Sans"/>
          <w:noProof/>
          <w:sz w:val="22"/>
          <w:vertAlign w:val="subscript"/>
        </w:rPr>
        <w:t>2(s)</w:t>
      </w:r>
      <w:r w:rsidRPr="00946838">
        <w:rPr>
          <w:rFonts w:ascii="Open Sans" w:hAnsi="Open Sans" w:cs="Open Sans"/>
          <w:noProof/>
          <w:sz w:val="22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75D32F47" wp14:editId="41C9BC17">
            <wp:extent cx="390525" cy="161925"/>
            <wp:effectExtent l="19050" t="0" r="9525" b="0"/>
            <wp:docPr id="51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</w:rPr>
        <w:t xml:space="preserve"> Mg</w:t>
      </w:r>
      <w:r w:rsidRPr="00946838">
        <w:rPr>
          <w:rFonts w:ascii="Open Sans" w:hAnsi="Open Sans" w:cs="Open Sans"/>
          <w:noProof/>
          <w:sz w:val="22"/>
          <w:vertAlign w:val="superscript"/>
        </w:rPr>
        <w:t>2+</w:t>
      </w:r>
      <w:r w:rsidRPr="00946838">
        <w:rPr>
          <w:rFonts w:ascii="Open Sans" w:hAnsi="Open Sans" w:cs="Open Sans"/>
          <w:noProof/>
          <w:sz w:val="22"/>
          <w:vertAlign w:val="subscript"/>
        </w:rPr>
        <w:t>(aq)</w:t>
      </w:r>
      <w:r w:rsidRPr="00946838">
        <w:rPr>
          <w:rFonts w:ascii="Open Sans" w:hAnsi="Open Sans" w:cs="Open Sans"/>
          <w:noProof/>
          <w:sz w:val="22"/>
        </w:rPr>
        <w:t xml:space="preserve"> + 2 OH</w:t>
      </w:r>
      <w:r w:rsidRPr="00946838">
        <w:rPr>
          <w:rFonts w:ascii="Open Sans" w:hAnsi="Open Sans" w:cs="Open Sans"/>
          <w:noProof/>
          <w:sz w:val="22"/>
          <w:vertAlign w:val="superscript"/>
        </w:rPr>
        <w:t>-</w:t>
      </w:r>
      <w:r w:rsidRPr="00946838">
        <w:rPr>
          <w:rFonts w:ascii="Open Sans" w:hAnsi="Open Sans" w:cs="Open Sans"/>
          <w:noProof/>
          <w:sz w:val="22"/>
          <w:vertAlign w:val="subscript"/>
        </w:rPr>
        <w:t>(aq)</w:t>
      </w:r>
    </w:p>
    <w:p w14:paraId="7C879AEE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K</w:t>
      </w:r>
      <w:r w:rsidRPr="00946838">
        <w:rPr>
          <w:rFonts w:ascii="Open Sans" w:hAnsi="Open Sans" w:cs="Open Sans"/>
          <w:noProof/>
          <w:sz w:val="22"/>
          <w:vertAlign w:val="subscript"/>
        </w:rPr>
        <w:t>ps</w:t>
      </w:r>
      <w:r w:rsidRPr="00946838">
        <w:rPr>
          <w:rFonts w:ascii="Open Sans" w:hAnsi="Open Sans" w:cs="Open Sans"/>
          <w:noProof/>
          <w:sz w:val="22"/>
        </w:rPr>
        <w:t>= 8,9 x 10</w:t>
      </w:r>
      <w:r w:rsidRPr="00946838">
        <w:rPr>
          <w:rFonts w:ascii="Open Sans" w:hAnsi="Open Sans" w:cs="Open Sans"/>
          <w:noProof/>
          <w:sz w:val="22"/>
          <w:vertAlign w:val="superscript"/>
        </w:rPr>
        <w:t>-12</w:t>
      </w:r>
    </w:p>
    <w:p w14:paraId="7E59962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4DE25CF7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1E07DE">
        <w:rPr>
          <w:rFonts w:ascii="Open Sans" w:hAnsi="Open Sans" w:cs="Open Sans"/>
          <w:noProof/>
          <w:sz w:val="22"/>
        </w:rPr>
        <w:t>Que concentração de Ag</w:t>
      </w:r>
      <w:r w:rsidRPr="001E07DE">
        <w:rPr>
          <w:rFonts w:ascii="Open Sans" w:hAnsi="Open Sans" w:cs="Open Sans"/>
          <w:noProof/>
          <w:sz w:val="22"/>
          <w:vertAlign w:val="superscript"/>
        </w:rPr>
        <w:t>+</w:t>
      </w:r>
      <w:r w:rsidRPr="001E07DE">
        <w:rPr>
          <w:rFonts w:ascii="Open Sans" w:hAnsi="Open Sans" w:cs="Open Sans"/>
          <w:noProof/>
          <w:sz w:val="22"/>
        </w:rPr>
        <w:t xml:space="preserve">, em mols por litro, deve estar presente no ínicio da precipitação do </w:t>
      </w:r>
      <w:r w:rsidRPr="001E07DE">
        <w:rPr>
          <w:rFonts w:ascii="Open Sans" w:hAnsi="Open Sans" w:cs="Open Sans"/>
          <w:noProof/>
          <w:sz w:val="22"/>
        </w:rPr>
        <w:lastRenderedPageBreak/>
        <w:t>AgCl de uma solução contendo 1,0x10</w:t>
      </w:r>
      <w:r w:rsidRPr="001E07DE">
        <w:rPr>
          <w:rFonts w:ascii="Open Sans" w:hAnsi="Open Sans" w:cs="Open Sans"/>
          <w:noProof/>
          <w:sz w:val="22"/>
          <w:vertAlign w:val="superscript"/>
        </w:rPr>
        <w:t>-4</w:t>
      </w:r>
      <w:r w:rsidRPr="001E07DE">
        <w:rPr>
          <w:rFonts w:ascii="Open Sans" w:hAnsi="Open Sans" w:cs="Open Sans"/>
          <w:noProof/>
          <w:sz w:val="22"/>
        </w:rPr>
        <w:t>mols de Cl</w:t>
      </w:r>
      <w:r w:rsidRPr="001E07DE">
        <w:rPr>
          <w:rFonts w:ascii="Open Sans" w:hAnsi="Open Sans" w:cs="Open Sans"/>
          <w:noProof/>
          <w:sz w:val="22"/>
          <w:vertAlign w:val="superscript"/>
        </w:rPr>
        <w:t>-</w:t>
      </w:r>
      <w:r w:rsidRPr="001E07DE">
        <w:rPr>
          <w:rFonts w:ascii="Open Sans" w:hAnsi="Open Sans" w:cs="Open Sans"/>
          <w:noProof/>
          <w:sz w:val="22"/>
        </w:rPr>
        <w:t xml:space="preserve"> por litro? AgCl</w:t>
      </w:r>
      <w:r w:rsidRPr="001E07DE">
        <w:rPr>
          <w:rFonts w:ascii="Open Sans" w:hAnsi="Open Sans" w:cs="Open Sans"/>
          <w:noProof/>
          <w:sz w:val="22"/>
          <w:vertAlign w:val="subscript"/>
        </w:rPr>
        <w:t>(s)</w:t>
      </w:r>
      <w:r w:rsidRPr="001E07DE">
        <w:rPr>
          <w:rFonts w:ascii="Open Sans" w:hAnsi="Open Sans" w:cs="Open Sans"/>
          <w:noProof/>
          <w:sz w:val="22"/>
        </w:rPr>
        <w:t xml:space="preserve"> </w:t>
      </w:r>
      <w:r w:rsidRPr="00946838">
        <w:rPr>
          <w:rFonts w:eastAsia="Times New Roman"/>
          <w:noProof/>
          <w:color w:val="000000"/>
          <w:lang w:eastAsia="pt-BR"/>
        </w:rPr>
        <w:drawing>
          <wp:inline distT="0" distB="0" distL="0" distR="0" wp14:anchorId="73419D96" wp14:editId="37477E86">
            <wp:extent cx="390525" cy="161925"/>
            <wp:effectExtent l="19050" t="0" r="9525" b="0"/>
            <wp:docPr id="52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07DE">
        <w:rPr>
          <w:rFonts w:ascii="Open Sans" w:hAnsi="Open Sans" w:cs="Open Sans"/>
          <w:noProof/>
          <w:sz w:val="22"/>
        </w:rPr>
        <w:t xml:space="preserve"> Ag</w:t>
      </w:r>
      <w:r w:rsidRPr="001E07DE">
        <w:rPr>
          <w:rFonts w:ascii="Open Sans" w:hAnsi="Open Sans" w:cs="Open Sans"/>
          <w:noProof/>
          <w:sz w:val="22"/>
          <w:vertAlign w:val="superscript"/>
        </w:rPr>
        <w:t>+</w:t>
      </w:r>
      <w:r w:rsidRPr="001E07DE">
        <w:rPr>
          <w:rFonts w:ascii="Open Sans" w:hAnsi="Open Sans" w:cs="Open Sans"/>
          <w:noProof/>
          <w:sz w:val="22"/>
          <w:vertAlign w:val="subscript"/>
        </w:rPr>
        <w:t>(aq)</w:t>
      </w:r>
      <w:r w:rsidRPr="001E07DE">
        <w:rPr>
          <w:rFonts w:ascii="Open Sans" w:hAnsi="Open Sans" w:cs="Open Sans"/>
          <w:noProof/>
          <w:sz w:val="22"/>
        </w:rPr>
        <w:t xml:space="preserve"> + Cl</w:t>
      </w:r>
      <w:r w:rsidRPr="001E07DE">
        <w:rPr>
          <w:rFonts w:ascii="Open Sans" w:hAnsi="Open Sans" w:cs="Open Sans"/>
          <w:noProof/>
          <w:sz w:val="22"/>
          <w:vertAlign w:val="superscript"/>
        </w:rPr>
        <w:t>-</w:t>
      </w:r>
      <w:r w:rsidRPr="001E07DE">
        <w:rPr>
          <w:rFonts w:ascii="Open Sans" w:hAnsi="Open Sans" w:cs="Open Sans"/>
          <w:noProof/>
          <w:sz w:val="22"/>
          <w:vertAlign w:val="subscript"/>
        </w:rPr>
        <w:t>(aq)</w:t>
      </w:r>
    </w:p>
    <w:p w14:paraId="001540E2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K</w:t>
      </w:r>
      <w:r w:rsidRPr="00946838">
        <w:rPr>
          <w:rFonts w:ascii="Open Sans" w:hAnsi="Open Sans" w:cs="Open Sans"/>
          <w:noProof/>
          <w:sz w:val="22"/>
          <w:vertAlign w:val="subscript"/>
        </w:rPr>
        <w:t>ps</w:t>
      </w:r>
      <w:r w:rsidRPr="00946838">
        <w:rPr>
          <w:rFonts w:ascii="Open Sans" w:hAnsi="Open Sans" w:cs="Open Sans"/>
          <w:noProof/>
          <w:sz w:val="22"/>
        </w:rPr>
        <w:t>= 1,78 x 10</w:t>
      </w:r>
      <w:r w:rsidRPr="00946838">
        <w:rPr>
          <w:rFonts w:ascii="Open Sans" w:hAnsi="Open Sans" w:cs="Open Sans"/>
          <w:noProof/>
          <w:sz w:val="22"/>
          <w:vertAlign w:val="superscript"/>
        </w:rPr>
        <w:t>-10</w:t>
      </w:r>
    </w:p>
    <w:p w14:paraId="4A66C6B6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63E21F30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1E07DE">
        <w:rPr>
          <w:rFonts w:ascii="Open Sans" w:hAnsi="Open Sans" w:cs="Open Sans"/>
          <w:noProof/>
          <w:sz w:val="22"/>
        </w:rPr>
        <w:t>Se 0,11 mg de AgBr se dissolve em 1000 mL de água a uma dada temperatura, qual é o produto de solubilidade deste sal naquela temperatura?</w:t>
      </w:r>
    </w:p>
    <w:p w14:paraId="74D3719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6EB8AE8D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  <w:lang w:eastAsia="pt-BR"/>
        </w:rPr>
      </w:pPr>
      <w:r w:rsidRPr="001E07DE">
        <w:rPr>
          <w:rFonts w:ascii="Open Sans" w:hAnsi="Open Sans" w:cs="Open Sans"/>
          <w:noProof/>
          <w:sz w:val="22"/>
          <w:lang w:eastAsia="pt-BR"/>
        </w:rPr>
        <w:t>Diga se Ag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1E07DE">
        <w:rPr>
          <w:rFonts w:ascii="Open Sans" w:hAnsi="Open Sans" w:cs="Open Sans"/>
          <w:noProof/>
          <w:sz w:val="22"/>
          <w:lang w:eastAsia="pt-BR"/>
        </w:rPr>
        <w:t>CO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precipita de uma solução formada por uma mistura que contém 100 mL de 1,0x 10</w:t>
      </w:r>
      <w:r w:rsidRPr="001E07DE">
        <w:rPr>
          <w:rFonts w:ascii="Open Sans" w:hAnsi="Open Sans" w:cs="Open Sans"/>
          <w:noProof/>
          <w:sz w:val="22"/>
          <w:vertAlign w:val="superscript"/>
          <w:lang w:eastAsia="pt-BR"/>
        </w:rPr>
        <w:t>-4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</w:t>
      </w:r>
      <w:r w:rsidRPr="001E07DE">
        <w:rPr>
          <w:rFonts w:ascii="Open Sans" w:hAnsi="Open Sans" w:cs="Open Sans"/>
          <w:sz w:val="22"/>
        </w:rPr>
        <w:t>mol.L</w:t>
      </w:r>
      <w:r w:rsidRPr="001E07DE">
        <w:rPr>
          <w:rFonts w:ascii="Open Sans" w:hAnsi="Open Sans" w:cs="Open Sans"/>
          <w:sz w:val="22"/>
          <w:vertAlign w:val="superscript"/>
        </w:rPr>
        <w:t xml:space="preserve">-1 </w:t>
      </w:r>
      <w:r w:rsidRPr="001E07DE">
        <w:rPr>
          <w:rFonts w:ascii="Open Sans" w:hAnsi="Open Sans" w:cs="Open Sans"/>
          <w:noProof/>
          <w:sz w:val="22"/>
          <w:lang w:eastAsia="pt-BR"/>
        </w:rPr>
        <w:t>AgNO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3(aq)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e 100 mL de 1,0 x 10</w:t>
      </w:r>
      <w:r w:rsidRPr="001E07DE">
        <w:rPr>
          <w:rFonts w:ascii="Open Sans" w:hAnsi="Open Sans" w:cs="Open Sans"/>
          <w:noProof/>
          <w:sz w:val="22"/>
          <w:vertAlign w:val="superscript"/>
          <w:lang w:eastAsia="pt-BR"/>
        </w:rPr>
        <w:t>-4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</w:t>
      </w:r>
      <w:r w:rsidRPr="001E07DE">
        <w:rPr>
          <w:rFonts w:ascii="Open Sans" w:hAnsi="Open Sans" w:cs="Open Sans"/>
          <w:sz w:val="22"/>
        </w:rPr>
        <w:t>mol.L</w:t>
      </w:r>
      <w:r w:rsidRPr="001E07DE">
        <w:rPr>
          <w:rFonts w:ascii="Open Sans" w:hAnsi="Open Sans" w:cs="Open Sans"/>
          <w:sz w:val="22"/>
          <w:vertAlign w:val="superscript"/>
        </w:rPr>
        <w:t xml:space="preserve">-1 </w:t>
      </w:r>
      <w:r w:rsidRPr="001E07DE">
        <w:rPr>
          <w:rFonts w:ascii="Open Sans" w:hAnsi="Open Sans" w:cs="Open Sans"/>
          <w:noProof/>
          <w:sz w:val="22"/>
          <w:lang w:eastAsia="pt-BR"/>
        </w:rPr>
        <w:t>Na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1E07DE">
        <w:rPr>
          <w:rFonts w:ascii="Open Sans" w:hAnsi="Open Sans" w:cs="Open Sans"/>
          <w:noProof/>
          <w:sz w:val="22"/>
          <w:lang w:eastAsia="pt-BR"/>
        </w:rPr>
        <w:t>CO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3(aq)</w:t>
      </w:r>
      <w:r w:rsidRPr="001E07DE">
        <w:rPr>
          <w:rFonts w:ascii="Open Sans" w:hAnsi="Open Sans" w:cs="Open Sans"/>
          <w:noProof/>
          <w:sz w:val="22"/>
          <w:lang w:eastAsia="pt-BR"/>
        </w:rPr>
        <w:t>?</w:t>
      </w:r>
    </w:p>
    <w:p w14:paraId="3E0D4033" w14:textId="77777777" w:rsidR="00AB4643" w:rsidRDefault="00AB4643" w:rsidP="00AB4643">
      <w:pPr>
        <w:pStyle w:val="PargrafodaLista"/>
        <w:rPr>
          <w:rFonts w:ascii="Open Sans" w:hAnsi="Open Sans" w:cs="Open Sans"/>
          <w:noProof/>
          <w:sz w:val="22"/>
          <w:lang w:eastAsia="pt-BR"/>
        </w:rPr>
      </w:pPr>
    </w:p>
    <w:p w14:paraId="1D64AA70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1E07DE">
        <w:rPr>
          <w:rFonts w:ascii="Open Sans" w:hAnsi="Open Sans" w:cs="Open Sans"/>
          <w:noProof/>
          <w:sz w:val="22"/>
        </w:rPr>
        <w:t>O hidróxido de magnésio, Mg(OH)</w:t>
      </w:r>
      <w:r w:rsidRPr="001E07DE">
        <w:rPr>
          <w:rFonts w:ascii="Open Sans" w:hAnsi="Open Sans" w:cs="Open Sans"/>
          <w:noProof/>
          <w:sz w:val="22"/>
          <w:vertAlign w:val="subscript"/>
        </w:rPr>
        <w:t>2</w:t>
      </w:r>
      <w:r w:rsidRPr="001E07DE">
        <w:rPr>
          <w:rFonts w:ascii="Open Sans" w:hAnsi="Open Sans" w:cs="Open Sans"/>
          <w:noProof/>
          <w:sz w:val="22"/>
        </w:rPr>
        <w:t>, é uma base pouco solúvel em água, apresentando constante de produto de solubilidade, K</w:t>
      </w:r>
      <w:r w:rsidRPr="001E07DE">
        <w:rPr>
          <w:rFonts w:ascii="Open Sans" w:hAnsi="Open Sans" w:cs="Open Sans"/>
          <w:noProof/>
          <w:sz w:val="22"/>
          <w:vertAlign w:val="subscript"/>
        </w:rPr>
        <w:t>ps</w:t>
      </w:r>
      <w:r w:rsidRPr="001E07DE">
        <w:rPr>
          <w:rFonts w:ascii="Open Sans" w:hAnsi="Open Sans" w:cs="Open Sans"/>
          <w:noProof/>
          <w:sz w:val="22"/>
        </w:rPr>
        <w:t>= 4.10</w:t>
      </w:r>
      <w:r w:rsidRPr="001E07DE">
        <w:rPr>
          <w:rFonts w:ascii="Open Sans" w:hAnsi="Open Sans" w:cs="Open Sans"/>
          <w:noProof/>
          <w:sz w:val="22"/>
          <w:vertAlign w:val="superscript"/>
        </w:rPr>
        <w:t>-12</w:t>
      </w:r>
      <w:r w:rsidRPr="001E07DE">
        <w:rPr>
          <w:rFonts w:ascii="Open Sans" w:hAnsi="Open Sans" w:cs="Open Sans"/>
          <w:noProof/>
          <w:sz w:val="22"/>
        </w:rPr>
        <w:t>. Uma suspensão desta base em água é conhecida comercialmente como “leite de magnésia”, sendo comumente usada no tratamento de acidez no estômago.</w:t>
      </w:r>
    </w:p>
    <w:p w14:paraId="39EB5039" w14:textId="77777777" w:rsidR="00AB4643" w:rsidRPr="00946838" w:rsidRDefault="00AB4643" w:rsidP="008F2795">
      <w:pPr>
        <w:numPr>
          <w:ilvl w:val="4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Calcule, em mol/L, a solubilidade do Mg(OH)</w:t>
      </w:r>
      <w:r w:rsidRPr="00946838">
        <w:rPr>
          <w:rFonts w:ascii="Open Sans" w:hAnsi="Open Sans" w:cs="Open Sans"/>
          <w:noProof/>
          <w:sz w:val="22"/>
          <w:vertAlign w:val="subscript"/>
        </w:rPr>
        <w:t>2</w:t>
      </w:r>
      <w:r w:rsidRPr="00946838">
        <w:rPr>
          <w:rFonts w:ascii="Open Sans" w:hAnsi="Open Sans" w:cs="Open Sans"/>
          <w:noProof/>
          <w:sz w:val="22"/>
        </w:rPr>
        <w:t xml:space="preserve">, numa solução saturada desta base. </w:t>
      </w:r>
    </w:p>
    <w:p w14:paraId="137163C4" w14:textId="77777777" w:rsidR="00AB4643" w:rsidRDefault="00AB4643" w:rsidP="008F2795">
      <w:pPr>
        <w:numPr>
          <w:ilvl w:val="4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</w:rPr>
      </w:pPr>
      <w:r w:rsidRPr="00946838">
        <w:rPr>
          <w:rFonts w:ascii="Open Sans" w:hAnsi="Open Sans" w:cs="Open Sans"/>
          <w:noProof/>
          <w:sz w:val="22"/>
        </w:rPr>
        <w:t>Escreva a equação balanceada da reação de neutralização total do hidróxido de magnésio com ácido clorídrico, HCl</w:t>
      </w:r>
      <w:r>
        <w:rPr>
          <w:rFonts w:ascii="Open Sans" w:hAnsi="Open Sans" w:cs="Open Sans"/>
          <w:noProof/>
          <w:sz w:val="22"/>
        </w:rPr>
        <w:t>.</w:t>
      </w:r>
    </w:p>
    <w:p w14:paraId="000D0D8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</w:rPr>
      </w:pPr>
    </w:p>
    <w:p w14:paraId="0FCBC34A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1E07DE">
        <w:rPr>
          <w:rFonts w:ascii="Open Sans" w:hAnsi="Open Sans" w:cs="Open Sans"/>
          <w:noProof/>
          <w:sz w:val="22"/>
          <w:lang w:eastAsia="pt-BR"/>
        </w:rPr>
        <w:t>A fluoretação da água potável de uma cidade produz uma concentração de íons fluoreto próxima a 5 x 10</w:t>
      </w:r>
      <w:r w:rsidRPr="001E07DE">
        <w:rPr>
          <w:rFonts w:ascii="Open Sans" w:hAnsi="Open Sans" w:cs="Open Sans"/>
          <w:noProof/>
          <w:sz w:val="22"/>
          <w:vertAlign w:val="superscript"/>
          <w:lang w:eastAsia="pt-BR"/>
        </w:rPr>
        <w:t>-3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mol.L</w:t>
      </w:r>
      <w:r w:rsidRPr="001E07DE">
        <w:rPr>
          <w:rFonts w:ascii="Open Sans" w:hAnsi="Open Sans" w:cs="Open Sans"/>
          <w:noProof/>
          <w:sz w:val="22"/>
          <w:vertAlign w:val="superscript"/>
          <w:lang w:eastAsia="pt-BR"/>
        </w:rPr>
        <w:t>-1</w:t>
      </w:r>
      <w:r w:rsidRPr="001E07DE">
        <w:rPr>
          <w:rFonts w:ascii="Open Sans" w:hAnsi="Open Sans" w:cs="Open Sans"/>
          <w:noProof/>
          <w:sz w:val="22"/>
          <w:lang w:eastAsia="pt-BR"/>
        </w:rPr>
        <w:t>. Se a água utilizada na cidade for dura (água que contém íons Ca</w:t>
      </w:r>
      <w:r w:rsidRPr="001E07DE">
        <w:rPr>
          <w:rFonts w:ascii="Open Sans" w:hAnsi="Open Sans" w:cs="Open Sans"/>
          <w:noProof/>
          <w:sz w:val="22"/>
          <w:vertAlign w:val="superscript"/>
          <w:lang w:eastAsia="pt-BR"/>
        </w:rPr>
        <w:t>2+</w:t>
      </w:r>
      <w:r w:rsidRPr="001E07DE">
        <w:rPr>
          <w:rFonts w:ascii="Open Sans" w:hAnsi="Open Sans" w:cs="Open Sans"/>
          <w:noProof/>
          <w:sz w:val="22"/>
          <w:lang w:eastAsia="pt-BR"/>
        </w:rPr>
        <w:t>), pode ocorrer precipitação de CaF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durante a fluoretação. Qual é a concentração máxima de íons Ca</w:t>
      </w:r>
      <w:r w:rsidRPr="001E07DE">
        <w:rPr>
          <w:rFonts w:ascii="Open Sans" w:hAnsi="Open Sans" w:cs="Open Sans"/>
          <w:noProof/>
          <w:sz w:val="22"/>
          <w:vertAlign w:val="superscript"/>
          <w:lang w:eastAsia="pt-BR"/>
        </w:rPr>
        <w:t>2+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 que pode estar presente em solução para que não ocorra precipitação durante a fluoretação? Ignore a eventual protonação do F</w:t>
      </w:r>
      <w:r w:rsidRPr="001E07DE">
        <w:rPr>
          <w:rFonts w:ascii="Open Sans" w:hAnsi="Open Sans" w:cs="Open Sans"/>
          <w:noProof/>
          <w:sz w:val="22"/>
          <w:vertAlign w:val="superscript"/>
          <w:lang w:eastAsia="pt-BR"/>
        </w:rPr>
        <w:t>-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. </w:t>
      </w:r>
      <w:r w:rsidRPr="00946838">
        <w:rPr>
          <w:rFonts w:ascii="Open Sans" w:hAnsi="Open Sans" w:cs="Open Sans"/>
          <w:noProof/>
          <w:sz w:val="22"/>
        </w:rPr>
        <w:t>K</w:t>
      </w:r>
      <w:r w:rsidRPr="00946838">
        <w:rPr>
          <w:rFonts w:ascii="Open Sans" w:hAnsi="Open Sans" w:cs="Open Sans"/>
          <w:noProof/>
          <w:sz w:val="22"/>
          <w:vertAlign w:val="subscript"/>
        </w:rPr>
        <w:t>ps</w:t>
      </w:r>
      <w:r w:rsidRPr="00946838">
        <w:rPr>
          <w:rFonts w:ascii="Open Sans" w:hAnsi="Open Sans" w:cs="Open Sans"/>
          <w:noProof/>
          <w:sz w:val="22"/>
        </w:rPr>
        <w:t>=</w:t>
      </w:r>
      <w:r>
        <w:rPr>
          <w:rFonts w:ascii="Open Sans" w:hAnsi="Open Sans" w:cs="Open Sans"/>
          <w:noProof/>
          <w:sz w:val="22"/>
        </w:rPr>
        <w:t xml:space="preserve"> 4,0x10</w:t>
      </w:r>
      <w:r w:rsidRPr="0073424F">
        <w:rPr>
          <w:rFonts w:ascii="Open Sans" w:hAnsi="Open Sans" w:cs="Open Sans"/>
          <w:noProof/>
          <w:sz w:val="22"/>
          <w:vertAlign w:val="superscript"/>
        </w:rPr>
        <w:t>-11</w:t>
      </w:r>
    </w:p>
    <w:p w14:paraId="170FB4EB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509C63FF" w14:textId="77777777" w:rsidR="00AB4643" w:rsidRPr="0004191A" w:rsidRDefault="00AB4643" w:rsidP="00AB4643">
      <w:pPr>
        <w:spacing w:after="0" w:line="23" w:lineRule="atLeast"/>
        <w:rPr>
          <w:rFonts w:ascii="Open Sans" w:hAnsi="Open Sans" w:cs="Open Sans"/>
          <w:b/>
          <w:noProof/>
          <w:lang w:eastAsia="pt-BR"/>
        </w:rPr>
      </w:pPr>
      <w:r w:rsidRPr="0004191A">
        <w:rPr>
          <w:rFonts w:ascii="Open Sans" w:hAnsi="Open Sans" w:cs="Open Sans"/>
          <w:b/>
          <w:noProof/>
          <w:lang w:eastAsia="pt-BR"/>
        </w:rPr>
        <w:t>ÁCIDO E BASE</w:t>
      </w:r>
    </w:p>
    <w:p w14:paraId="1AB5000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2CCDE9E0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1E07DE">
        <w:rPr>
          <w:rFonts w:ascii="Open Sans" w:hAnsi="Open Sans" w:cs="Open Sans"/>
          <w:sz w:val="22"/>
        </w:rPr>
        <w:t xml:space="preserve">Escreva as fórmulas dos ácidos conjugados de </w:t>
      </w:r>
    </w:p>
    <w:p w14:paraId="72920319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(a) CH</w:t>
      </w:r>
      <w:r w:rsidRPr="00946838">
        <w:rPr>
          <w:rFonts w:ascii="Open Sans" w:hAnsi="Open Sans" w:cs="Open Sans"/>
          <w:sz w:val="22"/>
          <w:vertAlign w:val="subscript"/>
        </w:rPr>
        <w:t>3</w:t>
      </w:r>
      <w:r w:rsidRPr="00946838">
        <w:rPr>
          <w:rFonts w:ascii="Open Sans" w:hAnsi="Open Sans" w:cs="Open Sans"/>
          <w:sz w:val="22"/>
        </w:rPr>
        <w:t>NH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 xml:space="preserve"> (metilamina); </w:t>
      </w:r>
    </w:p>
    <w:p w14:paraId="668DD64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(b) hidrazina, NH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>NH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 xml:space="preserve">; </w:t>
      </w:r>
    </w:p>
    <w:p w14:paraId="6A628044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(c) HCO</w:t>
      </w:r>
      <w:r w:rsidRPr="00946838">
        <w:rPr>
          <w:rFonts w:ascii="Open Sans" w:hAnsi="Open Sans" w:cs="Open Sans"/>
          <w:sz w:val="22"/>
          <w:vertAlign w:val="subscript"/>
        </w:rPr>
        <w:t>3</w:t>
      </w:r>
      <w:r w:rsidRPr="00946838">
        <w:rPr>
          <w:rFonts w:ascii="Open Sans" w:hAnsi="Open Sans" w:cs="Open Sans"/>
          <w:sz w:val="22"/>
          <w:vertAlign w:val="superscript"/>
        </w:rPr>
        <w:t>-</w:t>
      </w:r>
      <w:r w:rsidRPr="00946838">
        <w:rPr>
          <w:rFonts w:ascii="Open Sans" w:hAnsi="Open Sans" w:cs="Open Sans"/>
          <w:sz w:val="22"/>
        </w:rPr>
        <w:t xml:space="preserve">, </w:t>
      </w:r>
    </w:p>
    <w:p w14:paraId="5FDF910F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i/>
          <w:sz w:val="22"/>
        </w:rPr>
      </w:pPr>
      <w:r w:rsidRPr="00946838">
        <w:rPr>
          <w:rFonts w:ascii="Open Sans" w:hAnsi="Open Sans" w:cs="Open Sans"/>
          <w:i/>
          <w:sz w:val="22"/>
        </w:rPr>
        <w:tab/>
      </w:r>
      <w:r w:rsidRPr="00946838">
        <w:rPr>
          <w:rFonts w:ascii="Open Sans" w:hAnsi="Open Sans" w:cs="Open Sans"/>
          <w:i/>
          <w:sz w:val="22"/>
        </w:rPr>
        <w:tab/>
        <w:t xml:space="preserve">e das bases conjugadas de </w:t>
      </w:r>
    </w:p>
    <w:p w14:paraId="1ECCDCE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(d) HCO</w:t>
      </w:r>
      <w:r w:rsidRPr="00946838">
        <w:rPr>
          <w:rFonts w:ascii="Open Sans" w:hAnsi="Open Sans" w:cs="Open Sans"/>
          <w:sz w:val="22"/>
          <w:vertAlign w:val="subscript"/>
        </w:rPr>
        <w:t>3</w:t>
      </w:r>
      <w:r w:rsidRPr="00946838">
        <w:rPr>
          <w:rFonts w:ascii="Open Sans" w:hAnsi="Open Sans" w:cs="Open Sans"/>
          <w:sz w:val="22"/>
          <w:vertAlign w:val="superscript"/>
        </w:rPr>
        <w:t>-</w:t>
      </w:r>
      <w:r w:rsidRPr="00946838">
        <w:rPr>
          <w:rFonts w:ascii="Open Sans" w:hAnsi="Open Sans" w:cs="Open Sans"/>
          <w:sz w:val="22"/>
        </w:rPr>
        <w:t xml:space="preserve">; </w:t>
      </w:r>
    </w:p>
    <w:p w14:paraId="3443EF80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(e) C</w:t>
      </w:r>
      <w:r w:rsidRPr="00946838">
        <w:rPr>
          <w:rFonts w:ascii="Open Sans" w:hAnsi="Open Sans" w:cs="Open Sans"/>
          <w:sz w:val="22"/>
          <w:vertAlign w:val="subscript"/>
        </w:rPr>
        <w:t>6</w:t>
      </w:r>
      <w:r w:rsidRPr="00946838">
        <w:rPr>
          <w:rFonts w:ascii="Open Sans" w:hAnsi="Open Sans" w:cs="Open Sans"/>
          <w:sz w:val="22"/>
        </w:rPr>
        <w:t>H</w:t>
      </w:r>
      <w:r w:rsidRPr="00946838">
        <w:rPr>
          <w:rFonts w:ascii="Open Sans" w:hAnsi="Open Sans" w:cs="Open Sans"/>
          <w:sz w:val="22"/>
          <w:vertAlign w:val="subscript"/>
        </w:rPr>
        <w:t>5</w:t>
      </w:r>
      <w:r w:rsidRPr="00946838">
        <w:rPr>
          <w:rFonts w:ascii="Open Sans" w:hAnsi="Open Sans" w:cs="Open Sans"/>
          <w:sz w:val="22"/>
        </w:rPr>
        <w:t xml:space="preserve">OH (fenol); </w:t>
      </w:r>
    </w:p>
    <w:p w14:paraId="2D47C9F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(f) CH</w:t>
      </w:r>
      <w:r w:rsidRPr="00946838">
        <w:rPr>
          <w:rFonts w:ascii="Open Sans" w:hAnsi="Open Sans" w:cs="Open Sans"/>
          <w:sz w:val="22"/>
          <w:vertAlign w:val="subscript"/>
        </w:rPr>
        <w:t>3</w:t>
      </w:r>
      <w:r w:rsidRPr="00946838">
        <w:rPr>
          <w:rFonts w:ascii="Open Sans" w:hAnsi="Open Sans" w:cs="Open Sans"/>
          <w:sz w:val="22"/>
        </w:rPr>
        <w:t>COOH.</w:t>
      </w:r>
    </w:p>
    <w:p w14:paraId="361B884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5948088C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1E07DE">
        <w:rPr>
          <w:rFonts w:ascii="Open Sans" w:hAnsi="Open Sans" w:cs="Open Sans"/>
          <w:sz w:val="22"/>
        </w:rPr>
        <w:t xml:space="preserve">Escreva as fórmulas dos ácidos conjugados de </w:t>
      </w:r>
    </w:p>
    <w:p w14:paraId="3B7CCD42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(a) 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 xml:space="preserve">O; </w:t>
      </w:r>
      <w:r>
        <w:rPr>
          <w:rFonts w:ascii="Open Sans" w:hAnsi="Open Sans" w:cs="Open Sans"/>
          <w:sz w:val="22"/>
        </w:rPr>
        <w:t xml:space="preserve"> </w:t>
      </w:r>
    </w:p>
    <w:p w14:paraId="3DDB341E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(b) OH</w:t>
      </w:r>
      <w:r w:rsidRPr="00946838">
        <w:rPr>
          <w:rFonts w:ascii="Open Sans" w:hAnsi="Open Sans" w:cs="Open Sans"/>
          <w:sz w:val="22"/>
          <w:vertAlign w:val="superscript"/>
        </w:rPr>
        <w:t>-</w:t>
      </w:r>
      <w:r w:rsidRPr="00946838">
        <w:rPr>
          <w:rFonts w:ascii="Open Sans" w:hAnsi="Open Sans" w:cs="Open Sans"/>
          <w:sz w:val="22"/>
        </w:rPr>
        <w:t xml:space="preserve">; </w:t>
      </w:r>
    </w:p>
    <w:p w14:paraId="1D6B4641" w14:textId="77777777" w:rsidR="00AB4643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(c) C</w:t>
      </w:r>
      <w:r w:rsidRPr="00946838">
        <w:rPr>
          <w:rFonts w:ascii="Open Sans" w:hAnsi="Open Sans" w:cs="Open Sans"/>
          <w:sz w:val="22"/>
          <w:vertAlign w:val="subscript"/>
        </w:rPr>
        <w:t>6</w:t>
      </w:r>
      <w:r w:rsidRPr="00946838">
        <w:rPr>
          <w:rFonts w:ascii="Open Sans" w:hAnsi="Open Sans" w:cs="Open Sans"/>
          <w:sz w:val="22"/>
        </w:rPr>
        <w:t>H</w:t>
      </w:r>
      <w:r w:rsidRPr="00946838">
        <w:rPr>
          <w:rFonts w:ascii="Open Sans" w:hAnsi="Open Sans" w:cs="Open Sans"/>
          <w:sz w:val="22"/>
          <w:vertAlign w:val="subscript"/>
        </w:rPr>
        <w:t>5</w:t>
      </w:r>
      <w:r w:rsidRPr="00946838">
        <w:rPr>
          <w:rFonts w:ascii="Open Sans" w:hAnsi="Open Sans" w:cs="Open Sans"/>
          <w:sz w:val="22"/>
        </w:rPr>
        <w:t>NH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 xml:space="preserve"> (anilina)</w:t>
      </w:r>
      <w:r>
        <w:rPr>
          <w:rFonts w:ascii="Open Sans" w:hAnsi="Open Sans" w:cs="Open Sans"/>
          <w:sz w:val="22"/>
        </w:rPr>
        <w:t xml:space="preserve"> </w:t>
      </w:r>
    </w:p>
    <w:p w14:paraId="3772FFE9" w14:textId="77777777" w:rsidR="00AB4643" w:rsidRPr="001E07DE" w:rsidRDefault="00AB4643" w:rsidP="00AB4643">
      <w:pPr>
        <w:spacing w:after="0" w:line="23" w:lineRule="atLeast"/>
        <w:ind w:left="284" w:firstLine="284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i/>
          <w:sz w:val="22"/>
        </w:rPr>
        <w:t>e das bases conjugadas de</w:t>
      </w:r>
    </w:p>
    <w:p w14:paraId="51D04E62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(d) H</w:t>
      </w:r>
      <w:r w:rsidRPr="00946838">
        <w:rPr>
          <w:rFonts w:ascii="Open Sans" w:hAnsi="Open Sans" w:cs="Open Sans"/>
          <w:sz w:val="22"/>
          <w:vertAlign w:val="subscript"/>
        </w:rPr>
        <w:t>2</w:t>
      </w:r>
      <w:r w:rsidRPr="00946838">
        <w:rPr>
          <w:rFonts w:ascii="Open Sans" w:hAnsi="Open Sans" w:cs="Open Sans"/>
          <w:sz w:val="22"/>
        </w:rPr>
        <w:t xml:space="preserve">S; </w:t>
      </w:r>
    </w:p>
    <w:p w14:paraId="3F5BDD0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(e) HPO</w:t>
      </w:r>
      <w:r w:rsidRPr="00946838">
        <w:rPr>
          <w:rFonts w:ascii="Open Sans" w:hAnsi="Open Sans" w:cs="Open Sans"/>
          <w:sz w:val="22"/>
          <w:vertAlign w:val="subscript"/>
        </w:rPr>
        <w:t>4</w:t>
      </w:r>
      <w:r w:rsidRPr="00946838">
        <w:rPr>
          <w:rFonts w:ascii="Open Sans" w:hAnsi="Open Sans" w:cs="Open Sans"/>
          <w:sz w:val="22"/>
          <w:vertAlign w:val="superscript"/>
        </w:rPr>
        <w:t>2-</w:t>
      </w:r>
      <w:r w:rsidRPr="00946838">
        <w:rPr>
          <w:rFonts w:ascii="Open Sans" w:hAnsi="Open Sans" w:cs="Open Sans"/>
          <w:sz w:val="22"/>
        </w:rPr>
        <w:t xml:space="preserve">; </w:t>
      </w:r>
    </w:p>
    <w:p w14:paraId="423BC7DC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(f) HClO</w:t>
      </w:r>
      <w:r w:rsidRPr="00946838">
        <w:rPr>
          <w:rFonts w:ascii="Open Sans" w:hAnsi="Open Sans" w:cs="Open Sans"/>
          <w:sz w:val="22"/>
          <w:vertAlign w:val="subscript"/>
        </w:rPr>
        <w:t>4</w:t>
      </w:r>
      <w:r w:rsidRPr="00946838">
        <w:rPr>
          <w:rFonts w:ascii="Open Sans" w:hAnsi="Open Sans" w:cs="Open Sans"/>
          <w:sz w:val="22"/>
        </w:rPr>
        <w:t>.</w:t>
      </w:r>
    </w:p>
    <w:p w14:paraId="0A6F2D19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6621DA51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  <w:lang w:eastAsia="pt-BR"/>
        </w:rPr>
      </w:pPr>
      <w:r w:rsidRPr="001E07DE">
        <w:rPr>
          <w:rFonts w:ascii="Open Sans" w:hAnsi="Open Sans" w:cs="Open Sans"/>
          <w:noProof/>
          <w:sz w:val="22"/>
          <w:lang w:eastAsia="pt-BR"/>
        </w:rPr>
        <w:t>Identifique (a) o ácido e a base de Bronsted e (b) a base e o ácido conjugado formado na seguinte reação:</w:t>
      </w:r>
    </w:p>
    <w:p w14:paraId="3BC1452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00866F9E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HNO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+ HPO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4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2-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4CCDBE69" wp14:editId="0C0E92EC">
            <wp:extent cx="390525" cy="161925"/>
            <wp:effectExtent l="19050" t="0" r="9525" b="0"/>
            <wp:docPr id="39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 NO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-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+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>PO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4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-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. </w:t>
      </w:r>
    </w:p>
    <w:p w14:paraId="4074A55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HSO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946838">
        <w:rPr>
          <w:rFonts w:ascii="Open Sans" w:hAnsi="Open Sans" w:cs="Open Sans"/>
          <w:noProof/>
          <w:sz w:val="22"/>
          <w:lang w:eastAsia="pt-BR"/>
        </w:rPr>
        <w:t>-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+ NH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4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+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</w:t>
      </w:r>
      <w:r w:rsidRPr="00946838">
        <w:rPr>
          <w:rFonts w:ascii="Open Sans" w:eastAsia="Times New Roman" w:hAnsi="Open Sans" w:cs="Open Sans"/>
          <w:noProof/>
          <w:color w:val="000000"/>
          <w:sz w:val="22"/>
          <w:lang w:eastAsia="pt-BR"/>
        </w:rPr>
        <w:drawing>
          <wp:inline distT="0" distB="0" distL="0" distR="0" wp14:anchorId="262713DE" wp14:editId="443204F7">
            <wp:extent cx="390525" cy="161925"/>
            <wp:effectExtent l="19050" t="0" r="9525" b="0"/>
            <wp:docPr id="46" name="Picture 724" descr="https://s3-sa-east-1.amazonaws.com/figuras.tecconcursos.com.br/8187a91d-e046-4d5f-8c80-05f67e6c3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s3-sa-east-1.amazonaws.com/figuras.tecconcursos.com.br/8187a91d-e046-4d5f-8c80-05f67e6c3cf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 NH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+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>SO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3(aq)</w:t>
      </w:r>
      <w:r w:rsidRPr="00946838">
        <w:rPr>
          <w:rFonts w:ascii="Open Sans" w:hAnsi="Open Sans" w:cs="Open Sans"/>
          <w:noProof/>
          <w:sz w:val="22"/>
          <w:lang w:eastAsia="pt-BR"/>
        </w:rPr>
        <w:t>.</w:t>
      </w:r>
    </w:p>
    <w:p w14:paraId="55F7C32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1D05F46D" w14:textId="77777777" w:rsidR="00AB4643" w:rsidRPr="001E07DE" w:rsidRDefault="00AB4643" w:rsidP="008F2795">
      <w:pPr>
        <w:pStyle w:val="PargrafodaLista"/>
        <w:numPr>
          <w:ilvl w:val="3"/>
          <w:numId w:val="6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1E07DE">
        <w:rPr>
          <w:rFonts w:ascii="Open Sans" w:hAnsi="Open Sans" w:cs="Open Sans"/>
          <w:noProof/>
          <w:sz w:val="22"/>
          <w:lang w:eastAsia="pt-BR"/>
        </w:rPr>
        <w:t>O pH de várias soluções foi medido em um laboratório de pesquisas de uma empresa de alimentos. Converta os seguintes valores de pH para molaridade de íons H</w:t>
      </w:r>
      <w:r w:rsidRPr="001E07DE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1E07DE">
        <w:rPr>
          <w:rFonts w:ascii="Open Sans" w:hAnsi="Open Sans" w:cs="Open Sans"/>
          <w:noProof/>
          <w:sz w:val="22"/>
          <w:lang w:eastAsia="pt-BR"/>
        </w:rPr>
        <w:t>O</w:t>
      </w:r>
      <w:r w:rsidRPr="001E07DE">
        <w:rPr>
          <w:rFonts w:ascii="Open Sans" w:hAnsi="Open Sans" w:cs="Open Sans"/>
          <w:noProof/>
          <w:sz w:val="22"/>
          <w:vertAlign w:val="superscript"/>
          <w:lang w:eastAsia="pt-BR"/>
        </w:rPr>
        <w:t>+</w:t>
      </w:r>
      <w:r w:rsidRPr="001E07DE">
        <w:rPr>
          <w:rFonts w:ascii="Open Sans" w:hAnsi="Open Sans" w:cs="Open Sans"/>
          <w:noProof/>
          <w:sz w:val="22"/>
          <w:lang w:eastAsia="pt-BR"/>
        </w:rPr>
        <w:t xml:space="preserve">: </w:t>
      </w:r>
    </w:p>
    <w:p w14:paraId="087EC3D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(a) 3,3 (o pH do suco de laranja azedo); </w:t>
      </w:r>
    </w:p>
    <w:p w14:paraId="022C5C4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(b) 6,7 ( o pH de uma amostra de saliva); </w:t>
      </w:r>
    </w:p>
    <w:p w14:paraId="7ADC368D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(c) 4,4 (o pH da cerveja); </w:t>
      </w:r>
    </w:p>
    <w:p w14:paraId="6D25B29D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(d) 5,3 (o pH de uma amostra de café). </w:t>
      </w:r>
    </w:p>
    <w:p w14:paraId="5A421776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348AEF6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>
        <w:rPr>
          <w:rFonts w:ascii="Open Sans" w:hAnsi="Open Sans" w:cs="Open Sans"/>
          <w:noProof/>
          <w:sz w:val="22"/>
          <w:lang w:eastAsia="pt-BR"/>
        </w:rPr>
        <w:t xml:space="preserve">15. 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Calcule o pH e o pOH de cada uma das seguintes soluções de ácido ou base forte em água: </w:t>
      </w:r>
    </w:p>
    <w:p w14:paraId="510ED440" w14:textId="77777777" w:rsidR="00AB4643" w:rsidRPr="00D875D9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val="en-US" w:eastAsia="pt-BR"/>
        </w:rPr>
      </w:pPr>
      <w:r w:rsidRPr="00D875D9">
        <w:rPr>
          <w:rFonts w:ascii="Open Sans" w:hAnsi="Open Sans" w:cs="Open Sans"/>
          <w:noProof/>
          <w:sz w:val="22"/>
          <w:lang w:val="en-US" w:eastAsia="pt-BR"/>
        </w:rPr>
        <w:t>(a) 0,0146 molL</w:t>
      </w:r>
      <w:r w:rsidRPr="00D875D9">
        <w:rPr>
          <w:rFonts w:ascii="Open Sans" w:hAnsi="Open Sans" w:cs="Open Sans"/>
          <w:noProof/>
          <w:sz w:val="22"/>
          <w:vertAlign w:val="superscript"/>
          <w:lang w:val="en-US" w:eastAsia="pt-BR"/>
        </w:rPr>
        <w:t>-1</w:t>
      </w:r>
      <w:r w:rsidRPr="00D875D9">
        <w:rPr>
          <w:rFonts w:ascii="Open Sans" w:hAnsi="Open Sans" w:cs="Open Sans"/>
          <w:noProof/>
          <w:sz w:val="22"/>
          <w:lang w:val="en-US" w:eastAsia="pt-BR"/>
        </w:rPr>
        <w:t xml:space="preserve"> HNO</w:t>
      </w:r>
      <w:r w:rsidRPr="00D875D9">
        <w:rPr>
          <w:rFonts w:ascii="Open Sans" w:hAnsi="Open Sans" w:cs="Open Sans"/>
          <w:noProof/>
          <w:sz w:val="22"/>
          <w:vertAlign w:val="subscript"/>
          <w:lang w:val="en-US" w:eastAsia="pt-BR"/>
        </w:rPr>
        <w:t>3(aq)</w:t>
      </w:r>
      <w:r w:rsidRPr="00D875D9">
        <w:rPr>
          <w:rFonts w:ascii="Open Sans" w:hAnsi="Open Sans" w:cs="Open Sans"/>
          <w:noProof/>
          <w:sz w:val="22"/>
          <w:lang w:val="en-US" w:eastAsia="pt-BR"/>
        </w:rPr>
        <w:t xml:space="preserve">; </w:t>
      </w:r>
    </w:p>
    <w:p w14:paraId="40F17DEE" w14:textId="77777777" w:rsidR="00AB4643" w:rsidRPr="00D875D9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val="en-US" w:eastAsia="pt-BR"/>
        </w:rPr>
      </w:pPr>
      <w:r w:rsidRPr="00D875D9">
        <w:rPr>
          <w:rFonts w:ascii="Open Sans" w:hAnsi="Open Sans" w:cs="Open Sans"/>
          <w:noProof/>
          <w:sz w:val="22"/>
          <w:lang w:val="en-US" w:eastAsia="pt-BR"/>
        </w:rPr>
        <w:t>(b) 0,11 molL</w:t>
      </w:r>
      <w:r w:rsidRPr="00D875D9">
        <w:rPr>
          <w:rFonts w:ascii="Open Sans" w:hAnsi="Open Sans" w:cs="Open Sans"/>
          <w:noProof/>
          <w:sz w:val="22"/>
          <w:vertAlign w:val="superscript"/>
          <w:lang w:val="en-US" w:eastAsia="pt-BR"/>
        </w:rPr>
        <w:t>-1</w:t>
      </w:r>
      <w:r w:rsidRPr="00D875D9">
        <w:rPr>
          <w:rFonts w:ascii="Open Sans" w:hAnsi="Open Sans" w:cs="Open Sans"/>
          <w:noProof/>
          <w:sz w:val="22"/>
          <w:lang w:val="en-US" w:eastAsia="pt-BR"/>
        </w:rPr>
        <w:t xml:space="preserve"> HCl</w:t>
      </w:r>
      <w:r w:rsidRPr="00D875D9">
        <w:rPr>
          <w:rFonts w:ascii="Open Sans" w:hAnsi="Open Sans" w:cs="Open Sans"/>
          <w:noProof/>
          <w:sz w:val="22"/>
          <w:vertAlign w:val="subscript"/>
          <w:lang w:val="en-US" w:eastAsia="pt-BR"/>
        </w:rPr>
        <w:t>(aq)</w:t>
      </w:r>
      <w:r w:rsidRPr="00D875D9">
        <w:rPr>
          <w:rFonts w:ascii="Open Sans" w:hAnsi="Open Sans" w:cs="Open Sans"/>
          <w:noProof/>
          <w:sz w:val="22"/>
          <w:lang w:val="en-US" w:eastAsia="pt-BR"/>
        </w:rPr>
        <w:t xml:space="preserve">; </w:t>
      </w:r>
    </w:p>
    <w:p w14:paraId="0B78F5C5" w14:textId="77777777" w:rsidR="00AB4643" w:rsidRPr="00D875D9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val="en-US" w:eastAsia="pt-BR"/>
        </w:rPr>
      </w:pPr>
      <w:r w:rsidRPr="00D875D9">
        <w:rPr>
          <w:rFonts w:ascii="Open Sans" w:hAnsi="Open Sans" w:cs="Open Sans"/>
          <w:noProof/>
          <w:sz w:val="22"/>
          <w:lang w:val="en-US" w:eastAsia="pt-BR"/>
        </w:rPr>
        <w:t>(c) 0,0092 molL</w:t>
      </w:r>
      <w:r w:rsidRPr="00D875D9">
        <w:rPr>
          <w:rFonts w:ascii="Open Sans" w:hAnsi="Open Sans" w:cs="Open Sans"/>
          <w:noProof/>
          <w:sz w:val="22"/>
          <w:vertAlign w:val="superscript"/>
          <w:lang w:val="en-US" w:eastAsia="pt-BR"/>
        </w:rPr>
        <w:t>-1</w:t>
      </w:r>
      <w:r w:rsidRPr="00D875D9">
        <w:rPr>
          <w:rFonts w:ascii="Open Sans" w:hAnsi="Open Sans" w:cs="Open Sans"/>
          <w:noProof/>
          <w:sz w:val="22"/>
          <w:lang w:val="en-US" w:eastAsia="pt-BR"/>
        </w:rPr>
        <w:t xml:space="preserve"> Ba(OH)</w:t>
      </w:r>
      <w:r w:rsidRPr="00D875D9">
        <w:rPr>
          <w:rFonts w:ascii="Open Sans" w:hAnsi="Open Sans" w:cs="Open Sans"/>
          <w:noProof/>
          <w:sz w:val="22"/>
          <w:vertAlign w:val="subscript"/>
          <w:lang w:val="en-US" w:eastAsia="pt-BR"/>
        </w:rPr>
        <w:t>2(aq)</w:t>
      </w:r>
      <w:r w:rsidRPr="00D875D9">
        <w:rPr>
          <w:rFonts w:ascii="Open Sans" w:hAnsi="Open Sans" w:cs="Open Sans"/>
          <w:noProof/>
          <w:sz w:val="22"/>
          <w:lang w:val="en-US" w:eastAsia="pt-BR"/>
        </w:rPr>
        <w:t xml:space="preserve">; </w:t>
      </w:r>
    </w:p>
    <w:p w14:paraId="3A79460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(d) 2,00 ml de 0,175 </w:t>
      </w:r>
      <w:r>
        <w:rPr>
          <w:rFonts w:ascii="Open Sans" w:hAnsi="Open Sans" w:cs="Open Sans"/>
          <w:noProof/>
          <w:sz w:val="22"/>
          <w:lang w:eastAsia="pt-BR"/>
        </w:rPr>
        <w:t>molL</w:t>
      </w:r>
      <w:r w:rsidRPr="00D875D9">
        <w:rPr>
          <w:rFonts w:ascii="Open Sans" w:hAnsi="Open Sans" w:cs="Open Sans"/>
          <w:noProof/>
          <w:sz w:val="22"/>
          <w:vertAlign w:val="superscript"/>
          <w:lang w:eastAsia="pt-BR"/>
        </w:rPr>
        <w:t>-1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KOH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depois da dissolução até 5,00 x 10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mL; </w:t>
      </w:r>
    </w:p>
    <w:p w14:paraId="598074F9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(e) 13,6 mg de NaOH dissolvido em 0,350 L de solução; </w:t>
      </w:r>
    </w:p>
    <w:p w14:paraId="30146D0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(f) 75,0 mL de 3,5</w:t>
      </w:r>
      <w:r>
        <w:rPr>
          <w:rFonts w:ascii="Open Sans" w:hAnsi="Open Sans" w:cs="Open Sans"/>
          <w:noProof/>
          <w:sz w:val="22"/>
          <w:lang w:eastAsia="pt-BR"/>
        </w:rPr>
        <w:t>.</w:t>
      </w:r>
      <w:r w:rsidRPr="00946838">
        <w:rPr>
          <w:rFonts w:ascii="Open Sans" w:hAnsi="Open Sans" w:cs="Open Sans"/>
          <w:noProof/>
          <w:sz w:val="22"/>
          <w:lang w:eastAsia="pt-BR"/>
        </w:rPr>
        <w:t>10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-4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</w:t>
      </w:r>
      <w:r>
        <w:rPr>
          <w:rFonts w:ascii="Open Sans" w:hAnsi="Open Sans" w:cs="Open Sans"/>
          <w:noProof/>
          <w:sz w:val="22"/>
          <w:lang w:eastAsia="pt-BR"/>
        </w:rPr>
        <w:t>molL</w:t>
      </w:r>
      <w:r w:rsidRPr="00D875D9">
        <w:rPr>
          <w:rFonts w:ascii="Open Sans" w:hAnsi="Open Sans" w:cs="Open Sans"/>
          <w:noProof/>
          <w:sz w:val="22"/>
          <w:vertAlign w:val="superscript"/>
          <w:lang w:eastAsia="pt-BR"/>
        </w:rPr>
        <w:t>-1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HBr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(aq)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depois da dissolução até 0,500 L.</w:t>
      </w:r>
    </w:p>
    <w:p w14:paraId="1AA7164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170DB9B8" w14:textId="77777777" w:rsidR="00AB4643" w:rsidRPr="001E07DE" w:rsidRDefault="00AB4643" w:rsidP="008F2795">
      <w:pPr>
        <w:pStyle w:val="PargrafodaLista"/>
        <w:numPr>
          <w:ilvl w:val="0"/>
          <w:numId w:val="33"/>
        </w:num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1E07DE">
        <w:rPr>
          <w:rFonts w:ascii="Open Sans" w:hAnsi="Open Sans" w:cs="Open Sans"/>
          <w:noProof/>
          <w:sz w:val="22"/>
          <w:lang w:eastAsia="pt-BR"/>
        </w:rPr>
        <w:t xml:space="preserve">Admita que o café tem pH = 5,0 e leite tem pH = 6,0. </w:t>
      </w:r>
    </w:p>
    <w:p w14:paraId="049A9639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Sabendo-se que pH= -log [H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+</w:t>
      </w:r>
      <w:r w:rsidRPr="00946838">
        <w:rPr>
          <w:rFonts w:ascii="Open Sans" w:hAnsi="Open Sans" w:cs="Open Sans"/>
          <w:noProof/>
          <w:sz w:val="22"/>
          <w:lang w:eastAsia="pt-BR"/>
        </w:rPr>
        <w:t>] e que pH + pOH= 14, calcule:</w:t>
      </w:r>
    </w:p>
    <w:p w14:paraId="3981BC09" w14:textId="77777777" w:rsidR="00AB4643" w:rsidRPr="00946838" w:rsidRDefault="00AB4643" w:rsidP="008F2795">
      <w:pPr>
        <w:numPr>
          <w:ilvl w:val="4"/>
          <w:numId w:val="7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a concentração de OH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-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no café</w:t>
      </w:r>
    </w:p>
    <w:p w14:paraId="41176901" w14:textId="77777777" w:rsidR="00AB4643" w:rsidRPr="00946838" w:rsidRDefault="00AB4643" w:rsidP="008F2795">
      <w:pPr>
        <w:numPr>
          <w:ilvl w:val="4"/>
          <w:numId w:val="7"/>
        </w:numPr>
        <w:spacing w:after="0" w:line="23" w:lineRule="atLeast"/>
        <w:ind w:left="0" w:firstLine="0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lastRenderedPageBreak/>
        <w:t>a concentração de H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+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, em mol/L, em uma “média” de café com leite que contém 100 mL de cada bebida. </w:t>
      </w:r>
    </w:p>
    <w:p w14:paraId="3A242CFF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18DF001E" w14:textId="670C6773" w:rsidR="00AB4643" w:rsidRPr="00946838" w:rsidRDefault="00AB4643" w:rsidP="008F2795">
      <w:pPr>
        <w:numPr>
          <w:ilvl w:val="0"/>
          <w:numId w:val="33"/>
        </w:num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Um suco de tomate tem pH= 4,0 e um suco de limão tem pH= 2,0.</w:t>
      </w:r>
    </w:p>
    <w:p w14:paraId="3E142B55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Sabendo-se que pH= -log [H</w:t>
      </w:r>
      <w:r w:rsidRPr="00946838">
        <w:rPr>
          <w:rFonts w:ascii="Open Sans" w:hAnsi="Open Sans" w:cs="Open Sans"/>
          <w:sz w:val="22"/>
          <w:vertAlign w:val="superscript"/>
        </w:rPr>
        <w:t>+</w:t>
      </w:r>
      <w:r w:rsidRPr="00946838">
        <w:rPr>
          <w:rFonts w:ascii="Open Sans" w:hAnsi="Open Sans" w:cs="Open Sans"/>
          <w:sz w:val="22"/>
        </w:rPr>
        <w:t>] e pH + pOH= 14:</w:t>
      </w:r>
    </w:p>
    <w:p w14:paraId="26CF2AB5" w14:textId="77777777" w:rsidR="00AB4643" w:rsidRPr="00946838" w:rsidRDefault="00AB4643" w:rsidP="008F2795">
      <w:pPr>
        <w:numPr>
          <w:ilvl w:val="4"/>
          <w:numId w:val="8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Calcule quantas vezes a concentração de H</w:t>
      </w:r>
      <w:r w:rsidRPr="00946838">
        <w:rPr>
          <w:rFonts w:ascii="Open Sans" w:hAnsi="Open Sans" w:cs="Open Sans"/>
          <w:sz w:val="22"/>
          <w:vertAlign w:val="superscript"/>
        </w:rPr>
        <w:t>+</w:t>
      </w:r>
      <w:r w:rsidRPr="00946838">
        <w:rPr>
          <w:rFonts w:ascii="Open Sans" w:hAnsi="Open Sans" w:cs="Open Sans"/>
          <w:sz w:val="22"/>
        </w:rPr>
        <w:t xml:space="preserve"> do suco de limão é maior do que a concentração de H</w:t>
      </w:r>
      <w:r w:rsidRPr="00946838">
        <w:rPr>
          <w:rFonts w:ascii="Open Sans" w:hAnsi="Open Sans" w:cs="Open Sans"/>
          <w:sz w:val="22"/>
          <w:vertAlign w:val="superscript"/>
        </w:rPr>
        <w:t xml:space="preserve">+ </w:t>
      </w:r>
      <w:r w:rsidRPr="00946838">
        <w:rPr>
          <w:rFonts w:ascii="Open Sans" w:hAnsi="Open Sans" w:cs="Open Sans"/>
          <w:sz w:val="22"/>
        </w:rPr>
        <w:t>do suco de tomate.</w:t>
      </w:r>
    </w:p>
    <w:p w14:paraId="74A61886" w14:textId="77777777" w:rsidR="00AB4643" w:rsidRPr="00946838" w:rsidRDefault="00AB4643" w:rsidP="008F2795">
      <w:pPr>
        <w:numPr>
          <w:ilvl w:val="4"/>
          <w:numId w:val="8"/>
        </w:numPr>
        <w:spacing w:after="0" w:line="23" w:lineRule="atLeast"/>
        <w:ind w:left="0" w:firstLine="0"/>
        <w:rPr>
          <w:rFonts w:ascii="Open Sans" w:hAnsi="Open Sans" w:cs="Open Sans"/>
          <w:sz w:val="22"/>
        </w:rPr>
      </w:pPr>
      <w:r w:rsidRPr="00946838">
        <w:rPr>
          <w:rFonts w:ascii="Open Sans" w:hAnsi="Open Sans" w:cs="Open Sans"/>
          <w:sz w:val="22"/>
        </w:rPr>
        <w:t>Calcule o volume de solução aquosa de NaOH de concentração 0,010mol.L</w:t>
      </w:r>
      <w:r w:rsidRPr="00946838">
        <w:rPr>
          <w:rFonts w:ascii="Open Sans" w:hAnsi="Open Sans" w:cs="Open Sans"/>
          <w:sz w:val="22"/>
          <w:vertAlign w:val="superscript"/>
        </w:rPr>
        <w:t>-1</w:t>
      </w:r>
      <w:r w:rsidRPr="00946838">
        <w:rPr>
          <w:rFonts w:ascii="Open Sans" w:hAnsi="Open Sans" w:cs="Open Sans"/>
          <w:sz w:val="22"/>
        </w:rPr>
        <w:t xml:space="preserve"> necessário para neutralizar 100 mL de cada um dos sucos. </w:t>
      </w:r>
    </w:p>
    <w:p w14:paraId="2307C46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7C06FA89" w14:textId="77777777" w:rsidR="00AB4643" w:rsidRPr="00946838" w:rsidRDefault="00AB4643" w:rsidP="008F2795">
      <w:pPr>
        <w:numPr>
          <w:ilvl w:val="0"/>
          <w:numId w:val="33"/>
        </w:num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Dê os valores de K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a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dos seguintes ácidos: </w:t>
      </w:r>
    </w:p>
    <w:p w14:paraId="32C6466B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(a) ácido fosfórico;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946838">
        <w:rPr>
          <w:rFonts w:ascii="Open Sans" w:hAnsi="Open Sans" w:cs="Open Sans"/>
          <w:noProof/>
          <w:sz w:val="22"/>
          <w:lang w:eastAsia="pt-BR"/>
        </w:rPr>
        <w:t>PO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4</w:t>
      </w:r>
      <w:r w:rsidRPr="00946838">
        <w:rPr>
          <w:rFonts w:ascii="Open Sans" w:hAnsi="Open Sans" w:cs="Open Sans"/>
          <w:noProof/>
          <w:sz w:val="22"/>
          <w:lang w:eastAsia="pt-BR"/>
        </w:rPr>
        <w:t>, pK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a1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= 2,12; </w:t>
      </w:r>
    </w:p>
    <w:p w14:paraId="7B88390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(b) ácido fosforoso,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946838">
        <w:rPr>
          <w:rFonts w:ascii="Open Sans" w:hAnsi="Open Sans" w:cs="Open Sans"/>
          <w:noProof/>
          <w:sz w:val="22"/>
          <w:lang w:eastAsia="pt-BR"/>
        </w:rPr>
        <w:t>PO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946838">
        <w:rPr>
          <w:rFonts w:ascii="Open Sans" w:hAnsi="Open Sans" w:cs="Open Sans"/>
          <w:noProof/>
          <w:sz w:val="22"/>
          <w:lang w:eastAsia="pt-BR"/>
        </w:rPr>
        <w:t>, pK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a1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= 2,00; </w:t>
      </w:r>
    </w:p>
    <w:p w14:paraId="3400D0A8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(c) ácido selenoso,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>SeO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946838">
        <w:rPr>
          <w:rFonts w:ascii="Open Sans" w:hAnsi="Open Sans" w:cs="Open Sans"/>
          <w:noProof/>
          <w:sz w:val="22"/>
          <w:lang w:eastAsia="pt-BR"/>
        </w:rPr>
        <w:t>, pK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a1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= 2,46; </w:t>
      </w:r>
    </w:p>
    <w:p w14:paraId="1E51947A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(d) íon hidrogenosselenato, HSeO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4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-</w:t>
      </w:r>
      <w:r w:rsidRPr="00946838">
        <w:rPr>
          <w:rFonts w:ascii="Open Sans" w:hAnsi="Open Sans" w:cs="Open Sans"/>
          <w:noProof/>
          <w:sz w:val="22"/>
          <w:lang w:eastAsia="pt-BR"/>
        </w:rPr>
        <w:t>, pK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a2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= 1,92. </w:t>
      </w:r>
    </w:p>
    <w:p w14:paraId="3AB9BED3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(e) Liste os ácidos em ordem crescente de força. </w:t>
      </w:r>
    </w:p>
    <w:p w14:paraId="02DA6877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</w:p>
    <w:p w14:paraId="0FE65F78" w14:textId="77777777" w:rsidR="00AB4643" w:rsidRPr="00946838" w:rsidRDefault="00AB4643" w:rsidP="008F2795">
      <w:pPr>
        <w:numPr>
          <w:ilvl w:val="0"/>
          <w:numId w:val="33"/>
        </w:num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Escreva a equação do equilíbrio de transferência de prótons de cada um dos seguintes ácidos fracos e dê a expressão da constante de acidez K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a</w:t>
      </w:r>
      <w:r w:rsidRPr="00946838">
        <w:rPr>
          <w:rFonts w:ascii="Open Sans" w:hAnsi="Open Sans" w:cs="Open Sans"/>
          <w:noProof/>
          <w:sz w:val="22"/>
          <w:lang w:eastAsia="pt-BR"/>
        </w:rPr>
        <w:t>. Identifique a base conjugada, escreva a equação apropriada para a transferência de prótons e escreva a expressão da constante de basicidade K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b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. </w:t>
      </w:r>
    </w:p>
    <w:p w14:paraId="13E947F4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(a) HClO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2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; </w:t>
      </w:r>
    </w:p>
    <w:p w14:paraId="777A1F73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 xml:space="preserve">(b) HCN; </w:t>
      </w:r>
    </w:p>
    <w:p w14:paraId="23156761" w14:textId="77777777" w:rsidR="00AB4643" w:rsidRPr="00946838" w:rsidRDefault="00AB4643" w:rsidP="00AB4643">
      <w:pPr>
        <w:spacing w:after="0" w:line="23" w:lineRule="atLeast"/>
        <w:rPr>
          <w:rFonts w:ascii="Open Sans" w:hAnsi="Open Sans" w:cs="Open Sans"/>
          <w:sz w:val="22"/>
        </w:rPr>
      </w:pPr>
    </w:p>
    <w:p w14:paraId="072BBD99" w14:textId="77777777" w:rsidR="00AB4643" w:rsidRDefault="00AB4643" w:rsidP="008F2795">
      <w:pPr>
        <w:numPr>
          <w:ilvl w:val="0"/>
          <w:numId w:val="33"/>
        </w:numPr>
        <w:spacing w:after="0" w:line="23" w:lineRule="atLeast"/>
        <w:rPr>
          <w:rFonts w:ascii="Open Sans" w:hAnsi="Open Sans" w:cs="Open Sans"/>
          <w:noProof/>
          <w:sz w:val="22"/>
        </w:rPr>
      </w:pPr>
      <w:r>
        <w:rPr>
          <w:rFonts w:ascii="Open Sans" w:hAnsi="Open Sans" w:cs="Open Sans"/>
          <w:noProof/>
          <w:sz w:val="22"/>
          <w:lang w:eastAsia="pt-BR"/>
        </w:rPr>
        <w:t>Explique o que ocorre</w:t>
      </w:r>
    </w:p>
    <w:p w14:paraId="34154364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(a) com a concentração dos íons H</w:t>
      </w:r>
      <w:r w:rsidRPr="00946838">
        <w:rPr>
          <w:rFonts w:ascii="Open Sans" w:hAnsi="Open Sans" w:cs="Open Sans"/>
          <w:noProof/>
          <w:sz w:val="22"/>
          <w:vertAlign w:val="subscript"/>
          <w:lang w:eastAsia="pt-BR"/>
        </w:rPr>
        <w:t>3</w:t>
      </w:r>
      <w:r w:rsidRPr="00946838">
        <w:rPr>
          <w:rFonts w:ascii="Open Sans" w:hAnsi="Open Sans" w:cs="Open Sans"/>
          <w:noProof/>
          <w:sz w:val="22"/>
          <w:lang w:eastAsia="pt-BR"/>
        </w:rPr>
        <w:t>O</w:t>
      </w:r>
      <w:r w:rsidRPr="00946838">
        <w:rPr>
          <w:rFonts w:ascii="Open Sans" w:hAnsi="Open Sans" w:cs="Open Sans"/>
          <w:noProof/>
          <w:sz w:val="22"/>
          <w:vertAlign w:val="superscript"/>
          <w:lang w:eastAsia="pt-BR"/>
        </w:rPr>
        <w:t>+</w:t>
      </w:r>
      <w:r w:rsidRPr="00946838">
        <w:rPr>
          <w:rFonts w:ascii="Open Sans" w:hAnsi="Open Sans" w:cs="Open Sans"/>
          <w:noProof/>
          <w:sz w:val="22"/>
          <w:lang w:eastAsia="pt-BR"/>
        </w:rPr>
        <w:t xml:space="preserve"> de uma solução de ácido acético, quando se adiciona ace</w:t>
      </w:r>
      <w:r>
        <w:rPr>
          <w:rFonts w:ascii="Open Sans" w:hAnsi="Open Sans" w:cs="Open Sans"/>
          <w:noProof/>
          <w:sz w:val="22"/>
          <w:lang w:eastAsia="pt-BR"/>
        </w:rPr>
        <w:t>tato de sódio sólido;</w:t>
      </w:r>
    </w:p>
    <w:p w14:paraId="2EC71EA2" w14:textId="77777777" w:rsidR="00AB4643" w:rsidRDefault="00AB4643" w:rsidP="00AB4643">
      <w:pPr>
        <w:spacing w:after="0" w:line="23" w:lineRule="atLeast"/>
        <w:rPr>
          <w:rFonts w:ascii="Open Sans" w:hAnsi="Open Sans" w:cs="Open Sans"/>
          <w:noProof/>
          <w:sz w:val="22"/>
          <w:lang w:eastAsia="pt-BR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(b) com a porcentagem de desprotonação do ácido benzóico em uma solução de ácido benzóico, quand</w:t>
      </w:r>
      <w:r>
        <w:rPr>
          <w:rFonts w:ascii="Open Sans" w:hAnsi="Open Sans" w:cs="Open Sans"/>
          <w:noProof/>
          <w:sz w:val="22"/>
          <w:lang w:eastAsia="pt-BR"/>
        </w:rPr>
        <w:t>o se adiciona ácido clorídrico;</w:t>
      </w:r>
    </w:p>
    <w:p w14:paraId="19F6EE1B" w14:textId="0760587F" w:rsidR="00AB4643" w:rsidRPr="00B11800" w:rsidRDefault="00AB4643" w:rsidP="00AB4643">
      <w:pPr>
        <w:spacing w:after="0" w:line="23" w:lineRule="atLeast"/>
        <w:rPr>
          <w:rFonts w:ascii="Open Sans" w:hAnsi="Open Sans" w:cs="Open Sans"/>
        </w:rPr>
      </w:pPr>
      <w:r w:rsidRPr="00946838">
        <w:rPr>
          <w:rFonts w:ascii="Open Sans" w:hAnsi="Open Sans" w:cs="Open Sans"/>
          <w:noProof/>
          <w:sz w:val="22"/>
          <w:lang w:eastAsia="pt-BR"/>
        </w:rPr>
        <w:t>(c) com o pH da solução, quando se adiciona cloreto de amônia sólido a</w:t>
      </w:r>
      <w:r>
        <w:rPr>
          <w:rFonts w:ascii="Open Sans" w:hAnsi="Open Sans" w:cs="Open Sans"/>
          <w:noProof/>
          <w:sz w:val="22"/>
          <w:lang w:eastAsia="pt-BR"/>
        </w:rPr>
        <w:t xml:space="preserve"> uma solução de amônia em água.</w:t>
      </w:r>
    </w:p>
    <w:p w14:paraId="4A0D7BBE" w14:textId="703DAEAF" w:rsidR="00986B15" w:rsidRPr="00AB4643" w:rsidRDefault="00986B15" w:rsidP="00986B15">
      <w:pPr>
        <w:spacing w:after="0" w:line="240" w:lineRule="auto"/>
        <w:jc w:val="left"/>
        <w:rPr>
          <w:rFonts w:ascii="Open Sans" w:eastAsia="Times New Roman" w:hAnsi="Open Sans" w:cs="Open Sans"/>
          <w:b/>
          <w:bCs/>
          <w:color w:val="FFFFFF" w:themeColor="background1"/>
          <w:sz w:val="36"/>
          <w:szCs w:val="48"/>
        </w:rPr>
      </w:pPr>
    </w:p>
    <w:sectPr w:rsidR="00986B15" w:rsidRPr="00AB4643" w:rsidSect="00794157">
      <w:footerReference w:type="default" r:id="rId15"/>
      <w:type w:val="continuous"/>
      <w:pgSz w:w="11906" w:h="16838" w:code="9"/>
      <w:pgMar w:top="1134" w:right="737" w:bottom="1134" w:left="737" w:header="283" w:footer="283" w:gutter="0"/>
      <w:pgBorders w:offsetFrom="page">
        <w:left w:val="single" w:sz="24" w:space="24" w:color="005A3C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B494DD" w14:textId="77777777" w:rsidR="00DA70A9" w:rsidRDefault="00DA70A9" w:rsidP="00800473">
      <w:pPr>
        <w:spacing w:after="0" w:line="240" w:lineRule="auto"/>
      </w:pPr>
      <w:r>
        <w:separator/>
      </w:r>
    </w:p>
  </w:endnote>
  <w:endnote w:type="continuationSeparator" w:id="0">
    <w:p w14:paraId="5C75CB3C" w14:textId="77777777" w:rsidR="00DA70A9" w:rsidRDefault="00DA70A9" w:rsidP="00800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11D5C5-FDA0-47FB-9D40-0C8FBB31AFB0}"/>
    <w:embedBold r:id="rId2" w:fontKey="{890884FB-DA2D-4698-9AD7-A2963F4E3C31}"/>
    <w:embedItalic r:id="rId3" w:fontKey="{24BE4E06-B8F0-42CF-80BA-5C914FD41801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4" w:fontKey="{19CA5A16-099D-4EB8-97F6-CCB2140E8A58}"/>
    <w:embedBold r:id="rId5" w:fontKey="{6FA41059-5218-43F6-A84B-2782909E2089}"/>
  </w:font>
  <w:font w:name="Open Sans">
    <w:altName w:val="Verdana"/>
    <w:charset w:val="00"/>
    <w:family w:val="swiss"/>
    <w:pitch w:val="variable"/>
    <w:sig w:usb0="E00002EF" w:usb1="4000205B" w:usb2="00000028" w:usb3="00000000" w:csb0="0000019F" w:csb1="00000000"/>
    <w:embedRegular r:id="rId6" w:fontKey="{1A1BB2C3-8310-4105-9904-791A9ABB1C60}"/>
    <w:embedBold r:id="rId7" w:fontKey="{AA4AB29B-755A-4D32-87B4-F909F9573961}"/>
    <w:embedItalic r:id="rId8" w:fontKey="{2A958334-A184-4273-9403-36F73D370D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BDA9F07-5F9F-4616-B11A-4CF0F58CB5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5EBA954-8141-4E57-80F9-264AA3E9D71C}"/>
    <w:embedBold r:id="rId11" w:fontKey="{9832AE22-5605-4DE9-B167-6383A6CBBB6A}"/>
  </w:font>
  <w:font w:name="Novarese Bk BT">
    <w:altName w:val="Times New Roman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ulent">
    <w:altName w:val="Times New Roman"/>
    <w:charset w:val="00"/>
    <w:family w:val="auto"/>
    <w:pitch w:val="variable"/>
  </w:font>
  <w:font w:name="Swis721 Lt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bas Neue">
    <w:altName w:val="Arial"/>
    <w:panose1 w:val="00000000000000000000"/>
    <w:charset w:val="00"/>
    <w:family w:val="swiss"/>
    <w:notTrueType/>
    <w:pitch w:val="variable"/>
    <w:sig w:usb0="00000001" w:usb1="0000004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6290069"/>
      <w:docPartObj>
        <w:docPartGallery w:val="Page Numbers (Bottom of Page)"/>
        <w:docPartUnique/>
      </w:docPartObj>
    </w:sdtPr>
    <w:sdtEndPr>
      <w:rPr>
        <w:rFonts w:ascii="Open Sans" w:hAnsi="Open Sans" w:cs="Open Sans"/>
      </w:rPr>
    </w:sdtEndPr>
    <w:sdtContent>
      <w:p w14:paraId="2DEC9DD9" w14:textId="77777777" w:rsidR="00BF1E3A" w:rsidRPr="00946838" w:rsidRDefault="00BF1E3A">
        <w:pPr>
          <w:pStyle w:val="Rodap"/>
          <w:jc w:val="center"/>
          <w:rPr>
            <w:rFonts w:ascii="Open Sans" w:hAnsi="Open Sans" w:cs="Open Sans"/>
          </w:rPr>
        </w:pPr>
        <w:r w:rsidRPr="00946838">
          <w:rPr>
            <w:rFonts w:ascii="Open Sans" w:hAnsi="Open Sans" w:cs="Open Sans"/>
          </w:rPr>
          <w:fldChar w:fldCharType="begin"/>
        </w:r>
        <w:r w:rsidRPr="00946838">
          <w:rPr>
            <w:rFonts w:ascii="Open Sans" w:hAnsi="Open Sans" w:cs="Open Sans"/>
          </w:rPr>
          <w:instrText xml:space="preserve"> PAGE   \* MERGEFORMAT </w:instrText>
        </w:r>
        <w:r w:rsidRPr="00946838">
          <w:rPr>
            <w:rFonts w:ascii="Open Sans" w:hAnsi="Open Sans" w:cs="Open Sans"/>
          </w:rPr>
          <w:fldChar w:fldCharType="separate"/>
        </w:r>
        <w:r>
          <w:rPr>
            <w:rFonts w:ascii="Open Sans" w:hAnsi="Open Sans" w:cs="Open Sans"/>
            <w:noProof/>
          </w:rPr>
          <w:t>10</w:t>
        </w:r>
        <w:r w:rsidRPr="00946838">
          <w:rPr>
            <w:rFonts w:ascii="Open Sans" w:hAnsi="Open Sans" w:cs="Open Sans"/>
          </w:rPr>
          <w:fldChar w:fldCharType="end"/>
        </w:r>
      </w:p>
    </w:sdtContent>
  </w:sdt>
  <w:p w14:paraId="69705529" w14:textId="77777777" w:rsidR="00BF1E3A" w:rsidRDefault="00BF1E3A" w:rsidP="00C01AEC">
    <w:pPr>
      <w:pStyle w:val="Rodap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C32AA" w14:textId="77777777" w:rsidR="00BF1E3A" w:rsidRDefault="00BF1E3A" w:rsidP="005543D5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30F7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86B11C" w14:textId="77777777" w:rsidR="00DA70A9" w:rsidRDefault="00DA70A9" w:rsidP="00800473">
      <w:pPr>
        <w:spacing w:after="0" w:line="240" w:lineRule="auto"/>
      </w:pPr>
      <w:r>
        <w:separator/>
      </w:r>
    </w:p>
  </w:footnote>
  <w:footnote w:type="continuationSeparator" w:id="0">
    <w:p w14:paraId="7D3A6E4E" w14:textId="77777777" w:rsidR="00DA70A9" w:rsidRDefault="00DA70A9" w:rsidP="008004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47E0B24E"/>
    <w:name w:val="WW8Num3"/>
    <w:lvl w:ilvl="0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rFonts w:hint="default"/>
        <w:sz w:val="20"/>
        <w:szCs w:val="20"/>
        <w:vertAlign w:val="baseline"/>
      </w:rPr>
    </w:lvl>
  </w:abstractNum>
  <w:abstractNum w:abstractNumId="2" w15:restartNumberingAfterBreak="0">
    <w:nsid w:val="06D30D76"/>
    <w:multiLevelType w:val="multilevel"/>
    <w:tmpl w:val="46EE6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047CA7"/>
    <w:multiLevelType w:val="hybridMultilevel"/>
    <w:tmpl w:val="AA669B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B0E3B74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8A9CE5EE">
      <w:start w:val="1"/>
      <w:numFmt w:val="upperRoman"/>
      <w:lvlText w:val="%4."/>
      <w:lvlJc w:val="left"/>
      <w:pPr>
        <w:ind w:left="3240" w:hanging="720"/>
      </w:pPr>
      <w:rPr>
        <w:rFonts w:hint="default"/>
        <w:b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179BD"/>
    <w:multiLevelType w:val="hybridMultilevel"/>
    <w:tmpl w:val="34DA0DF2"/>
    <w:lvl w:ilvl="0" w:tplc="3E36E8E0">
      <w:start w:val="1"/>
      <w:numFmt w:val="decimal"/>
      <w:lvlText w:val="4.%1"/>
      <w:lvlJc w:val="left"/>
      <w:pPr>
        <w:ind w:left="3479" w:hanging="360"/>
      </w:pPr>
      <w:rPr>
        <w:rFonts w:hint="default"/>
        <w:b/>
      </w:rPr>
    </w:lvl>
    <w:lvl w:ilvl="1" w:tplc="5A3868DC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 w:tplc="5040111E">
      <w:start w:val="1"/>
      <w:numFmt w:val="lowerLetter"/>
      <w:lvlText w:val="%3)"/>
      <w:lvlJc w:val="left"/>
      <w:pPr>
        <w:ind w:left="2340" w:hanging="360"/>
      </w:pPr>
      <w:rPr>
        <w:rFonts w:hint="default"/>
        <w:b w:val="0"/>
      </w:rPr>
    </w:lvl>
    <w:lvl w:ilvl="3" w:tplc="83C22526">
      <w:start w:val="1"/>
      <w:numFmt w:val="upperRoman"/>
      <w:lvlText w:val="%4)"/>
      <w:lvlJc w:val="left"/>
      <w:pPr>
        <w:ind w:left="3240" w:hanging="720"/>
      </w:pPr>
      <w:rPr>
        <w:rFonts w:hint="default"/>
      </w:rPr>
    </w:lvl>
    <w:lvl w:ilvl="4" w:tplc="7090A45A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319CBA18">
      <w:start w:val="1"/>
      <w:numFmt w:val="lowerLetter"/>
      <w:lvlText w:val="(%6)"/>
      <w:lvlJc w:val="left"/>
      <w:pPr>
        <w:ind w:left="4500" w:hanging="360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F6830"/>
    <w:multiLevelType w:val="hybridMultilevel"/>
    <w:tmpl w:val="61B6078A"/>
    <w:lvl w:ilvl="0" w:tplc="6E8A4812">
      <w:start w:val="1"/>
      <w:numFmt w:val="decimal"/>
      <w:lvlText w:val="10.%1"/>
      <w:lvlJc w:val="left"/>
      <w:pPr>
        <w:ind w:left="3621" w:hanging="360"/>
      </w:pPr>
      <w:rPr>
        <w:rFonts w:hint="default"/>
        <w:b/>
      </w:rPr>
    </w:lvl>
    <w:lvl w:ilvl="1" w:tplc="6818EC1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DEC26B1A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9C222B42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D15F3B"/>
    <w:multiLevelType w:val="multilevel"/>
    <w:tmpl w:val="6F3CCD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AF3274"/>
    <w:multiLevelType w:val="hybridMultilevel"/>
    <w:tmpl w:val="10A85662"/>
    <w:lvl w:ilvl="0" w:tplc="8744CC7E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AB28EAE">
      <w:start w:val="1"/>
      <w:numFmt w:val="lowerLetter"/>
      <w:lvlText w:val="%2)"/>
      <w:lvlJc w:val="left"/>
      <w:pPr>
        <w:ind w:left="785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B4185"/>
    <w:multiLevelType w:val="hybridMultilevel"/>
    <w:tmpl w:val="769CC92A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7320CF"/>
    <w:multiLevelType w:val="hybridMultilevel"/>
    <w:tmpl w:val="0F42B3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1C4ED4A">
      <w:start w:val="1"/>
      <w:numFmt w:val="lowerLetter"/>
      <w:lvlText w:val="%2)"/>
      <w:lvlJc w:val="left"/>
      <w:pPr>
        <w:ind w:left="643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21792"/>
    <w:multiLevelType w:val="hybridMultilevel"/>
    <w:tmpl w:val="D5907B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931781"/>
    <w:multiLevelType w:val="hybridMultilevel"/>
    <w:tmpl w:val="E5D4AABA"/>
    <w:lvl w:ilvl="0" w:tplc="A8C074F4">
      <w:start w:val="1"/>
      <w:numFmt w:val="decimal"/>
      <w:lvlText w:val="4.%1"/>
      <w:lvlJc w:val="left"/>
      <w:pPr>
        <w:ind w:left="720" w:hanging="360"/>
      </w:pPr>
      <w:rPr>
        <w:rFonts w:hint="default"/>
        <w:b/>
      </w:rPr>
    </w:lvl>
    <w:lvl w:ilvl="1" w:tplc="6818EC1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7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9C222B42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F62548"/>
    <w:multiLevelType w:val="hybridMultilevel"/>
    <w:tmpl w:val="BA82A8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9E585A"/>
    <w:multiLevelType w:val="hybridMultilevel"/>
    <w:tmpl w:val="74485B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1707D4"/>
    <w:multiLevelType w:val="hybridMultilevel"/>
    <w:tmpl w:val="ECBEB3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09249C8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1E0C182">
      <w:start w:val="1"/>
      <w:numFmt w:val="lowerLetter"/>
      <w:lvlText w:val="%3)"/>
      <w:lvlJc w:val="right"/>
      <w:pPr>
        <w:ind w:left="180" w:hanging="180"/>
      </w:pPr>
      <w:rPr>
        <w:rFonts w:ascii="Arial" w:eastAsia="Calibri" w:hAnsi="Arial" w:cs="Arial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851223"/>
    <w:multiLevelType w:val="hybridMultilevel"/>
    <w:tmpl w:val="BF164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63004F86">
      <w:start w:val="1"/>
      <w:numFmt w:val="lowerLetter"/>
      <w:lvlText w:val="%2)"/>
      <w:lvlJc w:val="left"/>
      <w:pPr>
        <w:ind w:left="785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9115D"/>
    <w:multiLevelType w:val="hybridMultilevel"/>
    <w:tmpl w:val="106AFBC6"/>
    <w:lvl w:ilvl="0" w:tplc="86DA0022">
      <w:start w:val="1"/>
      <w:numFmt w:val="lowerLetter"/>
      <w:lvlText w:val="%1)"/>
      <w:lvlJc w:val="left"/>
      <w:pPr>
        <w:ind w:left="234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2E1EAF"/>
    <w:multiLevelType w:val="hybridMultilevel"/>
    <w:tmpl w:val="02E0AD0A"/>
    <w:lvl w:ilvl="0" w:tplc="8C90E97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4EDA7EA8">
      <w:start w:val="1"/>
      <w:numFmt w:val="lowerLetter"/>
      <w:lvlText w:val="%3)"/>
      <w:lvlJc w:val="right"/>
      <w:pPr>
        <w:ind w:left="322" w:hanging="180"/>
      </w:pPr>
      <w:rPr>
        <w:rFonts w:ascii="Arial" w:eastAsia="Calibri" w:hAnsi="Arial" w:cs="Arial"/>
      </w:r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E564008">
      <w:start w:val="1"/>
      <w:numFmt w:val="lowerRoman"/>
      <w:lvlText w:val="%5."/>
      <w:lvlJc w:val="left"/>
      <w:pPr>
        <w:ind w:left="3240" w:hanging="360"/>
      </w:pPr>
      <w:rPr>
        <w:rFonts w:ascii="Arial" w:eastAsia="Calibri" w:hAnsi="Arial" w:cs="Arial"/>
      </w:r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36F55FB"/>
    <w:multiLevelType w:val="hybridMultilevel"/>
    <w:tmpl w:val="B598183E"/>
    <w:lvl w:ilvl="0" w:tplc="6D585282">
      <w:start w:val="16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CC264B"/>
    <w:multiLevelType w:val="hybridMultilevel"/>
    <w:tmpl w:val="94ACF092"/>
    <w:lvl w:ilvl="0" w:tplc="CDA8343E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0AB28EAE">
      <w:start w:val="1"/>
      <w:numFmt w:val="lowerLetter"/>
      <w:lvlText w:val="%2)"/>
      <w:lvlJc w:val="left"/>
      <w:pPr>
        <w:ind w:left="785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BE5DDC"/>
    <w:multiLevelType w:val="multilevel"/>
    <w:tmpl w:val="FA0E99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655333"/>
    <w:multiLevelType w:val="hybridMultilevel"/>
    <w:tmpl w:val="2018948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844BCB6">
      <w:start w:val="1"/>
      <w:numFmt w:val="lowerLetter"/>
      <w:lvlText w:val="%2)"/>
      <w:lvlJc w:val="left"/>
      <w:pPr>
        <w:ind w:left="785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34AA4"/>
    <w:multiLevelType w:val="multilevel"/>
    <w:tmpl w:val="7D8C0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973B81"/>
    <w:multiLevelType w:val="hybridMultilevel"/>
    <w:tmpl w:val="D9DA05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E39DC"/>
    <w:multiLevelType w:val="hybridMultilevel"/>
    <w:tmpl w:val="9D7294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6B70B3"/>
    <w:multiLevelType w:val="hybridMultilevel"/>
    <w:tmpl w:val="AF0A9B8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D71494"/>
    <w:multiLevelType w:val="hybridMultilevel"/>
    <w:tmpl w:val="AAA61CA8"/>
    <w:lvl w:ilvl="0" w:tplc="382C3CCC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836A6F"/>
    <w:multiLevelType w:val="hybridMultilevel"/>
    <w:tmpl w:val="63A065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9523F2"/>
    <w:multiLevelType w:val="hybridMultilevel"/>
    <w:tmpl w:val="AC909A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B5A793C">
      <w:start w:val="1"/>
      <w:numFmt w:val="lowerLetter"/>
      <w:lvlText w:val="%2)"/>
      <w:lvlJc w:val="left"/>
      <w:pPr>
        <w:ind w:left="785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973AC"/>
    <w:multiLevelType w:val="multilevel"/>
    <w:tmpl w:val="B798E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4014C7"/>
    <w:multiLevelType w:val="hybridMultilevel"/>
    <w:tmpl w:val="1A94F8B2"/>
    <w:lvl w:ilvl="0" w:tplc="5436F04A">
      <w:start w:val="1"/>
      <w:numFmt w:val="decimal"/>
      <w:lvlText w:val="2.%1"/>
      <w:lvlJc w:val="left"/>
      <w:pPr>
        <w:ind w:left="3479" w:hanging="360"/>
      </w:pPr>
      <w:rPr>
        <w:rFonts w:hint="default"/>
        <w:b/>
      </w:rPr>
    </w:lvl>
    <w:lvl w:ilvl="1" w:tplc="04160017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 w:tplc="D780C5EE">
      <w:start w:val="1"/>
      <w:numFmt w:val="lowerLetter"/>
      <w:lvlText w:val="%3)"/>
      <w:lvlJc w:val="left"/>
      <w:pPr>
        <w:ind w:left="2340" w:hanging="360"/>
      </w:pPr>
      <w:rPr>
        <w:rFonts w:hint="default"/>
        <w:b/>
      </w:rPr>
    </w:lvl>
    <w:lvl w:ilvl="3" w:tplc="83C22526">
      <w:start w:val="1"/>
      <w:numFmt w:val="upperRoman"/>
      <w:lvlText w:val="%4)"/>
      <w:lvlJc w:val="left"/>
      <w:pPr>
        <w:ind w:left="3240" w:hanging="720"/>
      </w:pPr>
      <w:rPr>
        <w:rFonts w:hint="default"/>
      </w:rPr>
    </w:lvl>
    <w:lvl w:ilvl="4" w:tplc="7090A45A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319CBA18">
      <w:start w:val="1"/>
      <w:numFmt w:val="lowerLetter"/>
      <w:lvlText w:val="(%6)"/>
      <w:lvlJc w:val="left"/>
      <w:pPr>
        <w:ind w:left="4500" w:hanging="360"/>
      </w:pPr>
      <w:rPr>
        <w:rFonts w:hint="default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0E34B1"/>
    <w:multiLevelType w:val="hybridMultilevel"/>
    <w:tmpl w:val="26FA924A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D438E5"/>
    <w:multiLevelType w:val="hybridMultilevel"/>
    <w:tmpl w:val="63B2F7B6"/>
    <w:lvl w:ilvl="0" w:tplc="22E87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95E05B0A">
      <w:start w:val="1"/>
      <w:numFmt w:val="lowerLetter"/>
      <w:lvlText w:val="%6)"/>
      <w:lvlJc w:val="right"/>
      <w:pPr>
        <w:ind w:left="180" w:hanging="180"/>
      </w:pPr>
      <w:rPr>
        <w:rFonts w:ascii="Arial" w:eastAsia="Calibri" w:hAnsi="Arial" w:cs="Arial"/>
      </w:r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380B64"/>
    <w:multiLevelType w:val="hybridMultilevel"/>
    <w:tmpl w:val="BA82A8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0413D3"/>
    <w:multiLevelType w:val="hybridMultilevel"/>
    <w:tmpl w:val="57049BC6"/>
    <w:lvl w:ilvl="0" w:tplc="A8C074F4">
      <w:start w:val="1"/>
      <w:numFmt w:val="decimal"/>
      <w:lvlText w:val="4.%1"/>
      <w:lvlJc w:val="left"/>
      <w:pPr>
        <w:ind w:left="720" w:hanging="360"/>
      </w:pPr>
      <w:rPr>
        <w:rFonts w:hint="default"/>
        <w:b/>
      </w:rPr>
    </w:lvl>
    <w:lvl w:ilvl="1" w:tplc="6818EC1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7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9C222B42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E313D3"/>
    <w:multiLevelType w:val="multilevel"/>
    <w:tmpl w:val="96D636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0D27F13"/>
    <w:multiLevelType w:val="multilevel"/>
    <w:tmpl w:val="9664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4A7AC5"/>
    <w:multiLevelType w:val="hybridMultilevel"/>
    <w:tmpl w:val="65E46504"/>
    <w:lvl w:ilvl="0" w:tplc="A8C074F4">
      <w:start w:val="1"/>
      <w:numFmt w:val="decimal"/>
      <w:lvlText w:val="4.%1"/>
      <w:lvlJc w:val="left"/>
      <w:pPr>
        <w:ind w:left="720" w:hanging="360"/>
      </w:pPr>
      <w:rPr>
        <w:rFonts w:hint="default"/>
        <w:b/>
      </w:rPr>
    </w:lvl>
    <w:lvl w:ilvl="1" w:tplc="6818EC1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7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9C222B42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9A6DCF"/>
    <w:multiLevelType w:val="hybridMultilevel"/>
    <w:tmpl w:val="BFDE3942"/>
    <w:lvl w:ilvl="0" w:tplc="E1A2B5A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623CD1"/>
    <w:multiLevelType w:val="hybridMultilevel"/>
    <w:tmpl w:val="D782235A"/>
    <w:lvl w:ilvl="0" w:tplc="892E4F04">
      <w:start w:val="2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3B4CCA"/>
    <w:multiLevelType w:val="hybridMultilevel"/>
    <w:tmpl w:val="D764D0FC"/>
    <w:lvl w:ilvl="0" w:tplc="7D3A7800">
      <w:start w:val="1"/>
      <w:numFmt w:val="decimal"/>
      <w:lvlText w:val="5.%1"/>
      <w:lvlJc w:val="left"/>
      <w:pPr>
        <w:ind w:left="360" w:hanging="360"/>
      </w:pPr>
      <w:rPr>
        <w:rFonts w:hint="default"/>
        <w:b/>
      </w:rPr>
    </w:lvl>
    <w:lvl w:ilvl="1" w:tplc="D8F2421E">
      <w:start w:val="1"/>
      <w:numFmt w:val="lowerLetter"/>
      <w:lvlText w:val="%2)"/>
      <w:lvlJc w:val="left"/>
      <w:pPr>
        <w:ind w:left="720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F0F52"/>
    <w:multiLevelType w:val="hybridMultilevel"/>
    <w:tmpl w:val="BC2A3D9A"/>
    <w:lvl w:ilvl="0" w:tplc="B0A65AF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CF7A7A"/>
    <w:multiLevelType w:val="multilevel"/>
    <w:tmpl w:val="F4A622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3"/>
  </w:num>
  <w:num w:numId="3">
    <w:abstractNumId w:val="30"/>
  </w:num>
  <w:num w:numId="4">
    <w:abstractNumId w:val="41"/>
  </w:num>
  <w:num w:numId="5">
    <w:abstractNumId w:val="5"/>
  </w:num>
  <w:num w:numId="6">
    <w:abstractNumId w:val="37"/>
  </w:num>
  <w:num w:numId="7">
    <w:abstractNumId w:val="11"/>
  </w:num>
  <w:num w:numId="8">
    <w:abstractNumId w:val="34"/>
  </w:num>
  <w:num w:numId="9">
    <w:abstractNumId w:val="4"/>
  </w:num>
  <w:num w:numId="10">
    <w:abstractNumId w:val="40"/>
  </w:num>
  <w:num w:numId="11">
    <w:abstractNumId w:val="33"/>
  </w:num>
  <w:num w:numId="12">
    <w:abstractNumId w:val="12"/>
  </w:num>
  <w:num w:numId="13">
    <w:abstractNumId w:val="16"/>
  </w:num>
  <w:num w:numId="14">
    <w:abstractNumId w:val="23"/>
  </w:num>
  <w:num w:numId="15">
    <w:abstractNumId w:val="25"/>
  </w:num>
  <w:num w:numId="16">
    <w:abstractNumId w:val="21"/>
  </w:num>
  <w:num w:numId="17">
    <w:abstractNumId w:val="9"/>
  </w:num>
  <w:num w:numId="18">
    <w:abstractNumId w:val="19"/>
  </w:num>
  <w:num w:numId="19">
    <w:abstractNumId w:val="7"/>
  </w:num>
  <w:num w:numId="20">
    <w:abstractNumId w:val="15"/>
  </w:num>
  <w:num w:numId="21">
    <w:abstractNumId w:val="28"/>
  </w:num>
  <w:num w:numId="22">
    <w:abstractNumId w:val="13"/>
  </w:num>
  <w:num w:numId="23">
    <w:abstractNumId w:val="14"/>
  </w:num>
  <w:num w:numId="24">
    <w:abstractNumId w:val="17"/>
  </w:num>
  <w:num w:numId="25">
    <w:abstractNumId w:val="8"/>
  </w:num>
  <w:num w:numId="26">
    <w:abstractNumId w:val="27"/>
  </w:num>
  <w:num w:numId="27">
    <w:abstractNumId w:val="10"/>
  </w:num>
  <w:num w:numId="28">
    <w:abstractNumId w:val="24"/>
  </w:num>
  <w:num w:numId="29">
    <w:abstractNumId w:val="32"/>
  </w:num>
  <w:num w:numId="30">
    <w:abstractNumId w:val="39"/>
  </w:num>
  <w:num w:numId="31">
    <w:abstractNumId w:val="31"/>
  </w:num>
  <w:num w:numId="32">
    <w:abstractNumId w:val="26"/>
  </w:num>
  <w:num w:numId="33">
    <w:abstractNumId w:val="18"/>
  </w:num>
  <w:num w:numId="34">
    <w:abstractNumId w:val="22"/>
  </w:num>
  <w:num w:numId="35">
    <w:abstractNumId w:val="2"/>
    <w:lvlOverride w:ilvl="0">
      <w:lvl w:ilvl="0">
        <w:numFmt w:val="lowerLetter"/>
        <w:lvlText w:val="%1."/>
        <w:lvlJc w:val="left"/>
      </w:lvl>
    </w:lvlOverride>
  </w:num>
  <w:num w:numId="36">
    <w:abstractNumId w:val="20"/>
    <w:lvlOverride w:ilvl="0">
      <w:lvl w:ilvl="0">
        <w:numFmt w:val="decimal"/>
        <w:lvlText w:val="%1."/>
        <w:lvlJc w:val="left"/>
      </w:lvl>
    </w:lvlOverride>
  </w:num>
  <w:num w:numId="37">
    <w:abstractNumId w:val="29"/>
    <w:lvlOverride w:ilvl="0">
      <w:lvl w:ilvl="0">
        <w:numFmt w:val="lowerLetter"/>
        <w:lvlText w:val="%1."/>
        <w:lvlJc w:val="left"/>
      </w:lvl>
    </w:lvlOverride>
  </w:num>
  <w:num w:numId="38">
    <w:abstractNumId w:val="35"/>
    <w:lvlOverride w:ilvl="0">
      <w:lvl w:ilvl="0">
        <w:numFmt w:val="decimal"/>
        <w:lvlText w:val="%1."/>
        <w:lvlJc w:val="left"/>
      </w:lvl>
    </w:lvlOverride>
  </w:num>
  <w:num w:numId="39">
    <w:abstractNumId w:val="6"/>
    <w:lvlOverride w:ilvl="0">
      <w:lvl w:ilvl="0">
        <w:numFmt w:val="decimal"/>
        <w:lvlText w:val="%1."/>
        <w:lvlJc w:val="left"/>
      </w:lvl>
    </w:lvlOverride>
  </w:num>
  <w:num w:numId="40">
    <w:abstractNumId w:val="42"/>
    <w:lvlOverride w:ilvl="0">
      <w:lvl w:ilvl="0">
        <w:numFmt w:val="decimal"/>
        <w:lvlText w:val="%1."/>
        <w:lvlJc w:val="left"/>
      </w:lvl>
    </w:lvlOverride>
  </w:num>
  <w:num w:numId="41">
    <w:abstractNumId w:val="36"/>
    <w:lvlOverride w:ilvl="0">
      <w:lvl w:ilvl="0">
        <w:numFmt w:val="lowerLetter"/>
        <w:lvlText w:val="%1."/>
        <w:lvlJc w:val="left"/>
      </w:lvl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284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0MDA3MzIzNDMxMTJR0lEKTi0uzszPAykwrQUAdFHxoSwAAAA="/>
  </w:docVars>
  <w:rsids>
    <w:rsidRoot w:val="00F95496"/>
    <w:rsid w:val="00000183"/>
    <w:rsid w:val="00002628"/>
    <w:rsid w:val="000028F1"/>
    <w:rsid w:val="00012FB0"/>
    <w:rsid w:val="00013237"/>
    <w:rsid w:val="0001478A"/>
    <w:rsid w:val="000147B1"/>
    <w:rsid w:val="0001568B"/>
    <w:rsid w:val="00020440"/>
    <w:rsid w:val="00020F1F"/>
    <w:rsid w:val="00021A1C"/>
    <w:rsid w:val="00021FFF"/>
    <w:rsid w:val="00022710"/>
    <w:rsid w:val="000239A4"/>
    <w:rsid w:val="00024D8E"/>
    <w:rsid w:val="00026A3E"/>
    <w:rsid w:val="0003321B"/>
    <w:rsid w:val="000343F9"/>
    <w:rsid w:val="00036029"/>
    <w:rsid w:val="0004191A"/>
    <w:rsid w:val="00041D3B"/>
    <w:rsid w:val="00044215"/>
    <w:rsid w:val="00045731"/>
    <w:rsid w:val="00046B76"/>
    <w:rsid w:val="00047326"/>
    <w:rsid w:val="00047CBB"/>
    <w:rsid w:val="0005085F"/>
    <w:rsid w:val="00050B94"/>
    <w:rsid w:val="000511F5"/>
    <w:rsid w:val="000525D9"/>
    <w:rsid w:val="00052A5D"/>
    <w:rsid w:val="00054199"/>
    <w:rsid w:val="00054C27"/>
    <w:rsid w:val="00060D59"/>
    <w:rsid w:val="00061EC6"/>
    <w:rsid w:val="00061FCB"/>
    <w:rsid w:val="00062359"/>
    <w:rsid w:val="00064BD2"/>
    <w:rsid w:val="00065156"/>
    <w:rsid w:val="000658D1"/>
    <w:rsid w:val="00072820"/>
    <w:rsid w:val="00072AFA"/>
    <w:rsid w:val="000742EA"/>
    <w:rsid w:val="00076BE0"/>
    <w:rsid w:val="00077F58"/>
    <w:rsid w:val="0008108B"/>
    <w:rsid w:val="00081DDA"/>
    <w:rsid w:val="00083DD9"/>
    <w:rsid w:val="000914D5"/>
    <w:rsid w:val="00091E05"/>
    <w:rsid w:val="00091EA6"/>
    <w:rsid w:val="00093033"/>
    <w:rsid w:val="00094BA4"/>
    <w:rsid w:val="000A321A"/>
    <w:rsid w:val="000A3A20"/>
    <w:rsid w:val="000A415E"/>
    <w:rsid w:val="000A6143"/>
    <w:rsid w:val="000C01AF"/>
    <w:rsid w:val="000C399D"/>
    <w:rsid w:val="000C5FD8"/>
    <w:rsid w:val="000C616C"/>
    <w:rsid w:val="000C6C27"/>
    <w:rsid w:val="000C7054"/>
    <w:rsid w:val="000C72CE"/>
    <w:rsid w:val="000C7D43"/>
    <w:rsid w:val="000D2CC0"/>
    <w:rsid w:val="000D5CF2"/>
    <w:rsid w:val="000E1AFB"/>
    <w:rsid w:val="000E1D9D"/>
    <w:rsid w:val="000E3065"/>
    <w:rsid w:val="000E3808"/>
    <w:rsid w:val="000E412D"/>
    <w:rsid w:val="000E4E29"/>
    <w:rsid w:val="000E6C14"/>
    <w:rsid w:val="000E6E25"/>
    <w:rsid w:val="000F13C7"/>
    <w:rsid w:val="000F33A7"/>
    <w:rsid w:val="000F33FB"/>
    <w:rsid w:val="000F3921"/>
    <w:rsid w:val="000F5F0B"/>
    <w:rsid w:val="000F74DA"/>
    <w:rsid w:val="000F7A5F"/>
    <w:rsid w:val="00100231"/>
    <w:rsid w:val="00107475"/>
    <w:rsid w:val="00111457"/>
    <w:rsid w:val="00111F3C"/>
    <w:rsid w:val="00112E5B"/>
    <w:rsid w:val="0011341D"/>
    <w:rsid w:val="0011348F"/>
    <w:rsid w:val="0011382F"/>
    <w:rsid w:val="00113A0A"/>
    <w:rsid w:val="0011449E"/>
    <w:rsid w:val="001162E0"/>
    <w:rsid w:val="001174E1"/>
    <w:rsid w:val="0012019C"/>
    <w:rsid w:val="00120796"/>
    <w:rsid w:val="001212C0"/>
    <w:rsid w:val="00133863"/>
    <w:rsid w:val="00135712"/>
    <w:rsid w:val="0014186E"/>
    <w:rsid w:val="00142CF2"/>
    <w:rsid w:val="001443EB"/>
    <w:rsid w:val="001504E6"/>
    <w:rsid w:val="00150B88"/>
    <w:rsid w:val="0015104E"/>
    <w:rsid w:val="00155358"/>
    <w:rsid w:val="00157663"/>
    <w:rsid w:val="00163AB9"/>
    <w:rsid w:val="00167344"/>
    <w:rsid w:val="001721EC"/>
    <w:rsid w:val="001727CE"/>
    <w:rsid w:val="00172D4D"/>
    <w:rsid w:val="001746F1"/>
    <w:rsid w:val="00174A5E"/>
    <w:rsid w:val="00175150"/>
    <w:rsid w:val="0018029A"/>
    <w:rsid w:val="00180506"/>
    <w:rsid w:val="00180D3C"/>
    <w:rsid w:val="00182D0D"/>
    <w:rsid w:val="001831AC"/>
    <w:rsid w:val="00183855"/>
    <w:rsid w:val="00185FB2"/>
    <w:rsid w:val="00187114"/>
    <w:rsid w:val="00190194"/>
    <w:rsid w:val="001942D2"/>
    <w:rsid w:val="001945C9"/>
    <w:rsid w:val="001A0066"/>
    <w:rsid w:val="001A2D7A"/>
    <w:rsid w:val="001A4DE9"/>
    <w:rsid w:val="001A4F6D"/>
    <w:rsid w:val="001B29E3"/>
    <w:rsid w:val="001B34FE"/>
    <w:rsid w:val="001B38B3"/>
    <w:rsid w:val="001B3EA7"/>
    <w:rsid w:val="001B6031"/>
    <w:rsid w:val="001B62FC"/>
    <w:rsid w:val="001C1237"/>
    <w:rsid w:val="001C41AF"/>
    <w:rsid w:val="001C4408"/>
    <w:rsid w:val="001C5371"/>
    <w:rsid w:val="001C693E"/>
    <w:rsid w:val="001C6ED7"/>
    <w:rsid w:val="001D0058"/>
    <w:rsid w:val="001D226B"/>
    <w:rsid w:val="001D5A4A"/>
    <w:rsid w:val="001D79C7"/>
    <w:rsid w:val="001E158A"/>
    <w:rsid w:val="001E4419"/>
    <w:rsid w:val="001E5A74"/>
    <w:rsid w:val="001F1A95"/>
    <w:rsid w:val="001F1DF1"/>
    <w:rsid w:val="001F3E1D"/>
    <w:rsid w:val="001F494B"/>
    <w:rsid w:val="001F717A"/>
    <w:rsid w:val="00200AB2"/>
    <w:rsid w:val="00201632"/>
    <w:rsid w:val="00201BDC"/>
    <w:rsid w:val="002036A8"/>
    <w:rsid w:val="00203A23"/>
    <w:rsid w:val="00203C49"/>
    <w:rsid w:val="00204280"/>
    <w:rsid w:val="00206036"/>
    <w:rsid w:val="00211A82"/>
    <w:rsid w:val="0021258F"/>
    <w:rsid w:val="00213210"/>
    <w:rsid w:val="0021332E"/>
    <w:rsid w:val="00215329"/>
    <w:rsid w:val="00215538"/>
    <w:rsid w:val="00216353"/>
    <w:rsid w:val="00217E13"/>
    <w:rsid w:val="00221E99"/>
    <w:rsid w:val="00222823"/>
    <w:rsid w:val="002258E8"/>
    <w:rsid w:val="002265FF"/>
    <w:rsid w:val="0022692D"/>
    <w:rsid w:val="00227C43"/>
    <w:rsid w:val="00231485"/>
    <w:rsid w:val="0023150B"/>
    <w:rsid w:val="002323A6"/>
    <w:rsid w:val="002362F8"/>
    <w:rsid w:val="00237BDE"/>
    <w:rsid w:val="0024034A"/>
    <w:rsid w:val="00242E2E"/>
    <w:rsid w:val="002455CF"/>
    <w:rsid w:val="00250A64"/>
    <w:rsid w:val="002516B7"/>
    <w:rsid w:val="00253905"/>
    <w:rsid w:val="00254EA1"/>
    <w:rsid w:val="00262E26"/>
    <w:rsid w:val="002659AE"/>
    <w:rsid w:val="00265A6D"/>
    <w:rsid w:val="00265ED9"/>
    <w:rsid w:val="00270125"/>
    <w:rsid w:val="002712CA"/>
    <w:rsid w:val="002728E2"/>
    <w:rsid w:val="002735E3"/>
    <w:rsid w:val="00274826"/>
    <w:rsid w:val="002757E4"/>
    <w:rsid w:val="002770BE"/>
    <w:rsid w:val="00277A85"/>
    <w:rsid w:val="0028252F"/>
    <w:rsid w:val="00285128"/>
    <w:rsid w:val="00286D80"/>
    <w:rsid w:val="002875EC"/>
    <w:rsid w:val="00290700"/>
    <w:rsid w:val="00290E57"/>
    <w:rsid w:val="002938AE"/>
    <w:rsid w:val="00294E02"/>
    <w:rsid w:val="00295714"/>
    <w:rsid w:val="00295CDF"/>
    <w:rsid w:val="00296597"/>
    <w:rsid w:val="00296846"/>
    <w:rsid w:val="00297645"/>
    <w:rsid w:val="00297759"/>
    <w:rsid w:val="002A03A3"/>
    <w:rsid w:val="002A131F"/>
    <w:rsid w:val="002B050C"/>
    <w:rsid w:val="002B0819"/>
    <w:rsid w:val="002B23D0"/>
    <w:rsid w:val="002B2754"/>
    <w:rsid w:val="002B3198"/>
    <w:rsid w:val="002B47E7"/>
    <w:rsid w:val="002B507B"/>
    <w:rsid w:val="002B7284"/>
    <w:rsid w:val="002B7AC0"/>
    <w:rsid w:val="002B7C1A"/>
    <w:rsid w:val="002C0D92"/>
    <w:rsid w:val="002C2049"/>
    <w:rsid w:val="002C5449"/>
    <w:rsid w:val="002C54A0"/>
    <w:rsid w:val="002C5C8C"/>
    <w:rsid w:val="002C6AE3"/>
    <w:rsid w:val="002C7924"/>
    <w:rsid w:val="002D3D5B"/>
    <w:rsid w:val="002D53D7"/>
    <w:rsid w:val="002D58B0"/>
    <w:rsid w:val="002D6A0B"/>
    <w:rsid w:val="002D6C43"/>
    <w:rsid w:val="002E0DBE"/>
    <w:rsid w:val="002E2D90"/>
    <w:rsid w:val="002E7732"/>
    <w:rsid w:val="002F0413"/>
    <w:rsid w:val="002F0497"/>
    <w:rsid w:val="002F1D70"/>
    <w:rsid w:val="002F4043"/>
    <w:rsid w:val="002F7528"/>
    <w:rsid w:val="0030087E"/>
    <w:rsid w:val="0030163D"/>
    <w:rsid w:val="003016A4"/>
    <w:rsid w:val="00303577"/>
    <w:rsid w:val="0030361F"/>
    <w:rsid w:val="00304D6E"/>
    <w:rsid w:val="00305D3F"/>
    <w:rsid w:val="00307F9C"/>
    <w:rsid w:val="00312CEF"/>
    <w:rsid w:val="0031422D"/>
    <w:rsid w:val="003157D5"/>
    <w:rsid w:val="0031652A"/>
    <w:rsid w:val="00322437"/>
    <w:rsid w:val="003257C0"/>
    <w:rsid w:val="0032679C"/>
    <w:rsid w:val="00326E67"/>
    <w:rsid w:val="00331AFC"/>
    <w:rsid w:val="0033659E"/>
    <w:rsid w:val="00342274"/>
    <w:rsid w:val="00343FF8"/>
    <w:rsid w:val="00346551"/>
    <w:rsid w:val="003469E6"/>
    <w:rsid w:val="00347ED2"/>
    <w:rsid w:val="0035370B"/>
    <w:rsid w:val="00354F05"/>
    <w:rsid w:val="003603DD"/>
    <w:rsid w:val="00360974"/>
    <w:rsid w:val="00363DC7"/>
    <w:rsid w:val="00364E98"/>
    <w:rsid w:val="003668BE"/>
    <w:rsid w:val="0036726B"/>
    <w:rsid w:val="00367608"/>
    <w:rsid w:val="00372DB6"/>
    <w:rsid w:val="00375F3A"/>
    <w:rsid w:val="00376E50"/>
    <w:rsid w:val="00381C67"/>
    <w:rsid w:val="00381CA4"/>
    <w:rsid w:val="00382C42"/>
    <w:rsid w:val="00382FE4"/>
    <w:rsid w:val="00383C71"/>
    <w:rsid w:val="0038663D"/>
    <w:rsid w:val="003867D1"/>
    <w:rsid w:val="003874E9"/>
    <w:rsid w:val="00390152"/>
    <w:rsid w:val="00390BB7"/>
    <w:rsid w:val="00391183"/>
    <w:rsid w:val="00393B62"/>
    <w:rsid w:val="00395F01"/>
    <w:rsid w:val="00396981"/>
    <w:rsid w:val="003A2258"/>
    <w:rsid w:val="003A2B67"/>
    <w:rsid w:val="003A399B"/>
    <w:rsid w:val="003A4BF3"/>
    <w:rsid w:val="003A4CDE"/>
    <w:rsid w:val="003A5E90"/>
    <w:rsid w:val="003A64B5"/>
    <w:rsid w:val="003A7B85"/>
    <w:rsid w:val="003B21D0"/>
    <w:rsid w:val="003B2417"/>
    <w:rsid w:val="003B3674"/>
    <w:rsid w:val="003B4CBD"/>
    <w:rsid w:val="003B5192"/>
    <w:rsid w:val="003C1DEA"/>
    <w:rsid w:val="003C2E00"/>
    <w:rsid w:val="003C3925"/>
    <w:rsid w:val="003C53BA"/>
    <w:rsid w:val="003D046A"/>
    <w:rsid w:val="003D16E9"/>
    <w:rsid w:val="003D296B"/>
    <w:rsid w:val="003D2D95"/>
    <w:rsid w:val="003D41B1"/>
    <w:rsid w:val="003D74AB"/>
    <w:rsid w:val="003E1591"/>
    <w:rsid w:val="003E45E9"/>
    <w:rsid w:val="003E62A5"/>
    <w:rsid w:val="003E7DAB"/>
    <w:rsid w:val="003F006D"/>
    <w:rsid w:val="003F06C5"/>
    <w:rsid w:val="003F20F3"/>
    <w:rsid w:val="003F3262"/>
    <w:rsid w:val="003F3402"/>
    <w:rsid w:val="003F44D7"/>
    <w:rsid w:val="003F4F07"/>
    <w:rsid w:val="003F6622"/>
    <w:rsid w:val="003F7490"/>
    <w:rsid w:val="003F74B6"/>
    <w:rsid w:val="00401D23"/>
    <w:rsid w:val="00401E52"/>
    <w:rsid w:val="00401F88"/>
    <w:rsid w:val="00402E18"/>
    <w:rsid w:val="00405008"/>
    <w:rsid w:val="00405E7E"/>
    <w:rsid w:val="00406CF4"/>
    <w:rsid w:val="0040772A"/>
    <w:rsid w:val="00407B3B"/>
    <w:rsid w:val="004101AA"/>
    <w:rsid w:val="00410BA0"/>
    <w:rsid w:val="00411757"/>
    <w:rsid w:val="004118F6"/>
    <w:rsid w:val="00412A28"/>
    <w:rsid w:val="00413DBD"/>
    <w:rsid w:val="004148A9"/>
    <w:rsid w:val="00414C21"/>
    <w:rsid w:val="00421A2A"/>
    <w:rsid w:val="00424925"/>
    <w:rsid w:val="0042610B"/>
    <w:rsid w:val="00426A6E"/>
    <w:rsid w:val="004276E6"/>
    <w:rsid w:val="00427ED9"/>
    <w:rsid w:val="004303EA"/>
    <w:rsid w:val="0043198F"/>
    <w:rsid w:val="00434163"/>
    <w:rsid w:val="0043555B"/>
    <w:rsid w:val="00436E35"/>
    <w:rsid w:val="004400F7"/>
    <w:rsid w:val="00443980"/>
    <w:rsid w:val="0044479A"/>
    <w:rsid w:val="00444CD7"/>
    <w:rsid w:val="0044514C"/>
    <w:rsid w:val="00445299"/>
    <w:rsid w:val="004542EF"/>
    <w:rsid w:val="004548AD"/>
    <w:rsid w:val="0045682E"/>
    <w:rsid w:val="00462BCC"/>
    <w:rsid w:val="00462E92"/>
    <w:rsid w:val="00463387"/>
    <w:rsid w:val="00464F93"/>
    <w:rsid w:val="00465A56"/>
    <w:rsid w:val="00466710"/>
    <w:rsid w:val="00476033"/>
    <w:rsid w:val="0047603F"/>
    <w:rsid w:val="00476487"/>
    <w:rsid w:val="0047657F"/>
    <w:rsid w:val="00480050"/>
    <w:rsid w:val="00481BD2"/>
    <w:rsid w:val="004837B9"/>
    <w:rsid w:val="00484DDD"/>
    <w:rsid w:val="00486DA4"/>
    <w:rsid w:val="00490170"/>
    <w:rsid w:val="00491EA5"/>
    <w:rsid w:val="004925F0"/>
    <w:rsid w:val="0049480C"/>
    <w:rsid w:val="0049531F"/>
    <w:rsid w:val="00495645"/>
    <w:rsid w:val="00495F71"/>
    <w:rsid w:val="00496092"/>
    <w:rsid w:val="00496360"/>
    <w:rsid w:val="004978A5"/>
    <w:rsid w:val="004A1CE3"/>
    <w:rsid w:val="004A25F6"/>
    <w:rsid w:val="004A6494"/>
    <w:rsid w:val="004A71FA"/>
    <w:rsid w:val="004B5CBF"/>
    <w:rsid w:val="004B7F0F"/>
    <w:rsid w:val="004C1237"/>
    <w:rsid w:val="004C15BC"/>
    <w:rsid w:val="004C1ABC"/>
    <w:rsid w:val="004C38EC"/>
    <w:rsid w:val="004C7136"/>
    <w:rsid w:val="004C7B61"/>
    <w:rsid w:val="004D1E5F"/>
    <w:rsid w:val="004D2F4D"/>
    <w:rsid w:val="004D4055"/>
    <w:rsid w:val="004D5238"/>
    <w:rsid w:val="004D67F4"/>
    <w:rsid w:val="004E13BE"/>
    <w:rsid w:val="004E1C03"/>
    <w:rsid w:val="004E4620"/>
    <w:rsid w:val="004E53E5"/>
    <w:rsid w:val="004E649D"/>
    <w:rsid w:val="004F030C"/>
    <w:rsid w:val="004F1F38"/>
    <w:rsid w:val="004F5DC0"/>
    <w:rsid w:val="004F6B7F"/>
    <w:rsid w:val="00501400"/>
    <w:rsid w:val="00501D64"/>
    <w:rsid w:val="00503EB9"/>
    <w:rsid w:val="005042E0"/>
    <w:rsid w:val="005049EF"/>
    <w:rsid w:val="005131B7"/>
    <w:rsid w:val="00516240"/>
    <w:rsid w:val="00516EE7"/>
    <w:rsid w:val="005208AC"/>
    <w:rsid w:val="0052537F"/>
    <w:rsid w:val="00525C3B"/>
    <w:rsid w:val="00526FD5"/>
    <w:rsid w:val="00532406"/>
    <w:rsid w:val="00533056"/>
    <w:rsid w:val="00535314"/>
    <w:rsid w:val="005420C1"/>
    <w:rsid w:val="005434FA"/>
    <w:rsid w:val="0054417E"/>
    <w:rsid w:val="005450C1"/>
    <w:rsid w:val="00545862"/>
    <w:rsid w:val="0054790A"/>
    <w:rsid w:val="00551FAF"/>
    <w:rsid w:val="005528F0"/>
    <w:rsid w:val="005543D5"/>
    <w:rsid w:val="00556E58"/>
    <w:rsid w:val="0055749A"/>
    <w:rsid w:val="00557D78"/>
    <w:rsid w:val="005612F5"/>
    <w:rsid w:val="00561519"/>
    <w:rsid w:val="005723F4"/>
    <w:rsid w:val="00573454"/>
    <w:rsid w:val="00573811"/>
    <w:rsid w:val="00574666"/>
    <w:rsid w:val="005757BD"/>
    <w:rsid w:val="00576E94"/>
    <w:rsid w:val="00584BF4"/>
    <w:rsid w:val="00590B1A"/>
    <w:rsid w:val="00590CD1"/>
    <w:rsid w:val="00591D01"/>
    <w:rsid w:val="00592DC0"/>
    <w:rsid w:val="00592E9D"/>
    <w:rsid w:val="005930C8"/>
    <w:rsid w:val="00593282"/>
    <w:rsid w:val="005956B6"/>
    <w:rsid w:val="005A0385"/>
    <w:rsid w:val="005A1C4F"/>
    <w:rsid w:val="005A371F"/>
    <w:rsid w:val="005A3FB2"/>
    <w:rsid w:val="005A788F"/>
    <w:rsid w:val="005B1B3A"/>
    <w:rsid w:val="005B1ECE"/>
    <w:rsid w:val="005B224E"/>
    <w:rsid w:val="005B29D7"/>
    <w:rsid w:val="005B3963"/>
    <w:rsid w:val="005B4B0F"/>
    <w:rsid w:val="005B4FF3"/>
    <w:rsid w:val="005B5490"/>
    <w:rsid w:val="005B54A9"/>
    <w:rsid w:val="005B78E8"/>
    <w:rsid w:val="005C0A5B"/>
    <w:rsid w:val="005C16F6"/>
    <w:rsid w:val="005C19FF"/>
    <w:rsid w:val="005C44C8"/>
    <w:rsid w:val="005C6173"/>
    <w:rsid w:val="005C671B"/>
    <w:rsid w:val="005C6739"/>
    <w:rsid w:val="005D0049"/>
    <w:rsid w:val="005D4EE3"/>
    <w:rsid w:val="005E311D"/>
    <w:rsid w:val="005E33EE"/>
    <w:rsid w:val="005E36BD"/>
    <w:rsid w:val="005E3768"/>
    <w:rsid w:val="005E4B3A"/>
    <w:rsid w:val="005E59B9"/>
    <w:rsid w:val="005E6A98"/>
    <w:rsid w:val="005E6C0C"/>
    <w:rsid w:val="005F17B4"/>
    <w:rsid w:val="005F307E"/>
    <w:rsid w:val="005F4324"/>
    <w:rsid w:val="005F5E91"/>
    <w:rsid w:val="005F67FB"/>
    <w:rsid w:val="005F69DB"/>
    <w:rsid w:val="006015C0"/>
    <w:rsid w:val="006029B3"/>
    <w:rsid w:val="00605D1C"/>
    <w:rsid w:val="00606670"/>
    <w:rsid w:val="00610A93"/>
    <w:rsid w:val="00612A34"/>
    <w:rsid w:val="00612F65"/>
    <w:rsid w:val="006179FF"/>
    <w:rsid w:val="006233EE"/>
    <w:rsid w:val="00624F3B"/>
    <w:rsid w:val="00626623"/>
    <w:rsid w:val="0063320E"/>
    <w:rsid w:val="00634010"/>
    <w:rsid w:val="00635251"/>
    <w:rsid w:val="00635B96"/>
    <w:rsid w:val="006362E5"/>
    <w:rsid w:val="00636EF0"/>
    <w:rsid w:val="00636FA6"/>
    <w:rsid w:val="0064149C"/>
    <w:rsid w:val="00642C02"/>
    <w:rsid w:val="00643EAE"/>
    <w:rsid w:val="00654B3A"/>
    <w:rsid w:val="00655B6B"/>
    <w:rsid w:val="00655DA5"/>
    <w:rsid w:val="00656466"/>
    <w:rsid w:val="00656D2B"/>
    <w:rsid w:val="006618CF"/>
    <w:rsid w:val="00662587"/>
    <w:rsid w:val="0066404C"/>
    <w:rsid w:val="00664EE8"/>
    <w:rsid w:val="00665250"/>
    <w:rsid w:val="00665FE8"/>
    <w:rsid w:val="00666DDC"/>
    <w:rsid w:val="006670AE"/>
    <w:rsid w:val="00667A89"/>
    <w:rsid w:val="006730E2"/>
    <w:rsid w:val="00674AD0"/>
    <w:rsid w:val="00676F7B"/>
    <w:rsid w:val="0067773C"/>
    <w:rsid w:val="00681029"/>
    <w:rsid w:val="00681A2A"/>
    <w:rsid w:val="00683449"/>
    <w:rsid w:val="00683546"/>
    <w:rsid w:val="00684E08"/>
    <w:rsid w:val="006851C0"/>
    <w:rsid w:val="00686613"/>
    <w:rsid w:val="006867FB"/>
    <w:rsid w:val="00690229"/>
    <w:rsid w:val="00692930"/>
    <w:rsid w:val="00693DF2"/>
    <w:rsid w:val="00694C07"/>
    <w:rsid w:val="006A22D9"/>
    <w:rsid w:val="006A3B76"/>
    <w:rsid w:val="006A59B3"/>
    <w:rsid w:val="006A5DCF"/>
    <w:rsid w:val="006A6ABD"/>
    <w:rsid w:val="006A6FDA"/>
    <w:rsid w:val="006B2A9F"/>
    <w:rsid w:val="006B72C2"/>
    <w:rsid w:val="006B78D0"/>
    <w:rsid w:val="006C3948"/>
    <w:rsid w:val="006C451F"/>
    <w:rsid w:val="006C46B4"/>
    <w:rsid w:val="006C575C"/>
    <w:rsid w:val="006C7A96"/>
    <w:rsid w:val="006D3D2D"/>
    <w:rsid w:val="006D710A"/>
    <w:rsid w:val="006E0FF1"/>
    <w:rsid w:val="006E1444"/>
    <w:rsid w:val="006E1D53"/>
    <w:rsid w:val="006E1D70"/>
    <w:rsid w:val="006E258D"/>
    <w:rsid w:val="006E3DBE"/>
    <w:rsid w:val="006E3EFD"/>
    <w:rsid w:val="006E417C"/>
    <w:rsid w:val="006E4DA6"/>
    <w:rsid w:val="006F1547"/>
    <w:rsid w:val="006F3DC8"/>
    <w:rsid w:val="006F63D7"/>
    <w:rsid w:val="006F721E"/>
    <w:rsid w:val="006F7983"/>
    <w:rsid w:val="00700E62"/>
    <w:rsid w:val="00703943"/>
    <w:rsid w:val="007135B7"/>
    <w:rsid w:val="00714BAC"/>
    <w:rsid w:val="00714EB7"/>
    <w:rsid w:val="007177CD"/>
    <w:rsid w:val="00720463"/>
    <w:rsid w:val="00721006"/>
    <w:rsid w:val="007216FF"/>
    <w:rsid w:val="00726212"/>
    <w:rsid w:val="007303AB"/>
    <w:rsid w:val="00730D83"/>
    <w:rsid w:val="0073239F"/>
    <w:rsid w:val="00733785"/>
    <w:rsid w:val="00734439"/>
    <w:rsid w:val="00735005"/>
    <w:rsid w:val="00736A94"/>
    <w:rsid w:val="00741456"/>
    <w:rsid w:val="007429A1"/>
    <w:rsid w:val="00742DFE"/>
    <w:rsid w:val="00742F72"/>
    <w:rsid w:val="00743602"/>
    <w:rsid w:val="00744203"/>
    <w:rsid w:val="00745B99"/>
    <w:rsid w:val="00747656"/>
    <w:rsid w:val="0075359D"/>
    <w:rsid w:val="0075515C"/>
    <w:rsid w:val="007552D5"/>
    <w:rsid w:val="00756986"/>
    <w:rsid w:val="00756E5F"/>
    <w:rsid w:val="00756EC5"/>
    <w:rsid w:val="00757CAE"/>
    <w:rsid w:val="00757F6A"/>
    <w:rsid w:val="00761CFA"/>
    <w:rsid w:val="00761DC9"/>
    <w:rsid w:val="007622F7"/>
    <w:rsid w:val="0076342D"/>
    <w:rsid w:val="00763C43"/>
    <w:rsid w:val="00770B21"/>
    <w:rsid w:val="007719F4"/>
    <w:rsid w:val="00772087"/>
    <w:rsid w:val="007728A4"/>
    <w:rsid w:val="00774421"/>
    <w:rsid w:val="007744EE"/>
    <w:rsid w:val="007756B3"/>
    <w:rsid w:val="0078160E"/>
    <w:rsid w:val="007848E4"/>
    <w:rsid w:val="00784C5A"/>
    <w:rsid w:val="00784E49"/>
    <w:rsid w:val="0078586B"/>
    <w:rsid w:val="00785ACF"/>
    <w:rsid w:val="00787DE9"/>
    <w:rsid w:val="007921B8"/>
    <w:rsid w:val="007924C8"/>
    <w:rsid w:val="00792C65"/>
    <w:rsid w:val="007931DA"/>
    <w:rsid w:val="00794157"/>
    <w:rsid w:val="0079435C"/>
    <w:rsid w:val="007A0842"/>
    <w:rsid w:val="007A088A"/>
    <w:rsid w:val="007A092B"/>
    <w:rsid w:val="007A4083"/>
    <w:rsid w:val="007B080A"/>
    <w:rsid w:val="007B10A1"/>
    <w:rsid w:val="007B1F19"/>
    <w:rsid w:val="007B2045"/>
    <w:rsid w:val="007B27D5"/>
    <w:rsid w:val="007B4285"/>
    <w:rsid w:val="007B50CE"/>
    <w:rsid w:val="007B711B"/>
    <w:rsid w:val="007B7B78"/>
    <w:rsid w:val="007C50D0"/>
    <w:rsid w:val="007C5EF5"/>
    <w:rsid w:val="007C714B"/>
    <w:rsid w:val="007D318E"/>
    <w:rsid w:val="007E11F5"/>
    <w:rsid w:val="007E14F9"/>
    <w:rsid w:val="007E5968"/>
    <w:rsid w:val="007E5BAB"/>
    <w:rsid w:val="007E79FB"/>
    <w:rsid w:val="007F2754"/>
    <w:rsid w:val="007F2977"/>
    <w:rsid w:val="007F3BBD"/>
    <w:rsid w:val="007F3EE5"/>
    <w:rsid w:val="00800473"/>
    <w:rsid w:val="00802141"/>
    <w:rsid w:val="00803B88"/>
    <w:rsid w:val="00803BE0"/>
    <w:rsid w:val="00804183"/>
    <w:rsid w:val="00811298"/>
    <w:rsid w:val="0081177D"/>
    <w:rsid w:val="0081396E"/>
    <w:rsid w:val="008142E6"/>
    <w:rsid w:val="00814335"/>
    <w:rsid w:val="008152B2"/>
    <w:rsid w:val="00815B6A"/>
    <w:rsid w:val="0082055E"/>
    <w:rsid w:val="008207D1"/>
    <w:rsid w:val="00820ED6"/>
    <w:rsid w:val="00821456"/>
    <w:rsid w:val="008229AE"/>
    <w:rsid w:val="00825233"/>
    <w:rsid w:val="00830867"/>
    <w:rsid w:val="00831030"/>
    <w:rsid w:val="008338FF"/>
    <w:rsid w:val="00834FB0"/>
    <w:rsid w:val="00836170"/>
    <w:rsid w:val="00841CC1"/>
    <w:rsid w:val="00841F53"/>
    <w:rsid w:val="00845262"/>
    <w:rsid w:val="00846E6C"/>
    <w:rsid w:val="00851FC5"/>
    <w:rsid w:val="0085265D"/>
    <w:rsid w:val="00852848"/>
    <w:rsid w:val="0085352E"/>
    <w:rsid w:val="00853E81"/>
    <w:rsid w:val="00854C55"/>
    <w:rsid w:val="0085597D"/>
    <w:rsid w:val="0085621E"/>
    <w:rsid w:val="00866CCD"/>
    <w:rsid w:val="0087138C"/>
    <w:rsid w:val="0087514A"/>
    <w:rsid w:val="0087535A"/>
    <w:rsid w:val="00876F11"/>
    <w:rsid w:val="008836AB"/>
    <w:rsid w:val="00885090"/>
    <w:rsid w:val="00885387"/>
    <w:rsid w:val="00886C37"/>
    <w:rsid w:val="00894CBC"/>
    <w:rsid w:val="00896705"/>
    <w:rsid w:val="008A03C9"/>
    <w:rsid w:val="008A1EE9"/>
    <w:rsid w:val="008A2C97"/>
    <w:rsid w:val="008A30F7"/>
    <w:rsid w:val="008A454D"/>
    <w:rsid w:val="008A60C1"/>
    <w:rsid w:val="008A7133"/>
    <w:rsid w:val="008A788A"/>
    <w:rsid w:val="008A7C36"/>
    <w:rsid w:val="008B032D"/>
    <w:rsid w:val="008B4172"/>
    <w:rsid w:val="008C12A9"/>
    <w:rsid w:val="008C2CDD"/>
    <w:rsid w:val="008C2E76"/>
    <w:rsid w:val="008C7DEF"/>
    <w:rsid w:val="008D0565"/>
    <w:rsid w:val="008D1364"/>
    <w:rsid w:val="008D1570"/>
    <w:rsid w:val="008D16E6"/>
    <w:rsid w:val="008D308D"/>
    <w:rsid w:val="008D5710"/>
    <w:rsid w:val="008E0178"/>
    <w:rsid w:val="008E19A0"/>
    <w:rsid w:val="008E3F31"/>
    <w:rsid w:val="008E4684"/>
    <w:rsid w:val="008E7AFA"/>
    <w:rsid w:val="008F2795"/>
    <w:rsid w:val="008F31EE"/>
    <w:rsid w:val="008F3E51"/>
    <w:rsid w:val="008F7D4E"/>
    <w:rsid w:val="00902EF9"/>
    <w:rsid w:val="009031FC"/>
    <w:rsid w:val="00904C78"/>
    <w:rsid w:val="0090556A"/>
    <w:rsid w:val="00907EBC"/>
    <w:rsid w:val="00912224"/>
    <w:rsid w:val="009129F3"/>
    <w:rsid w:val="009146A7"/>
    <w:rsid w:val="009225A7"/>
    <w:rsid w:val="00923442"/>
    <w:rsid w:val="00926B7A"/>
    <w:rsid w:val="00932B04"/>
    <w:rsid w:val="00936070"/>
    <w:rsid w:val="00936A91"/>
    <w:rsid w:val="00936B07"/>
    <w:rsid w:val="00936E8C"/>
    <w:rsid w:val="00945280"/>
    <w:rsid w:val="009463FF"/>
    <w:rsid w:val="00946838"/>
    <w:rsid w:val="00946958"/>
    <w:rsid w:val="00951615"/>
    <w:rsid w:val="0095328F"/>
    <w:rsid w:val="00953A90"/>
    <w:rsid w:val="00953F4B"/>
    <w:rsid w:val="00957821"/>
    <w:rsid w:val="00960BB3"/>
    <w:rsid w:val="00962230"/>
    <w:rsid w:val="00962DF9"/>
    <w:rsid w:val="00963988"/>
    <w:rsid w:val="00964295"/>
    <w:rsid w:val="009642CB"/>
    <w:rsid w:val="00965F72"/>
    <w:rsid w:val="0096637D"/>
    <w:rsid w:val="00970DB4"/>
    <w:rsid w:val="00971E69"/>
    <w:rsid w:val="00972BCE"/>
    <w:rsid w:val="00972F07"/>
    <w:rsid w:val="009756C1"/>
    <w:rsid w:val="009776D1"/>
    <w:rsid w:val="00980294"/>
    <w:rsid w:val="009820C8"/>
    <w:rsid w:val="00982C44"/>
    <w:rsid w:val="00983E8B"/>
    <w:rsid w:val="00983F78"/>
    <w:rsid w:val="00984EDF"/>
    <w:rsid w:val="009854A7"/>
    <w:rsid w:val="00986B15"/>
    <w:rsid w:val="00986E3A"/>
    <w:rsid w:val="00987872"/>
    <w:rsid w:val="00992C08"/>
    <w:rsid w:val="00992E5D"/>
    <w:rsid w:val="00994714"/>
    <w:rsid w:val="00997E6C"/>
    <w:rsid w:val="009A1C17"/>
    <w:rsid w:val="009A357D"/>
    <w:rsid w:val="009A399D"/>
    <w:rsid w:val="009A4004"/>
    <w:rsid w:val="009A4678"/>
    <w:rsid w:val="009A54C3"/>
    <w:rsid w:val="009B18B9"/>
    <w:rsid w:val="009B4212"/>
    <w:rsid w:val="009B4464"/>
    <w:rsid w:val="009B5DCA"/>
    <w:rsid w:val="009B7315"/>
    <w:rsid w:val="009C16B9"/>
    <w:rsid w:val="009C2CC7"/>
    <w:rsid w:val="009C3405"/>
    <w:rsid w:val="009C3D5A"/>
    <w:rsid w:val="009C4057"/>
    <w:rsid w:val="009C5D92"/>
    <w:rsid w:val="009C5EE7"/>
    <w:rsid w:val="009C69E3"/>
    <w:rsid w:val="009D1A50"/>
    <w:rsid w:val="009D2AB3"/>
    <w:rsid w:val="009D3A60"/>
    <w:rsid w:val="009D4626"/>
    <w:rsid w:val="009D5B35"/>
    <w:rsid w:val="009E0916"/>
    <w:rsid w:val="009E2C98"/>
    <w:rsid w:val="009F3EE6"/>
    <w:rsid w:val="009F514E"/>
    <w:rsid w:val="009F6C43"/>
    <w:rsid w:val="00A007D7"/>
    <w:rsid w:val="00A00FF2"/>
    <w:rsid w:val="00A030D0"/>
    <w:rsid w:val="00A05EC6"/>
    <w:rsid w:val="00A072E5"/>
    <w:rsid w:val="00A10CE4"/>
    <w:rsid w:val="00A13C1C"/>
    <w:rsid w:val="00A13DC9"/>
    <w:rsid w:val="00A17636"/>
    <w:rsid w:val="00A17D9D"/>
    <w:rsid w:val="00A200D9"/>
    <w:rsid w:val="00A20FF3"/>
    <w:rsid w:val="00A21536"/>
    <w:rsid w:val="00A21D1D"/>
    <w:rsid w:val="00A2536D"/>
    <w:rsid w:val="00A2771A"/>
    <w:rsid w:val="00A27A62"/>
    <w:rsid w:val="00A306CE"/>
    <w:rsid w:val="00A31018"/>
    <w:rsid w:val="00A33131"/>
    <w:rsid w:val="00A33400"/>
    <w:rsid w:val="00A35E01"/>
    <w:rsid w:val="00A407C7"/>
    <w:rsid w:val="00A450C9"/>
    <w:rsid w:val="00A451A1"/>
    <w:rsid w:val="00A50B3A"/>
    <w:rsid w:val="00A515CD"/>
    <w:rsid w:val="00A51769"/>
    <w:rsid w:val="00A5189A"/>
    <w:rsid w:val="00A51E8A"/>
    <w:rsid w:val="00A576E5"/>
    <w:rsid w:val="00A5775E"/>
    <w:rsid w:val="00A57F21"/>
    <w:rsid w:val="00A67DE5"/>
    <w:rsid w:val="00A67EA1"/>
    <w:rsid w:val="00A70FE1"/>
    <w:rsid w:val="00A73B29"/>
    <w:rsid w:val="00A73EAB"/>
    <w:rsid w:val="00A75F57"/>
    <w:rsid w:val="00A769D0"/>
    <w:rsid w:val="00A77759"/>
    <w:rsid w:val="00A8023F"/>
    <w:rsid w:val="00A8305B"/>
    <w:rsid w:val="00A84692"/>
    <w:rsid w:val="00A86DAD"/>
    <w:rsid w:val="00A86DC5"/>
    <w:rsid w:val="00A8733F"/>
    <w:rsid w:val="00A90AD3"/>
    <w:rsid w:val="00A91BF1"/>
    <w:rsid w:val="00A934CF"/>
    <w:rsid w:val="00A95FCB"/>
    <w:rsid w:val="00A97FCA"/>
    <w:rsid w:val="00AA110C"/>
    <w:rsid w:val="00AA11E7"/>
    <w:rsid w:val="00AA1A68"/>
    <w:rsid w:val="00AA359B"/>
    <w:rsid w:val="00AA3AAB"/>
    <w:rsid w:val="00AA65F7"/>
    <w:rsid w:val="00AA6D3C"/>
    <w:rsid w:val="00AB213E"/>
    <w:rsid w:val="00AB24E1"/>
    <w:rsid w:val="00AB4643"/>
    <w:rsid w:val="00AB4E54"/>
    <w:rsid w:val="00AB58C7"/>
    <w:rsid w:val="00AB5E57"/>
    <w:rsid w:val="00AB6633"/>
    <w:rsid w:val="00AB7C67"/>
    <w:rsid w:val="00AC3C14"/>
    <w:rsid w:val="00AC43A3"/>
    <w:rsid w:val="00AC505C"/>
    <w:rsid w:val="00AD046B"/>
    <w:rsid w:val="00AD15C2"/>
    <w:rsid w:val="00AD2539"/>
    <w:rsid w:val="00AD4344"/>
    <w:rsid w:val="00AD7725"/>
    <w:rsid w:val="00AE0050"/>
    <w:rsid w:val="00AE1201"/>
    <w:rsid w:val="00AE2AB8"/>
    <w:rsid w:val="00AE3889"/>
    <w:rsid w:val="00AE3D2C"/>
    <w:rsid w:val="00AE5544"/>
    <w:rsid w:val="00AE575D"/>
    <w:rsid w:val="00AE5F44"/>
    <w:rsid w:val="00AE6194"/>
    <w:rsid w:val="00AF0622"/>
    <w:rsid w:val="00AF090A"/>
    <w:rsid w:val="00AF0C13"/>
    <w:rsid w:val="00AF1444"/>
    <w:rsid w:val="00AF368C"/>
    <w:rsid w:val="00AF593E"/>
    <w:rsid w:val="00AF6BC6"/>
    <w:rsid w:val="00AF6DB2"/>
    <w:rsid w:val="00B01ACD"/>
    <w:rsid w:val="00B06DA7"/>
    <w:rsid w:val="00B10F68"/>
    <w:rsid w:val="00B11800"/>
    <w:rsid w:val="00B1225A"/>
    <w:rsid w:val="00B1570C"/>
    <w:rsid w:val="00B15799"/>
    <w:rsid w:val="00B203F2"/>
    <w:rsid w:val="00B21E9B"/>
    <w:rsid w:val="00B21F78"/>
    <w:rsid w:val="00B22137"/>
    <w:rsid w:val="00B23257"/>
    <w:rsid w:val="00B2383D"/>
    <w:rsid w:val="00B244A9"/>
    <w:rsid w:val="00B2457D"/>
    <w:rsid w:val="00B250E0"/>
    <w:rsid w:val="00B25C71"/>
    <w:rsid w:val="00B27735"/>
    <w:rsid w:val="00B278C1"/>
    <w:rsid w:val="00B306E1"/>
    <w:rsid w:val="00B31512"/>
    <w:rsid w:val="00B3186C"/>
    <w:rsid w:val="00B320E3"/>
    <w:rsid w:val="00B336F5"/>
    <w:rsid w:val="00B33FD6"/>
    <w:rsid w:val="00B355AF"/>
    <w:rsid w:val="00B401B3"/>
    <w:rsid w:val="00B41682"/>
    <w:rsid w:val="00B42AD8"/>
    <w:rsid w:val="00B45A9D"/>
    <w:rsid w:val="00B45EFA"/>
    <w:rsid w:val="00B464D1"/>
    <w:rsid w:val="00B466AB"/>
    <w:rsid w:val="00B47E5C"/>
    <w:rsid w:val="00B50712"/>
    <w:rsid w:val="00B53C15"/>
    <w:rsid w:val="00B562AD"/>
    <w:rsid w:val="00B5742B"/>
    <w:rsid w:val="00B65676"/>
    <w:rsid w:val="00B72020"/>
    <w:rsid w:val="00B72421"/>
    <w:rsid w:val="00B72F45"/>
    <w:rsid w:val="00B75A48"/>
    <w:rsid w:val="00B774BF"/>
    <w:rsid w:val="00B81AF6"/>
    <w:rsid w:val="00B82587"/>
    <w:rsid w:val="00B849B8"/>
    <w:rsid w:val="00B87F77"/>
    <w:rsid w:val="00B90AF9"/>
    <w:rsid w:val="00B91994"/>
    <w:rsid w:val="00B92DB3"/>
    <w:rsid w:val="00B95851"/>
    <w:rsid w:val="00B96FA8"/>
    <w:rsid w:val="00B9705A"/>
    <w:rsid w:val="00BA1403"/>
    <w:rsid w:val="00BA224A"/>
    <w:rsid w:val="00BA26E8"/>
    <w:rsid w:val="00BA33CC"/>
    <w:rsid w:val="00BA3C1C"/>
    <w:rsid w:val="00BA5848"/>
    <w:rsid w:val="00BA6B4E"/>
    <w:rsid w:val="00BA6B59"/>
    <w:rsid w:val="00BA74DA"/>
    <w:rsid w:val="00BB0EEC"/>
    <w:rsid w:val="00BB38AF"/>
    <w:rsid w:val="00BB546D"/>
    <w:rsid w:val="00BB5BF0"/>
    <w:rsid w:val="00BB668E"/>
    <w:rsid w:val="00BC27DF"/>
    <w:rsid w:val="00BC318F"/>
    <w:rsid w:val="00BC31E5"/>
    <w:rsid w:val="00BC3FF4"/>
    <w:rsid w:val="00BC629A"/>
    <w:rsid w:val="00BC7171"/>
    <w:rsid w:val="00BD030D"/>
    <w:rsid w:val="00BD354B"/>
    <w:rsid w:val="00BD629B"/>
    <w:rsid w:val="00BD65CA"/>
    <w:rsid w:val="00BE0138"/>
    <w:rsid w:val="00BE0792"/>
    <w:rsid w:val="00BE21AA"/>
    <w:rsid w:val="00BE37EF"/>
    <w:rsid w:val="00BE4A4B"/>
    <w:rsid w:val="00BE559C"/>
    <w:rsid w:val="00BE5B6F"/>
    <w:rsid w:val="00BE7D6D"/>
    <w:rsid w:val="00BF1E3A"/>
    <w:rsid w:val="00BF1EAD"/>
    <w:rsid w:val="00BF3753"/>
    <w:rsid w:val="00BF443E"/>
    <w:rsid w:val="00BF6C73"/>
    <w:rsid w:val="00C00AFE"/>
    <w:rsid w:val="00C00C45"/>
    <w:rsid w:val="00C01AEC"/>
    <w:rsid w:val="00C01E85"/>
    <w:rsid w:val="00C075F0"/>
    <w:rsid w:val="00C115F9"/>
    <w:rsid w:val="00C12E93"/>
    <w:rsid w:val="00C13838"/>
    <w:rsid w:val="00C15D44"/>
    <w:rsid w:val="00C16384"/>
    <w:rsid w:val="00C16479"/>
    <w:rsid w:val="00C16E18"/>
    <w:rsid w:val="00C17503"/>
    <w:rsid w:val="00C20465"/>
    <w:rsid w:val="00C2248D"/>
    <w:rsid w:val="00C2389C"/>
    <w:rsid w:val="00C251CE"/>
    <w:rsid w:val="00C31642"/>
    <w:rsid w:val="00C33777"/>
    <w:rsid w:val="00C3439D"/>
    <w:rsid w:val="00C3512A"/>
    <w:rsid w:val="00C36F8D"/>
    <w:rsid w:val="00C37D86"/>
    <w:rsid w:val="00C40DF1"/>
    <w:rsid w:val="00C425DF"/>
    <w:rsid w:val="00C43A74"/>
    <w:rsid w:val="00C43AE5"/>
    <w:rsid w:val="00C4619D"/>
    <w:rsid w:val="00C4701E"/>
    <w:rsid w:val="00C47DD7"/>
    <w:rsid w:val="00C51FD7"/>
    <w:rsid w:val="00C528EF"/>
    <w:rsid w:val="00C551FE"/>
    <w:rsid w:val="00C61427"/>
    <w:rsid w:val="00C6234B"/>
    <w:rsid w:val="00C650E7"/>
    <w:rsid w:val="00C650FD"/>
    <w:rsid w:val="00C65D3C"/>
    <w:rsid w:val="00C7133B"/>
    <w:rsid w:val="00C730D8"/>
    <w:rsid w:val="00C75D0A"/>
    <w:rsid w:val="00C75E74"/>
    <w:rsid w:val="00C765D8"/>
    <w:rsid w:val="00C77378"/>
    <w:rsid w:val="00C77A8E"/>
    <w:rsid w:val="00C82CAD"/>
    <w:rsid w:val="00C83301"/>
    <w:rsid w:val="00C86B8C"/>
    <w:rsid w:val="00C878AC"/>
    <w:rsid w:val="00C878D0"/>
    <w:rsid w:val="00C913B7"/>
    <w:rsid w:val="00C92976"/>
    <w:rsid w:val="00C92C94"/>
    <w:rsid w:val="00C9482F"/>
    <w:rsid w:val="00C966EC"/>
    <w:rsid w:val="00C969C3"/>
    <w:rsid w:val="00CA0DA2"/>
    <w:rsid w:val="00CA3605"/>
    <w:rsid w:val="00CA59B9"/>
    <w:rsid w:val="00CA6B04"/>
    <w:rsid w:val="00CB02D0"/>
    <w:rsid w:val="00CB0F3C"/>
    <w:rsid w:val="00CB2BEB"/>
    <w:rsid w:val="00CB37B9"/>
    <w:rsid w:val="00CB53E8"/>
    <w:rsid w:val="00CB57B0"/>
    <w:rsid w:val="00CB5B89"/>
    <w:rsid w:val="00CB7512"/>
    <w:rsid w:val="00CC01B3"/>
    <w:rsid w:val="00CC21F0"/>
    <w:rsid w:val="00CC2DF2"/>
    <w:rsid w:val="00CD1730"/>
    <w:rsid w:val="00CD3855"/>
    <w:rsid w:val="00CD466B"/>
    <w:rsid w:val="00CD4B95"/>
    <w:rsid w:val="00CD4DD5"/>
    <w:rsid w:val="00CD5691"/>
    <w:rsid w:val="00CE038F"/>
    <w:rsid w:val="00CE5964"/>
    <w:rsid w:val="00CF51EA"/>
    <w:rsid w:val="00CF6EE5"/>
    <w:rsid w:val="00CF7E68"/>
    <w:rsid w:val="00D01D0D"/>
    <w:rsid w:val="00D06E46"/>
    <w:rsid w:val="00D10F9B"/>
    <w:rsid w:val="00D16062"/>
    <w:rsid w:val="00D16813"/>
    <w:rsid w:val="00D179BD"/>
    <w:rsid w:val="00D21013"/>
    <w:rsid w:val="00D21D88"/>
    <w:rsid w:val="00D22268"/>
    <w:rsid w:val="00D23490"/>
    <w:rsid w:val="00D234D7"/>
    <w:rsid w:val="00D2758F"/>
    <w:rsid w:val="00D3006F"/>
    <w:rsid w:val="00D32284"/>
    <w:rsid w:val="00D324D7"/>
    <w:rsid w:val="00D3275A"/>
    <w:rsid w:val="00D349A0"/>
    <w:rsid w:val="00D34B5A"/>
    <w:rsid w:val="00D34D2D"/>
    <w:rsid w:val="00D35AA8"/>
    <w:rsid w:val="00D361D2"/>
    <w:rsid w:val="00D36647"/>
    <w:rsid w:val="00D37D7D"/>
    <w:rsid w:val="00D44BCB"/>
    <w:rsid w:val="00D45158"/>
    <w:rsid w:val="00D50F94"/>
    <w:rsid w:val="00D51B0D"/>
    <w:rsid w:val="00D5327A"/>
    <w:rsid w:val="00D5346F"/>
    <w:rsid w:val="00D535AC"/>
    <w:rsid w:val="00D54D7A"/>
    <w:rsid w:val="00D57E15"/>
    <w:rsid w:val="00D63036"/>
    <w:rsid w:val="00D6740F"/>
    <w:rsid w:val="00D70BDF"/>
    <w:rsid w:val="00D76E1D"/>
    <w:rsid w:val="00D82561"/>
    <w:rsid w:val="00D82ADA"/>
    <w:rsid w:val="00D8303D"/>
    <w:rsid w:val="00D84B9F"/>
    <w:rsid w:val="00D875D9"/>
    <w:rsid w:val="00D90161"/>
    <w:rsid w:val="00D90208"/>
    <w:rsid w:val="00D905FD"/>
    <w:rsid w:val="00D90C0D"/>
    <w:rsid w:val="00D92B8D"/>
    <w:rsid w:val="00D93663"/>
    <w:rsid w:val="00D940A1"/>
    <w:rsid w:val="00D94F35"/>
    <w:rsid w:val="00D94F39"/>
    <w:rsid w:val="00D95FFF"/>
    <w:rsid w:val="00D975E8"/>
    <w:rsid w:val="00D9761A"/>
    <w:rsid w:val="00D97C78"/>
    <w:rsid w:val="00DA0B61"/>
    <w:rsid w:val="00DA1DAF"/>
    <w:rsid w:val="00DA32FC"/>
    <w:rsid w:val="00DA4822"/>
    <w:rsid w:val="00DA5DB5"/>
    <w:rsid w:val="00DA6C02"/>
    <w:rsid w:val="00DA70A9"/>
    <w:rsid w:val="00DB23C8"/>
    <w:rsid w:val="00DB46FE"/>
    <w:rsid w:val="00DB7B20"/>
    <w:rsid w:val="00DC12BD"/>
    <w:rsid w:val="00DC1FCE"/>
    <w:rsid w:val="00DC2D11"/>
    <w:rsid w:val="00DC4D1A"/>
    <w:rsid w:val="00DC5DC8"/>
    <w:rsid w:val="00DC718D"/>
    <w:rsid w:val="00DC789E"/>
    <w:rsid w:val="00DD160A"/>
    <w:rsid w:val="00DD5614"/>
    <w:rsid w:val="00DD5BD5"/>
    <w:rsid w:val="00DD64AF"/>
    <w:rsid w:val="00DE1A02"/>
    <w:rsid w:val="00DE2286"/>
    <w:rsid w:val="00DE2A87"/>
    <w:rsid w:val="00DE2FCA"/>
    <w:rsid w:val="00DE33A3"/>
    <w:rsid w:val="00DE3A11"/>
    <w:rsid w:val="00DE4244"/>
    <w:rsid w:val="00DE53B9"/>
    <w:rsid w:val="00DF0F31"/>
    <w:rsid w:val="00DF1D04"/>
    <w:rsid w:val="00DF2070"/>
    <w:rsid w:val="00DF3F2C"/>
    <w:rsid w:val="00DF5A51"/>
    <w:rsid w:val="00DF6DEB"/>
    <w:rsid w:val="00DF7A9F"/>
    <w:rsid w:val="00E00521"/>
    <w:rsid w:val="00E04B40"/>
    <w:rsid w:val="00E1127C"/>
    <w:rsid w:val="00E151FF"/>
    <w:rsid w:val="00E1528B"/>
    <w:rsid w:val="00E2217E"/>
    <w:rsid w:val="00E265AE"/>
    <w:rsid w:val="00E26E59"/>
    <w:rsid w:val="00E276B1"/>
    <w:rsid w:val="00E302DE"/>
    <w:rsid w:val="00E3185D"/>
    <w:rsid w:val="00E321B5"/>
    <w:rsid w:val="00E3412B"/>
    <w:rsid w:val="00E35F9B"/>
    <w:rsid w:val="00E3643A"/>
    <w:rsid w:val="00E37326"/>
    <w:rsid w:val="00E417E1"/>
    <w:rsid w:val="00E41B7C"/>
    <w:rsid w:val="00E429CB"/>
    <w:rsid w:val="00E43AD2"/>
    <w:rsid w:val="00E459F6"/>
    <w:rsid w:val="00E46BE4"/>
    <w:rsid w:val="00E47047"/>
    <w:rsid w:val="00E544EF"/>
    <w:rsid w:val="00E560F9"/>
    <w:rsid w:val="00E574FC"/>
    <w:rsid w:val="00E57FBE"/>
    <w:rsid w:val="00E6318D"/>
    <w:rsid w:val="00E63B38"/>
    <w:rsid w:val="00E6425C"/>
    <w:rsid w:val="00E642EA"/>
    <w:rsid w:val="00E7136B"/>
    <w:rsid w:val="00E71884"/>
    <w:rsid w:val="00E7195D"/>
    <w:rsid w:val="00E73310"/>
    <w:rsid w:val="00E75CAD"/>
    <w:rsid w:val="00E84DE9"/>
    <w:rsid w:val="00E85ADF"/>
    <w:rsid w:val="00E92B71"/>
    <w:rsid w:val="00E973AB"/>
    <w:rsid w:val="00EA1163"/>
    <w:rsid w:val="00EA238A"/>
    <w:rsid w:val="00EA71CE"/>
    <w:rsid w:val="00EA7DD4"/>
    <w:rsid w:val="00EB073E"/>
    <w:rsid w:val="00EB09AB"/>
    <w:rsid w:val="00EB3184"/>
    <w:rsid w:val="00EC12C4"/>
    <w:rsid w:val="00EC1ACA"/>
    <w:rsid w:val="00EC2CAA"/>
    <w:rsid w:val="00EC6F0E"/>
    <w:rsid w:val="00EC6F79"/>
    <w:rsid w:val="00EC7BFE"/>
    <w:rsid w:val="00ED24C5"/>
    <w:rsid w:val="00ED512F"/>
    <w:rsid w:val="00ED5A04"/>
    <w:rsid w:val="00ED7959"/>
    <w:rsid w:val="00EE3D21"/>
    <w:rsid w:val="00EE582A"/>
    <w:rsid w:val="00EE6B22"/>
    <w:rsid w:val="00EF1482"/>
    <w:rsid w:val="00EF1E9B"/>
    <w:rsid w:val="00EF54D4"/>
    <w:rsid w:val="00EF7559"/>
    <w:rsid w:val="00F01412"/>
    <w:rsid w:val="00F03606"/>
    <w:rsid w:val="00F03C28"/>
    <w:rsid w:val="00F03F4C"/>
    <w:rsid w:val="00F054A6"/>
    <w:rsid w:val="00F06F32"/>
    <w:rsid w:val="00F1004C"/>
    <w:rsid w:val="00F106C5"/>
    <w:rsid w:val="00F11387"/>
    <w:rsid w:val="00F129A8"/>
    <w:rsid w:val="00F16C80"/>
    <w:rsid w:val="00F2071B"/>
    <w:rsid w:val="00F3343C"/>
    <w:rsid w:val="00F3469E"/>
    <w:rsid w:val="00F3562C"/>
    <w:rsid w:val="00F40F67"/>
    <w:rsid w:val="00F42479"/>
    <w:rsid w:val="00F439D1"/>
    <w:rsid w:val="00F43D8C"/>
    <w:rsid w:val="00F5062D"/>
    <w:rsid w:val="00F5100D"/>
    <w:rsid w:val="00F520A9"/>
    <w:rsid w:val="00F537B3"/>
    <w:rsid w:val="00F548B0"/>
    <w:rsid w:val="00F572B8"/>
    <w:rsid w:val="00F57C04"/>
    <w:rsid w:val="00F62245"/>
    <w:rsid w:val="00F63617"/>
    <w:rsid w:val="00F64351"/>
    <w:rsid w:val="00F66D88"/>
    <w:rsid w:val="00F67578"/>
    <w:rsid w:val="00F7151F"/>
    <w:rsid w:val="00F72218"/>
    <w:rsid w:val="00F72ED8"/>
    <w:rsid w:val="00F74C35"/>
    <w:rsid w:val="00F74EAA"/>
    <w:rsid w:val="00F752D1"/>
    <w:rsid w:val="00F7585E"/>
    <w:rsid w:val="00F7760B"/>
    <w:rsid w:val="00F851EC"/>
    <w:rsid w:val="00F90205"/>
    <w:rsid w:val="00F90B6A"/>
    <w:rsid w:val="00F93976"/>
    <w:rsid w:val="00F95496"/>
    <w:rsid w:val="00F95D3B"/>
    <w:rsid w:val="00F97892"/>
    <w:rsid w:val="00F979DF"/>
    <w:rsid w:val="00FA0A65"/>
    <w:rsid w:val="00FA1E5B"/>
    <w:rsid w:val="00FA3015"/>
    <w:rsid w:val="00FA3FF5"/>
    <w:rsid w:val="00FA65C7"/>
    <w:rsid w:val="00FA6AF0"/>
    <w:rsid w:val="00FB084D"/>
    <w:rsid w:val="00FB2379"/>
    <w:rsid w:val="00FB24B0"/>
    <w:rsid w:val="00FB4198"/>
    <w:rsid w:val="00FB625A"/>
    <w:rsid w:val="00FB66F7"/>
    <w:rsid w:val="00FB788C"/>
    <w:rsid w:val="00FC021F"/>
    <w:rsid w:val="00FC11D1"/>
    <w:rsid w:val="00FC194D"/>
    <w:rsid w:val="00FC1F19"/>
    <w:rsid w:val="00FC2047"/>
    <w:rsid w:val="00FC4E69"/>
    <w:rsid w:val="00FC5F7E"/>
    <w:rsid w:val="00FC673B"/>
    <w:rsid w:val="00FD10E5"/>
    <w:rsid w:val="00FD3067"/>
    <w:rsid w:val="00FD3959"/>
    <w:rsid w:val="00FD40E1"/>
    <w:rsid w:val="00FD51EC"/>
    <w:rsid w:val="00FD6AEE"/>
    <w:rsid w:val="00FE32B1"/>
    <w:rsid w:val="00FE5794"/>
    <w:rsid w:val="00FF1CBD"/>
    <w:rsid w:val="00FF2A5C"/>
    <w:rsid w:val="00FF3C84"/>
    <w:rsid w:val="00FF4F50"/>
    <w:rsid w:val="00FF554E"/>
    <w:rsid w:val="00F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FCB1"/>
  <w15:docId w15:val="{185C7214-A371-4999-8E60-320CCD24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F53"/>
    <w:pPr>
      <w:spacing w:after="120" w:line="300" w:lineRule="auto"/>
      <w:jc w:val="both"/>
    </w:pPr>
    <w:rPr>
      <w:rFonts w:ascii="Goudy Old Style" w:hAnsi="Goudy Old Style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642EA"/>
    <w:pPr>
      <w:keepNext/>
      <w:keepLines/>
      <w:shd w:val="clear" w:color="auto" w:fill="005A3C"/>
      <w:spacing w:after="0" w:line="240" w:lineRule="auto"/>
      <w:outlineLvl w:val="0"/>
    </w:pPr>
    <w:rPr>
      <w:rFonts w:ascii="Open Sans" w:eastAsia="Times New Roman" w:hAnsi="Open Sans"/>
      <w:b/>
      <w:bCs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841F53"/>
    <w:pPr>
      <w:keepNext/>
      <w:keepLines/>
      <w:spacing w:before="200" w:after="0"/>
      <w:outlineLvl w:val="1"/>
    </w:pPr>
    <w:rPr>
      <w:rFonts w:eastAsia="Times New Roman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549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9549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00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473"/>
  </w:style>
  <w:style w:type="paragraph" w:styleId="Rodap">
    <w:name w:val="footer"/>
    <w:basedOn w:val="Normal"/>
    <w:link w:val="RodapChar"/>
    <w:uiPriority w:val="99"/>
    <w:unhideWhenUsed/>
    <w:rsid w:val="00800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473"/>
  </w:style>
  <w:style w:type="character" w:styleId="Hyperlink">
    <w:name w:val="Hyperlink"/>
    <w:uiPriority w:val="99"/>
    <w:unhideWhenUsed/>
    <w:rsid w:val="00800473"/>
    <w:rPr>
      <w:color w:val="0000FF"/>
      <w:u w:val="single"/>
    </w:rPr>
  </w:style>
  <w:style w:type="character" w:customStyle="1" w:styleId="Ttulo1Char">
    <w:name w:val="Título 1 Char"/>
    <w:link w:val="Ttulo1"/>
    <w:uiPriority w:val="9"/>
    <w:rsid w:val="00E642EA"/>
    <w:rPr>
      <w:rFonts w:ascii="Open Sans" w:eastAsia="Times New Roman" w:hAnsi="Open Sans"/>
      <w:b/>
      <w:bCs/>
      <w:sz w:val="36"/>
      <w:szCs w:val="28"/>
      <w:shd w:val="clear" w:color="auto" w:fill="005A3C"/>
      <w:lang w:eastAsia="en-US"/>
    </w:rPr>
  </w:style>
  <w:style w:type="character" w:customStyle="1" w:styleId="Ttulo2Char">
    <w:name w:val="Título 2 Char"/>
    <w:link w:val="Ttulo2"/>
    <w:rsid w:val="00841F53"/>
    <w:rPr>
      <w:rFonts w:ascii="Goudy Old Style" w:eastAsia="Times New Roman" w:hAnsi="Goudy Old Style" w:cs="Times New Roman"/>
      <w:b/>
      <w:bCs/>
      <w:sz w:val="26"/>
      <w:szCs w:val="26"/>
    </w:rPr>
  </w:style>
  <w:style w:type="table" w:styleId="Tabelacomgrade">
    <w:name w:val="Table Grid"/>
    <w:basedOn w:val="Tabelanormal"/>
    <w:uiPriority w:val="59"/>
    <w:rsid w:val="00841F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basedOn w:val="Normal"/>
    <w:uiPriority w:val="34"/>
    <w:qFormat/>
    <w:rsid w:val="007216FF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qFormat/>
    <w:rsid w:val="00D3006F"/>
    <w:pPr>
      <w:spacing w:line="276" w:lineRule="auto"/>
      <w:jc w:val="left"/>
      <w:outlineLvl w:val="9"/>
    </w:pPr>
    <w:rPr>
      <w:rFonts w:ascii="Cambria" w:hAnsi="Cambria"/>
      <w:color w:val="365F91"/>
    </w:rPr>
  </w:style>
  <w:style w:type="paragraph" w:styleId="Sumrio1">
    <w:name w:val="toc 1"/>
    <w:basedOn w:val="Normal"/>
    <w:next w:val="Normal"/>
    <w:autoRedefine/>
    <w:uiPriority w:val="39"/>
    <w:unhideWhenUsed/>
    <w:rsid w:val="00D3006F"/>
  </w:style>
  <w:style w:type="paragraph" w:styleId="Sumrio2">
    <w:name w:val="toc 2"/>
    <w:basedOn w:val="Normal"/>
    <w:next w:val="Normal"/>
    <w:autoRedefine/>
    <w:uiPriority w:val="39"/>
    <w:unhideWhenUsed/>
    <w:rsid w:val="00FB084D"/>
    <w:pPr>
      <w:tabs>
        <w:tab w:val="right" w:leader="dot" w:pos="9060"/>
      </w:tabs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A7C36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A7C36"/>
    <w:rPr>
      <w:rFonts w:ascii="Goudy Old Style" w:hAnsi="Goudy Old Style"/>
      <w:lang w:eastAsia="en-US"/>
    </w:rPr>
  </w:style>
  <w:style w:type="character" w:styleId="Refdenotaderodap">
    <w:name w:val="footnote reference"/>
    <w:uiPriority w:val="99"/>
    <w:semiHidden/>
    <w:unhideWhenUsed/>
    <w:rsid w:val="008A7C36"/>
    <w:rPr>
      <w:vertAlign w:val="superscript"/>
    </w:rPr>
  </w:style>
  <w:style w:type="paragraph" w:styleId="Legenda">
    <w:name w:val="caption"/>
    <w:basedOn w:val="Normal"/>
    <w:next w:val="Normal"/>
    <w:uiPriority w:val="35"/>
    <w:qFormat/>
    <w:rsid w:val="00B9705A"/>
    <w:rPr>
      <w:b/>
      <w:bCs/>
      <w:sz w:val="20"/>
      <w:szCs w:val="20"/>
    </w:rPr>
  </w:style>
  <w:style w:type="character" w:styleId="Nmerodepgina">
    <w:name w:val="page number"/>
    <w:basedOn w:val="Fontepargpadro"/>
    <w:rsid w:val="0066404C"/>
  </w:style>
  <w:style w:type="paragraph" w:customStyle="1" w:styleId="BACCorpoChar">
    <w:name w:val="BAC_Corpo Char"/>
    <w:basedOn w:val="Normal"/>
    <w:rsid w:val="00D535AC"/>
    <w:pPr>
      <w:suppressAutoHyphens/>
      <w:spacing w:after="40" w:line="280" w:lineRule="exact"/>
    </w:pPr>
    <w:rPr>
      <w:rFonts w:ascii="Novarese Bk BT" w:eastAsia="Arial Unicode MS" w:hAnsi="Novarese Bk BT"/>
      <w:sz w:val="21"/>
      <w:szCs w:val="20"/>
      <w:lang w:eastAsia="ar-SA"/>
    </w:rPr>
  </w:style>
  <w:style w:type="table" w:customStyle="1" w:styleId="SombreamentoClaro1">
    <w:name w:val="Sombreamento Claro1"/>
    <w:basedOn w:val="Tabelanormal"/>
    <w:uiPriority w:val="60"/>
    <w:rsid w:val="005E36BD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ontedodatabela">
    <w:name w:val="Conteúdo da tabela"/>
    <w:basedOn w:val="Normal"/>
    <w:rsid w:val="00045731"/>
    <w:pPr>
      <w:suppressLineNumbers/>
      <w:suppressAutoHyphens/>
    </w:pPr>
    <w:rPr>
      <w:rFonts w:cs="Calibri"/>
      <w:lang w:eastAsia="ar-SA"/>
    </w:rPr>
  </w:style>
  <w:style w:type="paragraph" w:customStyle="1" w:styleId="ListParagraph1">
    <w:name w:val="List Paragraph1"/>
    <w:basedOn w:val="Normal"/>
    <w:uiPriority w:val="34"/>
    <w:qFormat/>
    <w:rsid w:val="00AC3C14"/>
    <w:pPr>
      <w:spacing w:after="100" w:afterAutospacing="1" w:line="240" w:lineRule="auto"/>
      <w:ind w:left="720"/>
      <w:contextualSpacing/>
      <w:jc w:val="left"/>
    </w:pPr>
    <w:rPr>
      <w:rFonts w:ascii="Calibri" w:hAnsi="Calibri"/>
      <w:sz w:val="22"/>
    </w:rPr>
  </w:style>
  <w:style w:type="paragraph" w:customStyle="1" w:styleId="TransfGrifado">
    <w:name w:val="Transf Grifado"/>
    <w:basedOn w:val="Normal"/>
    <w:rsid w:val="00DD64AF"/>
    <w:pPr>
      <w:suppressAutoHyphens/>
      <w:spacing w:before="240" w:after="240"/>
    </w:pPr>
    <w:rPr>
      <w:rFonts w:ascii="Opulent" w:eastAsia="Arial Unicode MS" w:hAnsi="Opulent" w:cs="Calibri"/>
      <w:b/>
      <w:bCs/>
      <w:caps/>
      <w:color w:val="800080"/>
      <w:sz w:val="21"/>
      <w:szCs w:val="20"/>
      <w:lang w:eastAsia="ar-SA"/>
    </w:rPr>
  </w:style>
  <w:style w:type="character" w:customStyle="1" w:styleId="article-title">
    <w:name w:val="article-title"/>
    <w:rsid w:val="005E4B3A"/>
  </w:style>
  <w:style w:type="character" w:customStyle="1" w:styleId="apple-converted-space">
    <w:name w:val="apple-converted-space"/>
    <w:rsid w:val="005E4B3A"/>
  </w:style>
  <w:style w:type="paragraph" w:customStyle="1" w:styleId="Default">
    <w:name w:val="Default"/>
    <w:rsid w:val="006B78D0"/>
    <w:pPr>
      <w:autoSpaceDE w:val="0"/>
      <w:autoSpaceDN w:val="0"/>
      <w:adjustRightInd w:val="0"/>
    </w:pPr>
    <w:rPr>
      <w:rFonts w:ascii="Swis721 Lt BT" w:hAnsi="Swis721 Lt BT" w:cs="Swis721 Lt BT"/>
      <w:color w:val="000000"/>
      <w:sz w:val="24"/>
      <w:szCs w:val="24"/>
    </w:rPr>
  </w:style>
  <w:style w:type="paragraph" w:customStyle="1" w:styleId="Pa9">
    <w:name w:val="Pa9"/>
    <w:basedOn w:val="Default"/>
    <w:next w:val="Default"/>
    <w:uiPriority w:val="99"/>
    <w:rsid w:val="002D58B0"/>
    <w:pPr>
      <w:spacing w:line="201" w:lineRule="atLeast"/>
    </w:pPr>
    <w:rPr>
      <w:rFonts w:cs="Times New Roman"/>
      <w:color w:val="auto"/>
    </w:rPr>
  </w:style>
  <w:style w:type="character" w:customStyle="1" w:styleId="A7">
    <w:name w:val="A7"/>
    <w:uiPriority w:val="99"/>
    <w:rsid w:val="002D58B0"/>
    <w:rPr>
      <w:rFonts w:cs="Swis721 Lt BT"/>
      <w:color w:val="000000"/>
      <w:sz w:val="11"/>
      <w:szCs w:val="11"/>
    </w:rPr>
  </w:style>
  <w:style w:type="paragraph" w:styleId="NormalWeb">
    <w:name w:val="Normal (Web)"/>
    <w:basedOn w:val="Normal"/>
    <w:uiPriority w:val="99"/>
    <w:unhideWhenUsed/>
    <w:rsid w:val="00C00A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Pr-formataoHTML">
    <w:name w:val="HTML Preformatted"/>
    <w:basedOn w:val="Normal"/>
    <w:link w:val="Pr-formataoHTMLChar"/>
    <w:rsid w:val="00DD16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Pr-formataoHTMLChar">
    <w:name w:val="Pré-formatação HTML Char"/>
    <w:link w:val="Pr-formataoHTML"/>
    <w:rsid w:val="00DD160A"/>
    <w:rPr>
      <w:rFonts w:ascii="Courier New" w:eastAsia="Times New Roman" w:hAnsi="Courier New" w:cs="Courier New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684E0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pt-BR"/>
    </w:rPr>
  </w:style>
  <w:style w:type="character" w:customStyle="1" w:styleId="Recuodecorpodetexto3Char">
    <w:name w:val="Recuo de corpo de texto 3 Char"/>
    <w:link w:val="Recuodecorpodetexto3"/>
    <w:uiPriority w:val="99"/>
    <w:semiHidden/>
    <w:rsid w:val="00684E08"/>
    <w:rPr>
      <w:rFonts w:ascii="Times New Roman" w:eastAsia="Times New Roman" w:hAnsi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84E08"/>
  </w:style>
  <w:style w:type="character" w:customStyle="1" w:styleId="CorpodetextoChar">
    <w:name w:val="Corpo de texto Char"/>
    <w:link w:val="Corpodetexto"/>
    <w:uiPriority w:val="99"/>
    <w:semiHidden/>
    <w:rsid w:val="00684E08"/>
    <w:rPr>
      <w:rFonts w:ascii="Goudy Old Style" w:hAnsi="Goudy Old Style"/>
      <w:sz w:val="24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6A6A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6AB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6ABD"/>
    <w:rPr>
      <w:rFonts w:ascii="Goudy Old Style" w:hAnsi="Goudy Old Style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6A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6ABD"/>
    <w:rPr>
      <w:rFonts w:ascii="Goudy Old Style" w:hAnsi="Goudy Old Style"/>
      <w:b/>
      <w:bCs/>
      <w:lang w:eastAsia="en-US"/>
    </w:rPr>
  </w:style>
  <w:style w:type="paragraph" w:styleId="SemEspaamento">
    <w:name w:val="No Spacing"/>
    <w:link w:val="SemEspaamentoChar"/>
    <w:uiPriority w:val="1"/>
    <w:qFormat/>
    <w:rsid w:val="00FA1E5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A1E5B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styleId="ListaClara-nfase3">
    <w:name w:val="Light List Accent 3"/>
    <w:basedOn w:val="Tabelanormal"/>
    <w:uiPriority w:val="61"/>
    <w:rsid w:val="00ED7959"/>
    <w:tblPr>
      <w:tblStyleRowBandSize w:val="1"/>
      <w:tblStyleColBandSize w:val="1"/>
      <w:tblBorders>
        <w:top w:val="single" w:sz="8" w:space="0" w:color="B32C16" w:themeColor="accent3"/>
        <w:left w:val="single" w:sz="8" w:space="0" w:color="B32C16" w:themeColor="accent3"/>
        <w:bottom w:val="single" w:sz="8" w:space="0" w:color="B32C16" w:themeColor="accent3"/>
        <w:right w:val="single" w:sz="8" w:space="0" w:color="B32C1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2C1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2C16" w:themeColor="accent3"/>
          <w:left w:val="single" w:sz="8" w:space="0" w:color="B32C16" w:themeColor="accent3"/>
          <w:bottom w:val="single" w:sz="8" w:space="0" w:color="B32C16" w:themeColor="accent3"/>
          <w:right w:val="single" w:sz="8" w:space="0" w:color="B32C1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2C16" w:themeColor="accent3"/>
          <w:left w:val="single" w:sz="8" w:space="0" w:color="B32C16" w:themeColor="accent3"/>
          <w:bottom w:val="single" w:sz="8" w:space="0" w:color="B32C16" w:themeColor="accent3"/>
          <w:right w:val="single" w:sz="8" w:space="0" w:color="B32C16" w:themeColor="accent3"/>
        </w:tcBorders>
      </w:tcPr>
    </w:tblStylePr>
    <w:tblStylePr w:type="band1Horz">
      <w:tblPr/>
      <w:tcPr>
        <w:tcBorders>
          <w:top w:val="single" w:sz="8" w:space="0" w:color="B32C16" w:themeColor="accent3"/>
          <w:left w:val="single" w:sz="8" w:space="0" w:color="B32C16" w:themeColor="accent3"/>
          <w:bottom w:val="single" w:sz="8" w:space="0" w:color="B32C16" w:themeColor="accent3"/>
          <w:right w:val="single" w:sz="8" w:space="0" w:color="B32C16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Balcão Envidraçado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CF8C5F-AD4C-4585-8747-4DB425BCF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6507</Words>
  <Characters>35142</Characters>
  <Application>Microsoft Office Word</Application>
  <DocSecurity>0</DocSecurity>
  <Lines>292</Lines>
  <Paragraphs>83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ApostilaTQ</vt:lpstr>
      <vt:lpstr>ApostilaTQ</vt:lpstr>
    </vt:vector>
  </TitlesOfParts>
  <Company>Hewlett-Packard Company</Company>
  <LinksUpToDate>false</LinksUpToDate>
  <CharactersWithSpaces>41566</CharactersWithSpaces>
  <SharedDoc>false</SharedDoc>
  <HLinks>
    <vt:vector size="102" baseType="variant">
      <vt:variant>
        <vt:i4>7667808</vt:i4>
      </vt:variant>
      <vt:variant>
        <vt:i4>72</vt:i4>
      </vt:variant>
      <vt:variant>
        <vt:i4>0</vt:i4>
      </vt:variant>
      <vt:variant>
        <vt:i4>5</vt:i4>
      </vt:variant>
      <vt:variant>
        <vt:lpwstr>http://www.aestech.nl/</vt:lpwstr>
      </vt:variant>
      <vt:variant>
        <vt:lpwstr/>
      </vt:variant>
      <vt:variant>
        <vt:i4>3407978</vt:i4>
      </vt:variant>
      <vt:variant>
        <vt:i4>69</vt:i4>
      </vt:variant>
      <vt:variant>
        <vt:i4>0</vt:i4>
      </vt:variant>
      <vt:variant>
        <vt:i4>5</vt:i4>
      </vt:variant>
      <vt:variant>
        <vt:lpwstr>http://www.symyx.com/micro/getdraw/</vt:lpwstr>
      </vt:variant>
      <vt:variant>
        <vt:lpwstr/>
      </vt:variant>
      <vt:variant>
        <vt:i4>3276927</vt:i4>
      </vt:variant>
      <vt:variant>
        <vt:i4>66</vt:i4>
      </vt:variant>
      <vt:variant>
        <vt:i4>0</vt:i4>
      </vt:variant>
      <vt:variant>
        <vt:i4>5</vt:i4>
      </vt:variant>
      <vt:variant>
        <vt:lpwstr>http://www.rsc.org/</vt:lpwstr>
      </vt:variant>
      <vt:variant>
        <vt:lpwstr/>
      </vt:variant>
      <vt:variant>
        <vt:i4>458828</vt:i4>
      </vt:variant>
      <vt:variant>
        <vt:i4>63</vt:i4>
      </vt:variant>
      <vt:variant>
        <vt:i4>0</vt:i4>
      </vt:variant>
      <vt:variant>
        <vt:i4>5</vt:i4>
      </vt:variant>
      <vt:variant>
        <vt:lpwstr>http://www.pubs.acs.org/</vt:lpwstr>
      </vt:variant>
      <vt:variant>
        <vt:lpwstr/>
      </vt:variant>
      <vt:variant>
        <vt:i4>4980737</vt:i4>
      </vt:variant>
      <vt:variant>
        <vt:i4>60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  <vt:variant>
        <vt:i4>3014705</vt:i4>
      </vt:variant>
      <vt:variant>
        <vt:i4>57</vt:i4>
      </vt:variant>
      <vt:variant>
        <vt:i4>0</vt:i4>
      </vt:variant>
      <vt:variant>
        <vt:i4>5</vt:i4>
      </vt:variant>
      <vt:variant>
        <vt:lpwstr>http://www.scielo.org/</vt:lpwstr>
      </vt:variant>
      <vt:variant>
        <vt:lpwstr/>
      </vt:variant>
      <vt:variant>
        <vt:i4>6160452</vt:i4>
      </vt:variant>
      <vt:variant>
        <vt:i4>54</vt:i4>
      </vt:variant>
      <vt:variant>
        <vt:i4>0</vt:i4>
      </vt:variant>
      <vt:variant>
        <vt:i4>5</vt:i4>
      </vt:variant>
      <vt:variant>
        <vt:lpwstr>http://www.isiknowledge.com/</vt:lpwstr>
      </vt:variant>
      <vt:variant>
        <vt:lpwstr/>
      </vt:variant>
      <vt:variant>
        <vt:i4>6553716</vt:i4>
      </vt:variant>
      <vt:variant>
        <vt:i4>51</vt:i4>
      </vt:variant>
      <vt:variant>
        <vt:i4>0</vt:i4>
      </vt:variant>
      <vt:variant>
        <vt:i4>5</vt:i4>
      </vt:variant>
      <vt:variant>
        <vt:lpwstr>http://goldbook.iupac.org/</vt:lpwstr>
      </vt:variant>
      <vt:variant>
        <vt:lpwstr/>
      </vt:variant>
      <vt:variant>
        <vt:i4>4653123</vt:i4>
      </vt:variant>
      <vt:variant>
        <vt:i4>48</vt:i4>
      </vt:variant>
      <vt:variant>
        <vt:i4>0</vt:i4>
      </vt:variant>
      <vt:variant>
        <vt:i4>5</vt:i4>
      </vt:variant>
      <vt:variant>
        <vt:lpwstr>http://www.quimica.ufpr.br/nunesgg/Experimentos de Quimica Geral.pdf</vt:lpwstr>
      </vt:variant>
      <vt:variant>
        <vt:lpwstr/>
      </vt:variant>
      <vt:variant>
        <vt:i4>2031667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_Toc380586836</vt:lpwstr>
      </vt:variant>
      <vt:variant>
        <vt:i4>2031667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_Toc380586835</vt:lpwstr>
      </vt:variant>
      <vt:variant>
        <vt:i4>2031667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_Toc380586834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_Toc380586833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_Toc380586832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_Toc380586831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_Toc380586830</vt:lpwstr>
      </vt:variant>
      <vt:variant>
        <vt:i4>1966131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_Toc380586829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ApostilaTQ</dc:title>
  <dc:subject>aulas práticas</dc:subject>
  <dc:creator>ufabc</dc:creator>
  <cp:lastModifiedBy>Conta da Microsoft</cp:lastModifiedBy>
  <cp:revision>2</cp:revision>
  <cp:lastPrinted>2019-04-21T17:20:00Z</cp:lastPrinted>
  <dcterms:created xsi:type="dcterms:W3CDTF">2023-10-07T14:27:00Z</dcterms:created>
  <dcterms:modified xsi:type="dcterms:W3CDTF">2023-10-07T14:27:00Z</dcterms:modified>
</cp:coreProperties>
</file>